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FE24" w14:textId="3FFC972B" w:rsidR="00412331" w:rsidRPr="00331288" w:rsidRDefault="00412331" w:rsidP="008B6DC2">
      <w:pPr>
        <w:spacing w:after="0"/>
        <w:jc w:val="center"/>
        <w:rPr>
          <w:rFonts w:ascii="Arial Narrow" w:hAnsi="Arial Narrow"/>
          <w:b/>
          <w:bCs/>
          <w:sz w:val="28"/>
          <w:szCs w:val="28"/>
        </w:rPr>
      </w:pPr>
      <w:r w:rsidRPr="00331288">
        <w:rPr>
          <w:rFonts w:ascii="Arial Narrow" w:hAnsi="Arial Narrow"/>
          <w:b/>
          <w:bCs/>
          <w:sz w:val="28"/>
          <w:szCs w:val="28"/>
        </w:rPr>
        <w:t>The Role of Psychosocial Interventions in Managing Anxiety in Children and Adults with Cancer: A Literature Review</w:t>
      </w:r>
    </w:p>
    <w:p w14:paraId="31CDDA7F" w14:textId="28E0E661" w:rsidR="00371306" w:rsidRPr="00331288" w:rsidRDefault="00371306" w:rsidP="008B6DC2">
      <w:pPr>
        <w:spacing w:after="0"/>
        <w:jc w:val="center"/>
        <w:rPr>
          <w:rFonts w:ascii="Arial Narrow" w:hAnsi="Arial Narrow"/>
          <w:b/>
          <w:bCs/>
          <w:sz w:val="28"/>
          <w:szCs w:val="28"/>
          <w:vertAlign w:val="superscript"/>
        </w:rPr>
      </w:pPr>
      <w:r w:rsidRPr="00331288">
        <w:rPr>
          <w:rFonts w:ascii="Arial Narrow" w:hAnsi="Arial Narrow"/>
          <w:b/>
          <w:bCs/>
          <w:sz w:val="28"/>
          <w:szCs w:val="28"/>
        </w:rPr>
        <w:t>Asih Devi Rahmayanti</w:t>
      </w:r>
      <w:r w:rsidR="002F416D" w:rsidRPr="00331288">
        <w:rPr>
          <w:rFonts w:ascii="Arial Narrow" w:hAnsi="Arial Narrow"/>
          <w:b/>
          <w:bCs/>
          <w:sz w:val="28"/>
          <w:szCs w:val="28"/>
          <w:vertAlign w:val="superscript"/>
        </w:rPr>
        <w:t>1</w:t>
      </w:r>
      <w:r w:rsidRPr="00331288">
        <w:rPr>
          <w:rFonts w:ascii="Arial Narrow" w:hAnsi="Arial Narrow"/>
          <w:b/>
          <w:bCs/>
          <w:sz w:val="28"/>
          <w:szCs w:val="28"/>
        </w:rPr>
        <w:t>, Luh Dea Pratiwi</w:t>
      </w:r>
      <w:r w:rsidR="002F416D" w:rsidRPr="00331288">
        <w:rPr>
          <w:rFonts w:ascii="Arial Narrow" w:hAnsi="Arial Narrow"/>
          <w:b/>
          <w:bCs/>
          <w:sz w:val="28"/>
          <w:szCs w:val="28"/>
          <w:vertAlign w:val="superscript"/>
        </w:rPr>
        <w:t>2</w:t>
      </w:r>
      <w:r w:rsidRPr="00331288">
        <w:rPr>
          <w:rFonts w:ascii="Arial Narrow" w:hAnsi="Arial Narrow"/>
          <w:b/>
          <w:bCs/>
          <w:sz w:val="28"/>
          <w:szCs w:val="28"/>
        </w:rPr>
        <w:t xml:space="preserve">, </w:t>
      </w:r>
      <w:r w:rsidR="002F416D" w:rsidRPr="00331288">
        <w:rPr>
          <w:rFonts w:ascii="Arial Narrow" w:hAnsi="Arial Narrow"/>
          <w:b/>
          <w:bCs/>
          <w:sz w:val="28"/>
          <w:szCs w:val="28"/>
        </w:rPr>
        <w:t>Fitria Dila Sari</w:t>
      </w:r>
      <w:r w:rsidR="002F416D" w:rsidRPr="00331288">
        <w:rPr>
          <w:rFonts w:ascii="Arial Narrow" w:hAnsi="Arial Narrow"/>
          <w:b/>
          <w:bCs/>
          <w:sz w:val="28"/>
          <w:szCs w:val="28"/>
          <w:vertAlign w:val="superscript"/>
        </w:rPr>
        <w:t>3</w:t>
      </w:r>
    </w:p>
    <w:p w14:paraId="7604851D" w14:textId="77777777" w:rsidR="001B1762" w:rsidRPr="00331288" w:rsidRDefault="001B1762" w:rsidP="008B6DC2">
      <w:pPr>
        <w:spacing w:after="0"/>
        <w:jc w:val="center"/>
        <w:rPr>
          <w:rFonts w:ascii="Arial Narrow" w:hAnsi="Arial Narrow"/>
          <w:sz w:val="24"/>
          <w:szCs w:val="24"/>
          <w:vertAlign w:val="superscript"/>
        </w:rPr>
      </w:pPr>
      <w:r w:rsidRPr="00331288">
        <w:rPr>
          <w:rFonts w:ascii="Arial Narrow" w:hAnsi="Arial Narrow"/>
          <w:sz w:val="24"/>
          <w:szCs w:val="24"/>
          <w:vertAlign w:val="superscript"/>
        </w:rPr>
        <w:t>1</w:t>
      </w:r>
      <w:r w:rsidR="00F01140" w:rsidRPr="00331288">
        <w:rPr>
          <w:rFonts w:ascii="Arial Narrow" w:hAnsi="Arial Narrow"/>
          <w:sz w:val="24"/>
          <w:szCs w:val="24"/>
        </w:rPr>
        <w:t xml:space="preserve">Asih Devi </w:t>
      </w:r>
      <w:proofErr w:type="spellStart"/>
      <w:r w:rsidR="00F01140" w:rsidRPr="00331288">
        <w:rPr>
          <w:rFonts w:ascii="Arial Narrow" w:hAnsi="Arial Narrow"/>
          <w:sz w:val="24"/>
          <w:szCs w:val="24"/>
        </w:rPr>
        <w:t>Rahmayanti</w:t>
      </w:r>
      <w:proofErr w:type="spellEnd"/>
    </w:p>
    <w:p w14:paraId="761B8A0D" w14:textId="77777777" w:rsidR="001B1762" w:rsidRPr="00331288" w:rsidRDefault="001B1762" w:rsidP="008B6DC2">
      <w:pPr>
        <w:spacing w:after="0"/>
        <w:jc w:val="center"/>
        <w:rPr>
          <w:rFonts w:ascii="Arial Narrow" w:hAnsi="Arial Narrow"/>
          <w:sz w:val="24"/>
          <w:szCs w:val="24"/>
          <w:vertAlign w:val="superscript"/>
        </w:rPr>
      </w:pPr>
      <w:r w:rsidRPr="00331288">
        <w:rPr>
          <w:rFonts w:ascii="Arial Narrow" w:hAnsi="Arial Narrow"/>
          <w:sz w:val="24"/>
          <w:szCs w:val="24"/>
          <w:vertAlign w:val="superscript"/>
        </w:rPr>
        <w:t>2</w:t>
      </w:r>
      <w:r w:rsidRPr="00331288">
        <w:rPr>
          <w:rFonts w:ascii="Arial Narrow" w:hAnsi="Arial Narrow"/>
          <w:sz w:val="24"/>
          <w:szCs w:val="24"/>
        </w:rPr>
        <w:t>Luh Dea</w:t>
      </w:r>
      <w:r w:rsidR="007B54F8" w:rsidRPr="00331288">
        <w:rPr>
          <w:rFonts w:ascii="Arial Narrow" w:hAnsi="Arial Narrow"/>
          <w:sz w:val="24"/>
          <w:szCs w:val="24"/>
        </w:rPr>
        <w:t xml:space="preserve"> Pratiwi</w:t>
      </w:r>
    </w:p>
    <w:p w14:paraId="58D73550" w14:textId="47E9233D" w:rsidR="002D065C" w:rsidRPr="00331288" w:rsidRDefault="002E492C" w:rsidP="008B6DC2">
      <w:pPr>
        <w:spacing w:after="0"/>
        <w:jc w:val="center"/>
        <w:rPr>
          <w:rFonts w:ascii="Arial Narrow" w:hAnsi="Arial Narrow"/>
          <w:sz w:val="24"/>
          <w:szCs w:val="24"/>
        </w:rPr>
      </w:pPr>
      <w:r w:rsidRPr="00331288">
        <w:rPr>
          <w:rFonts w:ascii="Arial Narrow" w:hAnsi="Arial Narrow"/>
          <w:sz w:val="24"/>
          <w:szCs w:val="24"/>
          <w:vertAlign w:val="superscript"/>
        </w:rPr>
        <w:t>3</w:t>
      </w:r>
      <w:r w:rsidR="001B1762" w:rsidRPr="00331288">
        <w:rPr>
          <w:rFonts w:ascii="Arial Narrow" w:hAnsi="Arial Narrow"/>
          <w:sz w:val="24"/>
          <w:szCs w:val="24"/>
        </w:rPr>
        <w:t xml:space="preserve">Fitria Dila </w:t>
      </w:r>
      <w:r w:rsidR="007B54F8" w:rsidRPr="00331288">
        <w:rPr>
          <w:rFonts w:ascii="Arial Narrow" w:hAnsi="Arial Narrow"/>
          <w:sz w:val="24"/>
          <w:szCs w:val="24"/>
        </w:rPr>
        <w:t>Sari</w:t>
      </w:r>
    </w:p>
    <w:p w14:paraId="40486740" w14:textId="17980C2E" w:rsidR="002F416D" w:rsidRPr="00331288" w:rsidRDefault="002F416D" w:rsidP="008B6DC2">
      <w:pPr>
        <w:spacing w:after="0"/>
        <w:jc w:val="center"/>
        <w:rPr>
          <w:rFonts w:ascii="Arial Narrow" w:hAnsi="Arial Narrow"/>
          <w:sz w:val="24"/>
          <w:szCs w:val="24"/>
        </w:rPr>
      </w:pPr>
      <w:proofErr w:type="spellStart"/>
      <w:r w:rsidRPr="00331288">
        <w:rPr>
          <w:rFonts w:ascii="Arial Narrow" w:hAnsi="Arial Narrow"/>
          <w:sz w:val="24"/>
          <w:szCs w:val="24"/>
        </w:rPr>
        <w:t>Coresponding</w:t>
      </w:r>
      <w:proofErr w:type="spellEnd"/>
      <w:r w:rsidRPr="00331288">
        <w:rPr>
          <w:rFonts w:ascii="Arial Narrow" w:hAnsi="Arial Narrow"/>
          <w:sz w:val="24"/>
          <w:szCs w:val="24"/>
        </w:rPr>
        <w:t xml:space="preserve"> author: asihdevi.ry@gmail.com</w:t>
      </w:r>
    </w:p>
    <w:p w14:paraId="6A59335F" w14:textId="77777777" w:rsidR="002E492C" w:rsidRPr="00331288" w:rsidRDefault="002E492C" w:rsidP="008B6DC2">
      <w:pPr>
        <w:spacing w:after="0"/>
        <w:jc w:val="center"/>
        <w:rPr>
          <w:rFonts w:ascii="Arial Narrow" w:hAnsi="Arial Narrow"/>
          <w:b/>
          <w:bCs/>
          <w:sz w:val="24"/>
          <w:szCs w:val="24"/>
          <w:vertAlign w:val="superscript"/>
        </w:rPr>
      </w:pPr>
    </w:p>
    <w:p w14:paraId="0DDA03AC" w14:textId="1A3C4BEB" w:rsidR="00412331" w:rsidRPr="00331288" w:rsidRDefault="00EC1CA0" w:rsidP="008B6DC2">
      <w:pPr>
        <w:spacing w:after="0" w:line="240" w:lineRule="auto"/>
        <w:jc w:val="both"/>
        <w:rPr>
          <w:rFonts w:ascii="Arial Narrow" w:hAnsi="Arial Narrow"/>
          <w:sz w:val="24"/>
          <w:szCs w:val="24"/>
        </w:rPr>
      </w:pPr>
      <w:r w:rsidRPr="00331288">
        <w:rPr>
          <w:rFonts w:ascii="Arial Narrow" w:hAnsi="Arial Narrow"/>
          <w:sz w:val="24"/>
          <w:szCs w:val="24"/>
        </w:rPr>
        <w:t>A</w:t>
      </w:r>
      <w:r w:rsidR="00F87B6B" w:rsidRPr="00331288">
        <w:rPr>
          <w:rFonts w:ascii="Arial Narrow" w:hAnsi="Arial Narrow"/>
          <w:sz w:val="24"/>
          <w:szCs w:val="24"/>
        </w:rPr>
        <w:t>bstract</w:t>
      </w:r>
      <w:r w:rsidR="002F416D" w:rsidRPr="00331288">
        <w:rPr>
          <w:rFonts w:ascii="Arial Narrow" w:hAnsi="Arial Narrow"/>
          <w:sz w:val="24"/>
          <w:szCs w:val="24"/>
        </w:rPr>
        <w:t xml:space="preserve">: </w:t>
      </w:r>
      <w:r w:rsidR="00412331" w:rsidRPr="00331288">
        <w:rPr>
          <w:rFonts w:ascii="Arial Narrow" w:hAnsi="Arial Narrow"/>
          <w:sz w:val="24"/>
          <w:szCs w:val="24"/>
        </w:rPr>
        <w:t xml:space="preserve">Cancer diagnosis and treatment are associated with significant psychological distress, particularly anxiety, affecting both </w:t>
      </w:r>
      <w:proofErr w:type="spellStart"/>
      <w:r w:rsidR="00412331" w:rsidRPr="00331288">
        <w:rPr>
          <w:rFonts w:ascii="Arial Narrow" w:hAnsi="Arial Narrow"/>
          <w:sz w:val="24"/>
          <w:szCs w:val="24"/>
        </w:rPr>
        <w:t>pediatric</w:t>
      </w:r>
      <w:proofErr w:type="spellEnd"/>
      <w:r w:rsidR="00412331" w:rsidRPr="00331288">
        <w:rPr>
          <w:rFonts w:ascii="Arial Narrow" w:hAnsi="Arial Narrow"/>
          <w:sz w:val="24"/>
          <w:szCs w:val="24"/>
        </w:rPr>
        <w:t xml:space="preserve"> and adult populations. Psychosocial interventions have emerged as crucial components of comprehensive cancer care.</w:t>
      </w:r>
      <w:r w:rsidR="002F416D" w:rsidRPr="00331288">
        <w:rPr>
          <w:rFonts w:ascii="Arial Narrow" w:hAnsi="Arial Narrow"/>
          <w:sz w:val="24"/>
          <w:szCs w:val="24"/>
        </w:rPr>
        <w:t xml:space="preserve"> </w:t>
      </w:r>
      <w:r w:rsidR="00412331" w:rsidRPr="00331288">
        <w:rPr>
          <w:rFonts w:ascii="Arial Narrow" w:hAnsi="Arial Narrow"/>
          <w:sz w:val="24"/>
          <w:szCs w:val="24"/>
        </w:rPr>
        <w:t>To systematically</w:t>
      </w:r>
      <w:r w:rsidR="00F87B6B" w:rsidRPr="00331288">
        <w:rPr>
          <w:rFonts w:ascii="Arial Narrow" w:hAnsi="Arial Narrow"/>
          <w:sz w:val="24"/>
          <w:szCs w:val="24"/>
        </w:rPr>
        <w:t xml:space="preserve"> literature</w:t>
      </w:r>
      <w:r w:rsidR="00412331" w:rsidRPr="00331288">
        <w:rPr>
          <w:rFonts w:ascii="Arial Narrow" w:hAnsi="Arial Narrow"/>
          <w:sz w:val="24"/>
          <w:szCs w:val="24"/>
        </w:rPr>
        <w:t xml:space="preserve"> review the effectiveness of psychosocial interventions in managing anxiety among children and adults with cancer, examining intervention types, outcomes, and implementation strategies.</w:t>
      </w:r>
      <w:r w:rsidR="007B54F8" w:rsidRPr="00331288">
        <w:rPr>
          <w:rFonts w:ascii="Arial Narrow" w:hAnsi="Arial Narrow"/>
          <w:sz w:val="24"/>
          <w:szCs w:val="24"/>
        </w:rPr>
        <w:t xml:space="preserve"> </w:t>
      </w:r>
      <w:r w:rsidR="00412331" w:rsidRPr="00331288">
        <w:rPr>
          <w:rFonts w:ascii="Arial Narrow" w:hAnsi="Arial Narrow"/>
          <w:sz w:val="24"/>
          <w:szCs w:val="24"/>
        </w:rPr>
        <w:t xml:space="preserve">A comprehensive literature search was conducted across multiple databases including PubMed, PsycINFO, CINAHL, </w:t>
      </w:r>
      <w:r w:rsidR="00336D6C" w:rsidRPr="00331288">
        <w:rPr>
          <w:rFonts w:ascii="Arial Narrow" w:hAnsi="Arial Narrow"/>
          <w:sz w:val="24"/>
          <w:szCs w:val="24"/>
        </w:rPr>
        <w:t xml:space="preserve">Scopus, </w:t>
      </w:r>
      <w:r w:rsidR="004E15F3" w:rsidRPr="00331288">
        <w:rPr>
          <w:rFonts w:ascii="Arial Narrow" w:hAnsi="Arial Narrow"/>
          <w:sz w:val="24"/>
          <w:szCs w:val="24"/>
        </w:rPr>
        <w:t xml:space="preserve">JSTOR </w:t>
      </w:r>
      <w:r w:rsidR="00412331" w:rsidRPr="00331288">
        <w:rPr>
          <w:rFonts w:ascii="Arial Narrow" w:hAnsi="Arial Narrow"/>
          <w:sz w:val="24"/>
          <w:szCs w:val="24"/>
        </w:rPr>
        <w:t>and</w:t>
      </w:r>
      <w:r w:rsidR="00336D6C" w:rsidRPr="00331288">
        <w:rPr>
          <w:rFonts w:ascii="Arial Narrow" w:hAnsi="Arial Narrow"/>
          <w:sz w:val="24"/>
          <w:szCs w:val="24"/>
        </w:rPr>
        <w:t xml:space="preserve"> </w:t>
      </w:r>
      <w:r w:rsidR="00412331" w:rsidRPr="00331288">
        <w:rPr>
          <w:rFonts w:ascii="Arial Narrow" w:hAnsi="Arial Narrow"/>
          <w:sz w:val="24"/>
          <w:szCs w:val="24"/>
        </w:rPr>
        <w:t>Cochrane Library for studies published between 20</w:t>
      </w:r>
      <w:r w:rsidR="004E15F3" w:rsidRPr="00331288">
        <w:rPr>
          <w:rFonts w:ascii="Arial Narrow" w:hAnsi="Arial Narrow"/>
          <w:sz w:val="24"/>
          <w:szCs w:val="24"/>
        </w:rPr>
        <w:t>20</w:t>
      </w:r>
      <w:r w:rsidR="00412331" w:rsidRPr="00331288">
        <w:rPr>
          <w:rFonts w:ascii="Arial Narrow" w:hAnsi="Arial Narrow"/>
          <w:sz w:val="24"/>
          <w:szCs w:val="24"/>
        </w:rPr>
        <w:t>-202</w:t>
      </w:r>
      <w:r w:rsidR="004E15F3" w:rsidRPr="00331288">
        <w:rPr>
          <w:rFonts w:ascii="Arial Narrow" w:hAnsi="Arial Narrow"/>
          <w:sz w:val="24"/>
          <w:szCs w:val="24"/>
        </w:rPr>
        <w:t>5</w:t>
      </w:r>
      <w:r w:rsidR="00412331" w:rsidRPr="00331288">
        <w:rPr>
          <w:rFonts w:ascii="Arial Narrow" w:hAnsi="Arial Narrow"/>
          <w:sz w:val="24"/>
          <w:szCs w:val="24"/>
        </w:rPr>
        <w:t xml:space="preserve">. Inclusion criteria encompassed randomized controlled trials, quasi-experimental studies, and observational studies evaluating psychosocial interventions for cancer-related anxiety in </w:t>
      </w:r>
      <w:proofErr w:type="spellStart"/>
      <w:r w:rsidR="00412331" w:rsidRPr="00331288">
        <w:rPr>
          <w:rFonts w:ascii="Arial Narrow" w:hAnsi="Arial Narrow"/>
          <w:sz w:val="24"/>
          <w:szCs w:val="24"/>
        </w:rPr>
        <w:t>pediatric</w:t>
      </w:r>
      <w:proofErr w:type="spellEnd"/>
      <w:r w:rsidR="00412331" w:rsidRPr="00331288">
        <w:rPr>
          <w:rFonts w:ascii="Arial Narrow" w:hAnsi="Arial Narrow"/>
          <w:sz w:val="24"/>
          <w:szCs w:val="24"/>
        </w:rPr>
        <w:t xml:space="preserve"> and adult populations.</w:t>
      </w:r>
      <w:r w:rsidR="007B54F8" w:rsidRPr="00331288">
        <w:rPr>
          <w:rFonts w:ascii="Arial Narrow" w:hAnsi="Arial Narrow"/>
          <w:sz w:val="24"/>
          <w:szCs w:val="24"/>
        </w:rPr>
        <w:t xml:space="preserve"> </w:t>
      </w:r>
      <w:r w:rsidR="00412331" w:rsidRPr="00331288">
        <w:rPr>
          <w:rFonts w:ascii="Arial Narrow" w:hAnsi="Arial Narrow"/>
          <w:sz w:val="24"/>
          <w:szCs w:val="24"/>
        </w:rPr>
        <w:t>The review identified significant evidence supporting various psychosocial interventions, including cognitive-</w:t>
      </w:r>
      <w:proofErr w:type="spellStart"/>
      <w:r w:rsidR="00412331" w:rsidRPr="00331288">
        <w:rPr>
          <w:rFonts w:ascii="Arial Narrow" w:hAnsi="Arial Narrow"/>
          <w:sz w:val="24"/>
          <w:szCs w:val="24"/>
        </w:rPr>
        <w:t>behavioral</w:t>
      </w:r>
      <w:proofErr w:type="spellEnd"/>
      <w:r w:rsidR="00412331" w:rsidRPr="00331288">
        <w:rPr>
          <w:rFonts w:ascii="Arial Narrow" w:hAnsi="Arial Narrow"/>
          <w:sz w:val="24"/>
          <w:szCs w:val="24"/>
        </w:rPr>
        <w:t xml:space="preserve"> therapy, mindfulness-based interventions, support groups, creative therapies</w:t>
      </w:r>
      <w:r w:rsidR="00245720" w:rsidRPr="00331288">
        <w:rPr>
          <w:rFonts w:ascii="Arial Narrow" w:hAnsi="Arial Narrow"/>
          <w:sz w:val="24"/>
          <w:szCs w:val="24"/>
        </w:rPr>
        <w:t xml:space="preserve"> and technology-enhanced</w:t>
      </w:r>
      <w:r w:rsidR="00412331" w:rsidRPr="00331288">
        <w:rPr>
          <w:rFonts w:ascii="Arial Narrow" w:hAnsi="Arial Narrow"/>
          <w:sz w:val="24"/>
          <w:szCs w:val="24"/>
        </w:rPr>
        <w:t>. Effect sizes ranged from small to large, with particular effectiveness observed in structured, multi-session interventions</w:t>
      </w:r>
      <w:r w:rsidR="002E32A4" w:rsidRPr="00331288">
        <w:rPr>
          <w:rFonts w:ascii="Arial Narrow" w:hAnsi="Arial Narrow"/>
          <w:sz w:val="24"/>
          <w:szCs w:val="24"/>
        </w:rPr>
        <w:t xml:space="preserve">. </w:t>
      </w:r>
      <w:r w:rsidR="00412331" w:rsidRPr="00331288">
        <w:rPr>
          <w:rFonts w:ascii="Arial Narrow" w:hAnsi="Arial Narrow"/>
          <w:sz w:val="24"/>
          <w:szCs w:val="24"/>
        </w:rPr>
        <w:t>Psychosocial interventions demonstrate significant potential in reducing cancer-related anxiety across age groups, with tailored approaches showing enhanced effectiveness. Implementation requires consideration of developmental factors, cancer stage, and individual patient characteristics.</w:t>
      </w:r>
    </w:p>
    <w:p w14:paraId="0BA9683D" w14:textId="77777777" w:rsidR="0089166A" w:rsidRPr="00331288" w:rsidRDefault="0089166A" w:rsidP="008B6DC2">
      <w:pPr>
        <w:spacing w:after="0" w:line="240" w:lineRule="auto"/>
        <w:jc w:val="both"/>
        <w:rPr>
          <w:rFonts w:ascii="Arial Narrow" w:hAnsi="Arial Narrow"/>
          <w:sz w:val="24"/>
          <w:szCs w:val="24"/>
        </w:rPr>
      </w:pPr>
    </w:p>
    <w:p w14:paraId="7FCB8FAF" w14:textId="5A911A43" w:rsidR="00412331" w:rsidRPr="00331288" w:rsidRDefault="00412331" w:rsidP="008B6DC2">
      <w:pPr>
        <w:spacing w:after="0" w:line="240" w:lineRule="auto"/>
        <w:jc w:val="both"/>
        <w:rPr>
          <w:rFonts w:ascii="Arial Narrow" w:hAnsi="Arial Narrow"/>
          <w:sz w:val="24"/>
          <w:szCs w:val="24"/>
        </w:rPr>
      </w:pPr>
      <w:r w:rsidRPr="00331288">
        <w:rPr>
          <w:rFonts w:ascii="Arial Narrow" w:hAnsi="Arial Narrow"/>
          <w:sz w:val="24"/>
          <w:szCs w:val="24"/>
        </w:rPr>
        <w:t xml:space="preserve">Keywords: cancer, anxiety, psychosocial interventions, systematic review,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oncology, adult oncology</w:t>
      </w:r>
    </w:p>
    <w:p w14:paraId="3F54213D" w14:textId="502DB29C" w:rsidR="00412331" w:rsidRPr="00331288" w:rsidRDefault="00412331" w:rsidP="008B6DC2">
      <w:pPr>
        <w:spacing w:after="0"/>
        <w:rPr>
          <w:rFonts w:ascii="Arial Narrow" w:hAnsi="Arial Narrow"/>
        </w:rPr>
      </w:pPr>
    </w:p>
    <w:p w14:paraId="198BF3F5" w14:textId="553A2303" w:rsidR="00412331" w:rsidRPr="00331288" w:rsidRDefault="0089166A" w:rsidP="008B6DC2">
      <w:pPr>
        <w:spacing w:after="0" w:line="360" w:lineRule="auto"/>
        <w:rPr>
          <w:rFonts w:ascii="Arial Narrow" w:hAnsi="Arial Narrow"/>
          <w:b/>
          <w:bCs/>
          <w:sz w:val="28"/>
          <w:szCs w:val="28"/>
        </w:rPr>
      </w:pPr>
      <w:r w:rsidRPr="00331288">
        <w:rPr>
          <w:rFonts w:ascii="Arial Narrow" w:hAnsi="Arial Narrow"/>
          <w:b/>
          <w:bCs/>
          <w:sz w:val="28"/>
          <w:szCs w:val="28"/>
        </w:rPr>
        <w:t>INTRODUCTION</w:t>
      </w:r>
    </w:p>
    <w:p w14:paraId="3F5923B5" w14:textId="4B5DDB5A" w:rsidR="00E827A8" w:rsidRPr="00331288" w:rsidRDefault="008077CB" w:rsidP="00E827A8">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Cancer diagnosis represents a profound life-altering event that triggers complex psychological responses, with anxiety being one of the most prevalent and debilitating emotional consequences. Recent meta-analyses indicate that the prevalence of anxiety disorders in cancer populations ranges from 15–40% in adults and 20–50% in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patients, significantly exceeding rates in the general population </w:t>
      </w:r>
      <w:sdt>
        <w:sdtPr>
          <w:rPr>
            <w:rFonts w:ascii="Arial Narrow" w:hAnsi="Arial Narrow"/>
            <w:color w:val="000000"/>
            <w:sz w:val="24"/>
            <w:szCs w:val="24"/>
          </w:rPr>
          <w:tag w:val="MENDELEY_CITATION_v3_eyJjaXRhdGlvbklEIjoiTUVOREVMRVlfQ0lUQVRJT05fNGEwNmU1MWItZWFmOS00YWYzLWJlYTAtODJmY2Y3YmYxODMz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X1dfQ=="/>
          <w:id w:val="1047180261"/>
          <w:placeholder>
            <w:docPart w:val="DefaultPlaceholder_-1854013440"/>
          </w:placeholder>
        </w:sdtPr>
        <w:sdtContent>
          <w:r w:rsidR="00331288" w:rsidRPr="00331288">
            <w:rPr>
              <w:rFonts w:ascii="Arial Narrow" w:hAnsi="Arial Narrow"/>
              <w:color w:val="000000"/>
              <w:sz w:val="24"/>
              <w:szCs w:val="24"/>
            </w:rPr>
            <w:t>(Al-Saadi et al., 2022)</w:t>
          </w:r>
        </w:sdtContent>
      </w:sdt>
      <w:r w:rsidRPr="00331288">
        <w:rPr>
          <w:rFonts w:ascii="Arial Narrow" w:hAnsi="Arial Narrow"/>
          <w:sz w:val="24"/>
          <w:szCs w:val="24"/>
        </w:rPr>
        <w:t>. This elevated anxiety can manifest across various stages of the cancer journey, from initial diagnosis through treatment, survivorship, and potential end-of-life care</w:t>
      </w:r>
      <w:r w:rsidR="005408FB"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ODQ1MjdhMDktMDRjNS00NzljLTgwZmYtZTkxZGI4MWY4OGQ5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V9XX0="/>
          <w:id w:val="100845158"/>
          <w:placeholder>
            <w:docPart w:val="DefaultPlaceholder_-1854013440"/>
          </w:placeholder>
        </w:sdtPr>
        <w:sdtContent>
          <w:r w:rsidR="00331288" w:rsidRPr="00331288">
            <w:rPr>
              <w:rFonts w:ascii="Arial Narrow" w:hAnsi="Arial Narrow"/>
              <w:color w:val="000000"/>
              <w:sz w:val="24"/>
              <w:szCs w:val="24"/>
            </w:rPr>
            <w:t>(Andersen et al., 2023)</w:t>
          </w:r>
        </w:sdtContent>
      </w:sdt>
      <w:r w:rsidRPr="00331288">
        <w:rPr>
          <w:rFonts w:ascii="Arial Narrow" w:hAnsi="Arial Narrow"/>
          <w:sz w:val="24"/>
          <w:szCs w:val="24"/>
        </w:rPr>
        <w:t>. The multifaceted nature of cancer-related anxiety encompasses fears about prognosis, treatment side effects, body image changes, financial burden, and existential concerns about mortality</w:t>
      </w:r>
      <w:r w:rsidR="005408FB"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"/>
          <w:id w:val="696972046"/>
          <w:placeholder>
            <w:docPart w:val="DefaultPlaceholder_-1854013440"/>
          </w:placeholder>
        </w:sdtPr>
        <w:sdtContent>
          <w:r w:rsidR="00331288" w:rsidRPr="00331288">
            <w:rPr>
              <w:rFonts w:ascii="Arial Narrow" w:hAnsi="Arial Narrow"/>
              <w:color w:val="000000"/>
              <w:sz w:val="24"/>
              <w:szCs w:val="24"/>
            </w:rPr>
            <w:t>(Remy et al., 2022)</w:t>
          </w:r>
        </w:sdtContent>
      </w:sdt>
      <w:r w:rsidRPr="00331288">
        <w:rPr>
          <w:rFonts w:ascii="Arial Narrow" w:hAnsi="Arial Narrow"/>
          <w:sz w:val="24"/>
          <w:szCs w:val="24"/>
        </w:rPr>
        <w:t xml:space="preserve">. In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populations, additional factors include disruption of normal developmental processes, separation from peers, and family system stress</w:t>
      </w:r>
      <w:r w:rsidR="00B53DD8"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"/>
          <w:id w:val="219407682"/>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Dunnack</w:t>
          </w:r>
          <w:proofErr w:type="spellEnd"/>
          <w:r w:rsidR="00331288" w:rsidRPr="00331288">
            <w:rPr>
              <w:rFonts w:ascii="Arial Narrow" w:hAnsi="Arial Narrow"/>
              <w:color w:val="000000"/>
              <w:sz w:val="24"/>
              <w:szCs w:val="24"/>
            </w:rPr>
            <w:t xml:space="preserve"> Yackel et al., 2024)</w:t>
          </w:r>
        </w:sdtContent>
      </w:sdt>
      <w:r w:rsidRPr="00331288">
        <w:rPr>
          <w:rFonts w:ascii="Arial Narrow" w:hAnsi="Arial Narrow"/>
          <w:sz w:val="24"/>
          <w:szCs w:val="24"/>
        </w:rPr>
        <w:t xml:space="preserve">. These anxiety symptoms can significantly impact treatment adherence, quality of life, immune function, and overall survival outcomes </w:t>
      </w:r>
      <w:sdt>
        <w:sdtPr>
          <w:rPr>
            <w:rFonts w:ascii="Arial Narrow" w:hAnsi="Arial Narrow"/>
            <w:color w:val="000000"/>
            <w:sz w:val="24"/>
            <w:szCs w:val="24"/>
          </w:rPr>
          <w:tag w:val="MENDELEY_CITATION_v3_eyJjaXRhdGlvbklEIjoiTUVOREVMRVlfQ0lUQVRJT05fNzFjZjEzNDktMDc4YS00MWRmLWJiMzEtMTc5OTcyOGQ1NTk1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UsInN1cHByZXNzLWF1dGhvciI6ZmFsc2UsImNvbXBvc2l0ZSI6ZmFsc2UsImF1dGhvci1vbmx5IjpmYWxzZX1dfQ=="/>
          <w:id w:val="792331653"/>
          <w:placeholder>
            <w:docPart w:val="DefaultPlaceholder_-1854013440"/>
          </w:placeholder>
        </w:sdtPr>
        <w:sdtContent>
          <w:r w:rsidR="00331288" w:rsidRPr="00331288">
            <w:rPr>
              <w:rFonts w:ascii="Arial Narrow" w:hAnsi="Arial Narrow"/>
              <w:color w:val="000000"/>
              <w:sz w:val="24"/>
              <w:szCs w:val="24"/>
            </w:rPr>
            <w:t>(Andersen et al., 2023)</w:t>
          </w:r>
        </w:sdtContent>
      </w:sdt>
      <w:r w:rsidRPr="00331288">
        <w:rPr>
          <w:rFonts w:ascii="Arial Narrow" w:hAnsi="Arial Narrow"/>
          <w:sz w:val="24"/>
          <w:szCs w:val="24"/>
        </w:rPr>
        <w:t>.</w:t>
      </w:r>
    </w:p>
    <w:p w14:paraId="3CBAC8AF" w14:textId="20731097" w:rsidR="00BD2690" w:rsidRPr="00331288" w:rsidRDefault="008077CB" w:rsidP="00BD2690">
      <w:pPr>
        <w:spacing w:after="0" w:line="360" w:lineRule="auto"/>
        <w:ind w:firstLine="567"/>
        <w:jc w:val="both"/>
        <w:rPr>
          <w:rFonts w:ascii="Arial Narrow" w:hAnsi="Arial Narrow"/>
          <w:sz w:val="24"/>
          <w:szCs w:val="24"/>
        </w:rPr>
      </w:pPr>
      <w:r w:rsidRPr="00331288">
        <w:rPr>
          <w:rFonts w:ascii="Arial Narrow" w:hAnsi="Arial Narrow"/>
          <w:sz w:val="24"/>
          <w:szCs w:val="24"/>
        </w:rPr>
        <w:lastRenderedPageBreak/>
        <w:t>Over the past few decades, the medical community has increasingly recognized that cancer is not solely a biomedical condition but also a biopsychosocial challenge. Patients must navigate not only the physical burdens of the disease but also its psychological and social repercussions. Anxiety, in particular, has been linked to poorer adherence to treatment regimens, increased hospitalizations, and diminished survival rates</w:t>
      </w:r>
      <w:r w:rsidR="008F3280"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Y2ZmZTA5OWQtMDEwOC00MGRjLTg3ZGMtOGMyZTlkZjNkNDI4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V9XX0="/>
          <w:id w:val="1891848582"/>
          <w:placeholder>
            <w:docPart w:val="DefaultPlaceholder_-1854013440"/>
          </w:placeholder>
        </w:sdtPr>
        <w:sdtContent>
          <w:r w:rsidR="00331288" w:rsidRPr="00331288">
            <w:rPr>
              <w:rFonts w:ascii="Arial Narrow" w:hAnsi="Arial Narrow"/>
              <w:color w:val="000000"/>
              <w:sz w:val="24"/>
              <w:szCs w:val="24"/>
            </w:rPr>
            <w:t>(Andersen et al., 2023)</w:t>
          </w:r>
        </w:sdtContent>
      </w:sdt>
      <w:r w:rsidRPr="00331288">
        <w:rPr>
          <w:rFonts w:ascii="Arial Narrow" w:hAnsi="Arial Narrow"/>
          <w:sz w:val="24"/>
          <w:szCs w:val="24"/>
        </w:rPr>
        <w:t>. In children, heightened anxiety may interfere with cognitive development, schooling, and social integration, while in adults, it may exacerbate comorbidities, strain relationships, and reduce workplace productivity</w:t>
      </w:r>
      <w:r w:rsidR="00CD09CC"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ZDQ4MDljMWQtMDc0ZC00OWRjLTg1YjgtZDQ4NTYxZGVlZDBm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Swic3VwcHJlc3MtYXV0aG9yIjpmYWxzZSwiY29tcG9zaXRlIjpmYWxzZSwiYXV0aG9yLW9ubHkiOmZhbHNlfV19"/>
          <w:id w:val="-1662467379"/>
          <w:placeholder>
            <w:docPart w:val="DefaultPlaceholder_-1854013440"/>
          </w:placeholder>
        </w:sdtPr>
        <w:sdtContent>
          <w:r w:rsidR="00331288" w:rsidRPr="00331288">
            <w:rPr>
              <w:rFonts w:ascii="Arial Narrow" w:hAnsi="Arial Narrow"/>
              <w:color w:val="000000"/>
              <w:sz w:val="24"/>
              <w:szCs w:val="24"/>
            </w:rPr>
            <w:t>(Al-Saadi et al., 2022)</w:t>
          </w:r>
        </w:sdtContent>
      </w:sdt>
      <w:r w:rsidRPr="00331288">
        <w:rPr>
          <w:rFonts w:ascii="Arial Narrow" w:hAnsi="Arial Narrow"/>
          <w:sz w:val="24"/>
          <w:szCs w:val="24"/>
        </w:rPr>
        <w:t xml:space="preserve">. Families, too, are deeply affected, as caregiver stress and parental anxiety can worsen the emotional burden of the patient, creating a cyclical pattern of distress within the family system </w:t>
      </w:r>
      <w:sdt>
        <w:sdtPr>
          <w:rPr>
            <w:rFonts w:ascii="Arial Narrow" w:hAnsi="Arial Narrow"/>
            <w:color w:val="000000"/>
            <w:sz w:val="24"/>
            <w:szCs w:val="24"/>
          </w:rPr>
          <w:tag w:val="MENDELEY_CITATION_v3_eyJjaXRhdGlvbklEIjoiTUVOREVMRVlfQ0lUQVRJT05fOWQxYjhkNWItMjI4Ny00MDYyLWIzMzAtOTMzMGY3MGEyNDBj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
          <w:id w:val="-830137593"/>
          <w:placeholder>
            <w:docPart w:val="DefaultPlaceholder_-1854013440"/>
          </w:placeholder>
        </w:sdtPr>
        <w:sdtContent>
          <w:r w:rsidR="00331288" w:rsidRPr="00331288">
            <w:rPr>
              <w:rFonts w:ascii="Arial Narrow" w:hAnsi="Arial Narrow"/>
              <w:color w:val="000000"/>
              <w:sz w:val="24"/>
              <w:szCs w:val="24"/>
            </w:rPr>
            <w:t>(Ozturk et al., 2025)</w:t>
          </w:r>
        </w:sdtContent>
      </w:sdt>
      <w:r w:rsidRPr="00331288">
        <w:rPr>
          <w:rFonts w:ascii="Arial Narrow" w:hAnsi="Arial Narrow"/>
          <w:sz w:val="24"/>
          <w:szCs w:val="24"/>
        </w:rPr>
        <w:t>.</w:t>
      </w:r>
    </w:p>
    <w:p w14:paraId="5DDE53BE" w14:textId="2C49AB99" w:rsidR="00310E47" w:rsidRPr="00331288" w:rsidRDefault="008077CB" w:rsidP="00310E47">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In this context, psychosocial interventions have emerged as critical components of comprehensive cancer care. Unlike pharmacological treatments, which primarily target neurochemical pathways, psychosocial interventions address the broader spectrum of human experience, including cognition, </w:t>
      </w:r>
      <w:proofErr w:type="spellStart"/>
      <w:r w:rsidRPr="00331288">
        <w:rPr>
          <w:rFonts w:ascii="Arial Narrow" w:hAnsi="Arial Narrow"/>
          <w:sz w:val="24"/>
          <w:szCs w:val="24"/>
        </w:rPr>
        <w:t>behavior</w:t>
      </w:r>
      <w:proofErr w:type="spellEnd"/>
      <w:r w:rsidRPr="00331288">
        <w:rPr>
          <w:rFonts w:ascii="Arial Narrow" w:hAnsi="Arial Narrow"/>
          <w:sz w:val="24"/>
          <w:szCs w:val="24"/>
        </w:rPr>
        <w:t>, and interpersonal relationships. These interventions encompass a wide range of approaches—such as cognitive-</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therapy (CBT), mindfulness-based stress reduction (MBSR), relaxation training, art and play therapy, family </w:t>
      </w:r>
      <w:proofErr w:type="spellStart"/>
      <w:r w:rsidRPr="00331288">
        <w:rPr>
          <w:rFonts w:ascii="Arial Narrow" w:hAnsi="Arial Narrow"/>
          <w:sz w:val="24"/>
          <w:szCs w:val="24"/>
        </w:rPr>
        <w:t>counseling</w:t>
      </w:r>
      <w:proofErr w:type="spellEnd"/>
      <w:r w:rsidRPr="00331288">
        <w:rPr>
          <w:rFonts w:ascii="Arial Narrow" w:hAnsi="Arial Narrow"/>
          <w:sz w:val="24"/>
          <w:szCs w:val="24"/>
        </w:rPr>
        <w:t>, and peer support groups. Each modality offers distinct mechanisms to mitigate anxiety: restructuring maladaptive thoughts, fostering emotional regulation, promoting social connectedness, and enhancing coping</w:t>
      </w:r>
      <w:r w:rsidR="004644A8"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YjQ2NjI1MTktMTZlOS00YmQ4LWJhZDctMGUxZTMzMWQ2Zjc0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
          <w:id w:val="1206371728"/>
          <w:placeholder>
            <w:docPart w:val="DefaultPlaceholder_-1854013440"/>
          </w:placeholder>
        </w:sdtPr>
        <w:sdtContent>
          <w:r w:rsidR="00331288" w:rsidRPr="00331288">
            <w:rPr>
              <w:rFonts w:ascii="Arial Narrow" w:hAnsi="Arial Narrow"/>
              <w:color w:val="000000"/>
              <w:sz w:val="24"/>
              <w:szCs w:val="24"/>
            </w:rPr>
            <w:t>(Ozturk et al., 2025)</w:t>
          </w:r>
        </w:sdtContent>
      </w:sdt>
      <w:r w:rsidRPr="00331288">
        <w:rPr>
          <w:rFonts w:ascii="Arial Narrow" w:hAnsi="Arial Narrow"/>
          <w:sz w:val="24"/>
          <w:szCs w:val="24"/>
        </w:rPr>
        <w:t>. Importantly, psychosocial interventions are flexible and adaptable, making them suitable for both children and adults, albeit with necessary modifications that account for developmental, cultural, and contextual factors</w:t>
      </w:r>
      <w:r w:rsidR="00310E47"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"/>
          <w:id w:val="-418257277"/>
          <w:placeholder>
            <w:docPart w:val="DefaultPlaceholder_-1854013440"/>
          </w:placeholder>
        </w:sdtPr>
        <w:sdtContent>
          <w:r w:rsidR="00331288" w:rsidRPr="00331288">
            <w:rPr>
              <w:rFonts w:ascii="Arial Narrow" w:hAnsi="Arial Narrow"/>
              <w:color w:val="000000"/>
              <w:sz w:val="24"/>
              <w:szCs w:val="24"/>
            </w:rPr>
            <w:t>(Adi et al., 2023)</w:t>
          </w:r>
        </w:sdtContent>
      </w:sdt>
      <w:r w:rsidRPr="00331288">
        <w:rPr>
          <w:rFonts w:ascii="Arial Narrow" w:hAnsi="Arial Narrow"/>
          <w:sz w:val="24"/>
          <w:szCs w:val="24"/>
        </w:rPr>
        <w:t>.</w:t>
      </w:r>
    </w:p>
    <w:p w14:paraId="76CDE28D" w14:textId="4A4CC165" w:rsidR="00561236" w:rsidRPr="00331288" w:rsidRDefault="008077CB" w:rsidP="00561236">
      <w:pPr>
        <w:spacing w:after="0" w:line="360" w:lineRule="auto"/>
        <w:ind w:firstLine="567"/>
        <w:jc w:val="both"/>
        <w:rPr>
          <w:rFonts w:ascii="Arial Narrow" w:hAnsi="Arial Narrow"/>
          <w:sz w:val="24"/>
          <w:szCs w:val="24"/>
        </w:rPr>
      </w:pPr>
      <w:r w:rsidRPr="00331288">
        <w:rPr>
          <w:rFonts w:ascii="Arial Narrow" w:hAnsi="Arial Narrow"/>
          <w:sz w:val="24"/>
          <w:szCs w:val="24"/>
        </w:rPr>
        <w:t>Despite growing recognition of their importance, gaps remain in the systematic evaluation of psychosocial interventions for cancer-related anxiety. While numerous studies highlight the benefits of specific approaches, there is still limited synthesis of findings across diverse populations and intervention modalities</w:t>
      </w:r>
      <w:r w:rsidR="006868D4"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"/>
          <w:id w:val="1614327533"/>
          <w:placeholder>
            <w:docPart w:val="DefaultPlaceholder_-1854013440"/>
          </w:placeholder>
        </w:sdtPr>
        <w:sdtContent>
          <w:r w:rsidR="00331288" w:rsidRPr="00331288">
            <w:rPr>
              <w:rFonts w:ascii="Arial Narrow" w:hAnsi="Arial Narrow"/>
              <w:color w:val="000000"/>
              <w:sz w:val="24"/>
              <w:szCs w:val="24"/>
            </w:rPr>
            <w:t>(Søby et al., 2023)</w:t>
          </w:r>
        </w:sdtContent>
      </w:sdt>
      <w:r w:rsidRPr="00331288">
        <w:rPr>
          <w:rFonts w:ascii="Arial Narrow" w:hAnsi="Arial Narrow"/>
          <w:sz w:val="24"/>
          <w:szCs w:val="24"/>
        </w:rPr>
        <w:t xml:space="preserve">. Additionally, the unique psychological needs of children compared to adults highlight the necessity for age-sensitive analyses.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patients, for example, may respond more effectively to play-based or family-</w:t>
      </w:r>
      <w:proofErr w:type="spellStart"/>
      <w:r w:rsidRPr="00331288">
        <w:rPr>
          <w:rFonts w:ascii="Arial Narrow" w:hAnsi="Arial Narrow"/>
          <w:sz w:val="24"/>
          <w:szCs w:val="24"/>
        </w:rPr>
        <w:t>centered</w:t>
      </w:r>
      <w:proofErr w:type="spellEnd"/>
      <w:r w:rsidRPr="00331288">
        <w:rPr>
          <w:rFonts w:ascii="Arial Narrow" w:hAnsi="Arial Narrow"/>
          <w:sz w:val="24"/>
          <w:szCs w:val="24"/>
        </w:rPr>
        <w:t xml:space="preserve"> interventions, while adults may benefit from structured cognitive or mindfulness-based therapies </w:t>
      </w:r>
      <w:sdt>
        <w:sdtPr>
          <w:rPr>
            <w:rFonts w:ascii="Arial Narrow" w:hAnsi="Arial Narrow"/>
            <w:color w:val="000000"/>
            <w:sz w:val="24"/>
            <w:szCs w:val="24"/>
          </w:rPr>
          <w:tag w:val="MENDELEY_CITATION_v3_eyJjaXRhdGlvbklEIjoiTUVOREVMRVlfQ0lUQVRJT05fOGRkOWZiZmUtYjBkYS00ODMzLTk0NGUtMzVlYzhhMDRjYmRk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X1dfQ=="/>
          <w:id w:val="2061977283"/>
          <w:placeholder>
            <w:docPart w:val="DefaultPlaceholder_-1854013440"/>
          </w:placeholder>
        </w:sdtPr>
        <w:sdtContent>
          <w:r w:rsidR="00331288" w:rsidRPr="00331288">
            <w:rPr>
              <w:rFonts w:ascii="Arial Narrow" w:hAnsi="Arial Narrow"/>
              <w:color w:val="000000"/>
              <w:sz w:val="24"/>
              <w:szCs w:val="24"/>
            </w:rPr>
            <w:t>(Al-Saadi et al., 2022)</w:t>
          </w:r>
        </w:sdtContent>
      </w:sdt>
      <w:r w:rsidRPr="00331288">
        <w:rPr>
          <w:rFonts w:ascii="Arial Narrow" w:hAnsi="Arial Narrow"/>
          <w:sz w:val="24"/>
          <w:szCs w:val="24"/>
        </w:rPr>
        <w:t xml:space="preserve">. Identifying these distinctions is essential to developing tailored, evidence-based guidelines for clinical practice </w:t>
      </w:r>
      <w:sdt>
        <w:sdtPr>
          <w:rPr>
            <w:rFonts w:ascii="Arial Narrow" w:hAnsi="Arial Narrow"/>
            <w:color w:val="000000"/>
            <w:sz w:val="24"/>
            <w:szCs w:val="24"/>
          </w:rPr>
          <w:tag w:val="MENDELEY_CITATION_v3_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"/>
          <w:id w:val="-482003587"/>
          <w:placeholder>
            <w:docPart w:val="DefaultPlaceholder_-1854013440"/>
          </w:placeholder>
        </w:sdtPr>
        <w:sdtContent>
          <w:r w:rsidR="00331288" w:rsidRPr="00331288">
            <w:rPr>
              <w:rFonts w:ascii="Arial Narrow" w:hAnsi="Arial Narrow"/>
              <w:color w:val="000000"/>
              <w:sz w:val="24"/>
              <w:szCs w:val="24"/>
            </w:rPr>
            <w:t>(Andersen et al., 2023).</w:t>
          </w:r>
        </w:sdtContent>
      </w:sdt>
    </w:p>
    <w:p w14:paraId="57447201" w14:textId="55BFD87E" w:rsidR="008077CB" w:rsidRPr="00331288" w:rsidRDefault="008077CB" w:rsidP="00561236">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Therefore, this literature review aims to provide a comprehensive analysis of psychosocial interventions in managing anxiety among both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and adult cancer patients. By synthesizing current evidence, the review will evaluate the effectiveness of various intervention types, explore implementation strategies across developmental stages, and identify areas where further research is needed. Ultimately, the findings will contribute to advancing integrative oncology practices that prioritize not only survival but also psychological well-being and quality of life for cancer patients and their families </w:t>
      </w:r>
      <w:sdt>
        <w:sdtPr>
          <w:rPr>
            <w:rFonts w:ascii="Arial Narrow" w:hAnsi="Arial Narrow"/>
            <w:color w:val="000000"/>
            <w:sz w:val="24"/>
            <w:szCs w:val="24"/>
          </w:rPr>
          <w:tag w:val="MENDELEY_CITATION_v3_eyJjaXRhdGlvbklEIjoiTUVOREVMRVlfQ0lUQVRJT05fOWY4MGZkM2QtNmNlMC00ZTk1LWFmM2EtOWIxMDUwNWMyZTVh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
          <w:id w:val="1570463020"/>
          <w:placeholder>
            <w:docPart w:val="DefaultPlaceholder_-1854013440"/>
          </w:placeholder>
        </w:sdtPr>
        <w:sdtContent>
          <w:r w:rsidR="00331288" w:rsidRPr="00331288">
            <w:rPr>
              <w:rFonts w:ascii="Arial Narrow" w:hAnsi="Arial Narrow"/>
              <w:color w:val="000000"/>
              <w:sz w:val="24"/>
              <w:szCs w:val="24"/>
            </w:rPr>
            <w:t>(Ozturk et al., 2025)</w:t>
          </w:r>
        </w:sdtContent>
      </w:sdt>
      <w:r w:rsidRPr="00331288">
        <w:rPr>
          <w:rFonts w:ascii="Arial Narrow" w:hAnsi="Arial Narrow"/>
          <w:sz w:val="24"/>
          <w:szCs w:val="24"/>
        </w:rPr>
        <w:t>.</w:t>
      </w:r>
    </w:p>
    <w:p w14:paraId="151F45A3" w14:textId="2451BB65" w:rsidR="00412331" w:rsidRPr="00331288" w:rsidRDefault="00034013" w:rsidP="008B6DC2">
      <w:pPr>
        <w:spacing w:after="0" w:line="360" w:lineRule="auto"/>
        <w:jc w:val="both"/>
        <w:rPr>
          <w:rFonts w:ascii="Arial Narrow" w:hAnsi="Arial Narrow"/>
          <w:b/>
          <w:bCs/>
          <w:sz w:val="28"/>
          <w:szCs w:val="28"/>
        </w:rPr>
      </w:pPr>
      <w:r w:rsidRPr="00331288">
        <w:rPr>
          <w:rFonts w:ascii="Arial Narrow" w:hAnsi="Arial Narrow"/>
          <w:b/>
          <w:bCs/>
          <w:sz w:val="28"/>
          <w:szCs w:val="28"/>
        </w:rPr>
        <w:lastRenderedPageBreak/>
        <w:t>METHODS</w:t>
      </w:r>
    </w:p>
    <w:p w14:paraId="4C8EA442" w14:textId="609507AA" w:rsidR="00CC0761" w:rsidRPr="00331288" w:rsidRDefault="00F02DE5" w:rsidP="00CC0761">
      <w:pPr>
        <w:tabs>
          <w:tab w:val="num" w:pos="720"/>
        </w:tabs>
        <w:spacing w:after="0" w:line="360" w:lineRule="auto"/>
        <w:jc w:val="both"/>
        <w:rPr>
          <w:rFonts w:ascii="Arial Narrow" w:hAnsi="Arial Narrow"/>
          <w:sz w:val="24"/>
          <w:szCs w:val="24"/>
        </w:rPr>
      </w:pPr>
      <w:r w:rsidRPr="00331288">
        <w:rPr>
          <w:rFonts w:ascii="Arial Narrow" w:hAnsi="Arial Narrow"/>
          <w:sz w:val="24"/>
          <w:szCs w:val="24"/>
        </w:rPr>
        <w:tab/>
      </w:r>
      <w:r w:rsidR="00412331" w:rsidRPr="00331288">
        <w:rPr>
          <w:rFonts w:ascii="Arial Narrow" w:hAnsi="Arial Narrow"/>
          <w:sz w:val="24"/>
          <w:szCs w:val="24"/>
        </w:rPr>
        <w:t>A comprehensive literature search was conducted across multiple electronic databases</w:t>
      </w:r>
      <w:r w:rsidR="00083E96" w:rsidRPr="00331288">
        <w:rPr>
          <w:rFonts w:ascii="Arial Narrow" w:hAnsi="Arial Narrow"/>
          <w:sz w:val="24"/>
          <w:szCs w:val="24"/>
        </w:rPr>
        <w:t xml:space="preserve">, such as </w:t>
      </w:r>
      <w:r w:rsidR="00412331" w:rsidRPr="00331288">
        <w:rPr>
          <w:rFonts w:ascii="Arial Narrow" w:hAnsi="Arial Narrow"/>
          <w:sz w:val="24"/>
          <w:szCs w:val="24"/>
        </w:rPr>
        <w:t>PubMed/MEDLINE</w:t>
      </w:r>
      <w:r w:rsidR="00083E96" w:rsidRPr="00331288">
        <w:rPr>
          <w:rFonts w:ascii="Arial Narrow" w:hAnsi="Arial Narrow"/>
          <w:sz w:val="24"/>
          <w:szCs w:val="24"/>
        </w:rPr>
        <w:t xml:space="preserve">, </w:t>
      </w:r>
      <w:r w:rsidR="00412331" w:rsidRPr="00331288">
        <w:rPr>
          <w:rFonts w:ascii="Arial Narrow" w:hAnsi="Arial Narrow"/>
          <w:sz w:val="24"/>
          <w:szCs w:val="24"/>
        </w:rPr>
        <w:t>PsycINFO</w:t>
      </w:r>
      <w:r w:rsidR="00083E96" w:rsidRPr="00331288">
        <w:rPr>
          <w:rFonts w:ascii="Arial Narrow" w:hAnsi="Arial Narrow"/>
          <w:sz w:val="24"/>
          <w:szCs w:val="24"/>
        </w:rPr>
        <w:t xml:space="preserve">, </w:t>
      </w:r>
      <w:r w:rsidR="00412331" w:rsidRPr="00331288">
        <w:rPr>
          <w:rFonts w:ascii="Arial Narrow" w:hAnsi="Arial Narrow"/>
          <w:sz w:val="24"/>
          <w:szCs w:val="24"/>
        </w:rPr>
        <w:t>CINAHL</w:t>
      </w:r>
      <w:r w:rsidR="00083E96" w:rsidRPr="00331288">
        <w:rPr>
          <w:rFonts w:ascii="Arial Narrow" w:hAnsi="Arial Narrow"/>
          <w:sz w:val="24"/>
          <w:szCs w:val="24"/>
        </w:rPr>
        <w:t xml:space="preserve">, </w:t>
      </w:r>
      <w:r w:rsidRPr="00331288">
        <w:rPr>
          <w:rFonts w:ascii="Arial Narrow" w:hAnsi="Arial Narrow"/>
          <w:sz w:val="24"/>
          <w:szCs w:val="24"/>
        </w:rPr>
        <w:t xml:space="preserve">Scopus, JSTOR </w:t>
      </w:r>
      <w:r w:rsidR="00083E96" w:rsidRPr="00331288">
        <w:rPr>
          <w:rFonts w:ascii="Arial Narrow" w:hAnsi="Arial Narrow"/>
          <w:sz w:val="24"/>
          <w:szCs w:val="24"/>
        </w:rPr>
        <w:t xml:space="preserve">and </w:t>
      </w:r>
      <w:r w:rsidR="00E3555D" w:rsidRPr="00331288">
        <w:rPr>
          <w:rFonts w:ascii="Arial Narrow" w:hAnsi="Arial Narrow"/>
          <w:sz w:val="24"/>
          <w:szCs w:val="24"/>
        </w:rPr>
        <w:t xml:space="preserve">Cochrane Library for studies. </w:t>
      </w:r>
      <w:r w:rsidR="00412331" w:rsidRPr="00331288">
        <w:rPr>
          <w:rFonts w:ascii="Arial Narrow" w:hAnsi="Arial Narrow"/>
          <w:sz w:val="24"/>
          <w:szCs w:val="24"/>
        </w:rPr>
        <w:t>Search terms included combinations of keywords related to cancer ("cancer," "oncology," "malignancy," "neoplasm"), anxiety ("anxiety," "psychological distress," "emotional distress," "fear"), psychosocial interventions ("psychosocial," "psychological intervention," "</w:t>
      </w:r>
      <w:proofErr w:type="spellStart"/>
      <w:r w:rsidR="00412331" w:rsidRPr="00331288">
        <w:rPr>
          <w:rFonts w:ascii="Arial Narrow" w:hAnsi="Arial Narrow"/>
          <w:sz w:val="24"/>
          <w:szCs w:val="24"/>
        </w:rPr>
        <w:t>behavioral</w:t>
      </w:r>
      <w:proofErr w:type="spellEnd"/>
      <w:r w:rsidR="00412331" w:rsidRPr="00331288">
        <w:rPr>
          <w:rFonts w:ascii="Arial Narrow" w:hAnsi="Arial Narrow"/>
          <w:sz w:val="24"/>
          <w:szCs w:val="24"/>
        </w:rPr>
        <w:t xml:space="preserve"> therapy," "</w:t>
      </w:r>
      <w:proofErr w:type="spellStart"/>
      <w:r w:rsidR="00412331" w:rsidRPr="00331288">
        <w:rPr>
          <w:rFonts w:ascii="Arial Narrow" w:hAnsi="Arial Narrow"/>
          <w:sz w:val="24"/>
          <w:szCs w:val="24"/>
        </w:rPr>
        <w:t>counseling</w:t>
      </w:r>
      <w:proofErr w:type="spellEnd"/>
      <w:r w:rsidR="00412331" w:rsidRPr="00331288">
        <w:rPr>
          <w:rFonts w:ascii="Arial Narrow" w:hAnsi="Arial Narrow"/>
          <w:sz w:val="24"/>
          <w:szCs w:val="24"/>
        </w:rPr>
        <w:t>," "support"), and age groups ("</w:t>
      </w:r>
      <w:proofErr w:type="spellStart"/>
      <w:r w:rsidR="00412331" w:rsidRPr="00331288">
        <w:rPr>
          <w:rFonts w:ascii="Arial Narrow" w:hAnsi="Arial Narrow"/>
          <w:sz w:val="24"/>
          <w:szCs w:val="24"/>
        </w:rPr>
        <w:t>pediatric</w:t>
      </w:r>
      <w:proofErr w:type="spellEnd"/>
      <w:r w:rsidR="00412331" w:rsidRPr="00331288">
        <w:rPr>
          <w:rFonts w:ascii="Arial Narrow" w:hAnsi="Arial Narrow"/>
          <w:sz w:val="24"/>
          <w:szCs w:val="24"/>
        </w:rPr>
        <w:t>," "children," "adolescent," "adult").</w:t>
      </w:r>
      <w:r w:rsidR="00083E96" w:rsidRPr="00331288">
        <w:rPr>
          <w:rFonts w:ascii="Arial Narrow" w:hAnsi="Arial Narrow"/>
          <w:sz w:val="24"/>
          <w:szCs w:val="24"/>
        </w:rPr>
        <w:t xml:space="preserve"> </w:t>
      </w:r>
      <w:r w:rsidR="00412331" w:rsidRPr="00331288">
        <w:rPr>
          <w:rFonts w:ascii="Arial Narrow" w:hAnsi="Arial Narrow"/>
          <w:sz w:val="24"/>
          <w:szCs w:val="24"/>
        </w:rPr>
        <w:t>The search strategy utilized both Medical Subject Headings (</w:t>
      </w:r>
      <w:proofErr w:type="spellStart"/>
      <w:r w:rsidR="00412331" w:rsidRPr="00331288">
        <w:rPr>
          <w:rFonts w:ascii="Arial Narrow" w:hAnsi="Arial Narrow"/>
          <w:sz w:val="24"/>
          <w:szCs w:val="24"/>
        </w:rPr>
        <w:t>MeSH</w:t>
      </w:r>
      <w:proofErr w:type="spellEnd"/>
      <w:r w:rsidR="00412331" w:rsidRPr="00331288">
        <w:rPr>
          <w:rFonts w:ascii="Arial Narrow" w:hAnsi="Arial Narrow"/>
          <w:sz w:val="24"/>
          <w:szCs w:val="24"/>
        </w:rPr>
        <w:t>) terms and free-text keywords, with appropriate truncation and Boolean operators to maximize sensitivity while maintaining specificity.</w:t>
      </w:r>
    </w:p>
    <w:p w14:paraId="4E9E8CEA" w14:textId="4A3B1938" w:rsidR="008B5D09" w:rsidRPr="00331288" w:rsidRDefault="008B5D09" w:rsidP="008B5D09">
      <w:pPr>
        <w:spacing w:after="0" w:line="360" w:lineRule="auto"/>
        <w:ind w:firstLine="567"/>
        <w:jc w:val="both"/>
        <w:rPr>
          <w:rFonts w:ascii="Arial Narrow" w:hAnsi="Arial Narrow"/>
          <w:sz w:val="24"/>
          <w:szCs w:val="24"/>
        </w:rPr>
      </w:pPr>
      <w:r w:rsidRPr="00331288">
        <w:rPr>
          <w:rFonts w:ascii="Arial Narrow" w:hAnsi="Arial Narrow"/>
          <w:sz w:val="24"/>
          <w:szCs w:val="24"/>
        </w:rPr>
        <w:t>This review included peer-reviewed studies published in English between January 202</w:t>
      </w:r>
      <w:r w:rsidR="001D54EE" w:rsidRPr="00331288">
        <w:rPr>
          <w:rFonts w:ascii="Arial Narrow" w:hAnsi="Arial Narrow"/>
          <w:sz w:val="24"/>
          <w:szCs w:val="24"/>
        </w:rPr>
        <w:t>0</w:t>
      </w:r>
      <w:r w:rsidRPr="00331288">
        <w:rPr>
          <w:rFonts w:ascii="Arial Narrow" w:hAnsi="Arial Narrow"/>
          <w:sz w:val="24"/>
          <w:szCs w:val="24"/>
        </w:rPr>
        <w:t xml:space="preserve"> and December 202</w:t>
      </w:r>
      <w:r w:rsidR="001D54EE" w:rsidRPr="00331288">
        <w:rPr>
          <w:rFonts w:ascii="Arial Narrow" w:hAnsi="Arial Narrow"/>
          <w:sz w:val="24"/>
          <w:szCs w:val="24"/>
        </w:rPr>
        <w:t>5</w:t>
      </w:r>
      <w:r w:rsidRPr="00331288">
        <w:rPr>
          <w:rFonts w:ascii="Arial Narrow" w:hAnsi="Arial Narrow"/>
          <w:sz w:val="24"/>
          <w:szCs w:val="24"/>
        </w:rPr>
        <w:t xml:space="preserve"> that involved cancer patients of any age and evaluated interventions targeting anxiety or psychological distress with quantitative outcome measures. Eligible designs were randomized controlled trials, quasi-experimental studies, and cohort studies. Studies were excluded if they focused on prevention in at-risk populations, targeted only caregivers or providers, lacked validated anxiety measures, had sample sizes below 20, or were case reports, qualitative-only, or conference abstracts without full text.</w:t>
      </w:r>
    </w:p>
    <w:p w14:paraId="3390D862" w14:textId="77777777" w:rsidR="008B5D09" w:rsidRPr="00331288" w:rsidRDefault="008B5D09" w:rsidP="008B5D09">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Two independent reviewers screened studies, with disagreements resolved by discussion or third-party arbitration. Data were extracted using a standardized form covering study design, participant characteristics, intervention details, outcomes, results, and risk of bias. Study quality was assessed using Cochrane </w:t>
      </w:r>
      <w:proofErr w:type="spellStart"/>
      <w:r w:rsidRPr="00331288">
        <w:rPr>
          <w:rFonts w:ascii="Arial Narrow" w:hAnsi="Arial Narrow"/>
          <w:sz w:val="24"/>
          <w:szCs w:val="24"/>
        </w:rPr>
        <w:t>RoB</w:t>
      </w:r>
      <w:proofErr w:type="spellEnd"/>
      <w:r w:rsidRPr="00331288">
        <w:rPr>
          <w:rFonts w:ascii="Arial Narrow" w:hAnsi="Arial Narrow"/>
          <w:sz w:val="24"/>
          <w:szCs w:val="24"/>
        </w:rPr>
        <w:t xml:space="preserve"> 2.0 for randomized trials, ROBINS-I for non-randomized studies, and the Newcastle-Ottawa Scale for cohorts, considering randomization, blinding, outcome measurement, missing data, and selective reporting. Where appropriate, meta-analysis was performed, calculating standardized mean differences with 95% confidence intervals. Heterogeneity was evaluated with I² statistics, with values above 50% prompting subgroup or meta-regression analyses.</w:t>
      </w:r>
    </w:p>
    <w:p w14:paraId="33554175" w14:textId="77777777" w:rsidR="00331288" w:rsidRPr="00331288" w:rsidRDefault="00331288" w:rsidP="00D11C84">
      <w:pPr>
        <w:spacing w:after="0" w:line="360" w:lineRule="auto"/>
        <w:jc w:val="center"/>
        <w:rPr>
          <w:rFonts w:ascii="Arial Narrow" w:hAnsi="Arial Narrow"/>
          <w:b/>
          <w:bCs/>
          <w:sz w:val="20"/>
          <w:szCs w:val="20"/>
        </w:rPr>
      </w:pPr>
    </w:p>
    <w:p w14:paraId="07799D87" w14:textId="29CCDD5F" w:rsidR="009A08FC" w:rsidRPr="00331288" w:rsidRDefault="00C14E5F" w:rsidP="00D11C84">
      <w:pPr>
        <w:spacing w:after="0" w:line="360" w:lineRule="auto"/>
        <w:jc w:val="center"/>
        <w:rPr>
          <w:rFonts w:ascii="Arial Narrow" w:hAnsi="Arial Narrow"/>
          <w:sz w:val="20"/>
          <w:szCs w:val="20"/>
        </w:rPr>
      </w:pPr>
      <w:r w:rsidRPr="00331288">
        <w:rPr>
          <w:rFonts w:ascii="Arial Narrow" w:hAnsi="Arial Narrow"/>
          <w:b/>
          <w:bCs/>
          <w:sz w:val="20"/>
          <w:szCs w:val="20"/>
        </w:rPr>
        <w:t>Tabel 1.</w:t>
      </w:r>
      <w:r w:rsidRPr="00331288">
        <w:rPr>
          <w:rFonts w:ascii="Arial Narrow" w:hAnsi="Arial Narrow"/>
          <w:sz w:val="20"/>
          <w:szCs w:val="20"/>
        </w:rPr>
        <w:t xml:space="preserve"> </w:t>
      </w:r>
      <w:r w:rsidR="002F70CD" w:rsidRPr="00331288">
        <w:rPr>
          <w:rFonts w:ascii="Arial Narrow" w:hAnsi="Arial Narrow"/>
          <w:sz w:val="20"/>
          <w:szCs w:val="20"/>
        </w:rPr>
        <w:t>T</w:t>
      </w:r>
      <w:r w:rsidR="0063529D" w:rsidRPr="00331288">
        <w:rPr>
          <w:rFonts w:ascii="Arial Narrow" w:hAnsi="Arial Narrow"/>
          <w:sz w:val="20"/>
          <w:szCs w:val="20"/>
        </w:rPr>
        <w:t>he</w:t>
      </w:r>
      <w:r w:rsidR="002F70CD" w:rsidRPr="00331288">
        <w:rPr>
          <w:rFonts w:ascii="Arial Narrow" w:hAnsi="Arial Narrow"/>
          <w:sz w:val="20"/>
          <w:szCs w:val="20"/>
        </w:rPr>
        <w:t xml:space="preserve"> PICOS Format of this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D7BCB" w:rsidRPr="00331288" w14:paraId="59C2B186" w14:textId="77777777" w:rsidTr="00C91564">
        <w:tc>
          <w:tcPr>
            <w:tcW w:w="3005" w:type="dxa"/>
          </w:tcPr>
          <w:p w14:paraId="1795673A" w14:textId="0118AF72" w:rsidR="009D7BCB" w:rsidRPr="00331288" w:rsidRDefault="009D7BCB" w:rsidP="009D7BCB">
            <w:pPr>
              <w:spacing w:line="360" w:lineRule="auto"/>
              <w:jc w:val="center"/>
              <w:rPr>
                <w:rFonts w:ascii="Arial Narrow" w:hAnsi="Arial Narrow"/>
                <w:b/>
                <w:bCs/>
                <w:sz w:val="24"/>
                <w:szCs w:val="24"/>
              </w:rPr>
            </w:pPr>
            <w:r w:rsidRPr="00331288">
              <w:rPr>
                <w:rFonts w:ascii="Arial Narrow" w:hAnsi="Arial Narrow"/>
                <w:b/>
                <w:bCs/>
                <w:sz w:val="24"/>
                <w:szCs w:val="24"/>
              </w:rPr>
              <w:t>Criteria</w:t>
            </w:r>
          </w:p>
        </w:tc>
        <w:tc>
          <w:tcPr>
            <w:tcW w:w="3005" w:type="dxa"/>
          </w:tcPr>
          <w:p w14:paraId="59A5E02E" w14:textId="006991BE" w:rsidR="009D7BCB" w:rsidRPr="00331288" w:rsidRDefault="009D7BCB" w:rsidP="009D7BCB">
            <w:pPr>
              <w:spacing w:line="360" w:lineRule="auto"/>
              <w:jc w:val="center"/>
              <w:rPr>
                <w:rFonts w:ascii="Arial Narrow" w:hAnsi="Arial Narrow"/>
                <w:b/>
                <w:bCs/>
                <w:sz w:val="24"/>
                <w:szCs w:val="24"/>
              </w:rPr>
            </w:pPr>
            <w:proofErr w:type="spellStart"/>
            <w:r w:rsidRPr="00331288">
              <w:rPr>
                <w:rFonts w:ascii="Arial Narrow" w:hAnsi="Arial Narrow"/>
                <w:b/>
                <w:bCs/>
                <w:sz w:val="24"/>
                <w:szCs w:val="24"/>
              </w:rPr>
              <w:t>Inclussion</w:t>
            </w:r>
            <w:proofErr w:type="spellEnd"/>
          </w:p>
        </w:tc>
        <w:tc>
          <w:tcPr>
            <w:tcW w:w="3006" w:type="dxa"/>
          </w:tcPr>
          <w:p w14:paraId="4B9622D2" w14:textId="20B7ADDF" w:rsidR="009D7BCB" w:rsidRPr="00331288" w:rsidRDefault="009D7BCB" w:rsidP="009D7BCB">
            <w:pPr>
              <w:spacing w:line="360" w:lineRule="auto"/>
              <w:jc w:val="center"/>
              <w:rPr>
                <w:rFonts w:ascii="Arial Narrow" w:hAnsi="Arial Narrow"/>
                <w:b/>
                <w:bCs/>
                <w:sz w:val="24"/>
                <w:szCs w:val="24"/>
              </w:rPr>
            </w:pPr>
            <w:proofErr w:type="spellStart"/>
            <w:r w:rsidRPr="00331288">
              <w:rPr>
                <w:rFonts w:ascii="Arial Narrow" w:hAnsi="Arial Narrow"/>
                <w:b/>
                <w:bCs/>
                <w:sz w:val="24"/>
                <w:szCs w:val="24"/>
              </w:rPr>
              <w:t>Exclussion</w:t>
            </w:r>
            <w:proofErr w:type="spellEnd"/>
          </w:p>
        </w:tc>
      </w:tr>
      <w:tr w:rsidR="009D7BCB" w:rsidRPr="00331288" w14:paraId="4560AF35" w14:textId="77777777" w:rsidTr="00C91564">
        <w:tc>
          <w:tcPr>
            <w:tcW w:w="3005" w:type="dxa"/>
          </w:tcPr>
          <w:p w14:paraId="1D21365A" w14:textId="7B96004B" w:rsidR="009D7BCB" w:rsidRPr="00331288" w:rsidRDefault="009D7BCB" w:rsidP="00996BC5">
            <w:pPr>
              <w:spacing w:line="360" w:lineRule="auto"/>
              <w:jc w:val="both"/>
              <w:rPr>
                <w:rFonts w:ascii="Arial Narrow" w:hAnsi="Arial Narrow"/>
                <w:sz w:val="24"/>
                <w:szCs w:val="24"/>
              </w:rPr>
            </w:pPr>
            <w:r w:rsidRPr="00331288">
              <w:rPr>
                <w:rFonts w:ascii="Arial Narrow" w:hAnsi="Arial Narrow"/>
                <w:sz w:val="24"/>
                <w:szCs w:val="24"/>
              </w:rPr>
              <w:t>Population</w:t>
            </w:r>
          </w:p>
        </w:tc>
        <w:tc>
          <w:tcPr>
            <w:tcW w:w="3005" w:type="dxa"/>
          </w:tcPr>
          <w:p w14:paraId="1E2ED7EA" w14:textId="54C86811" w:rsidR="009D7BCB" w:rsidRPr="00331288" w:rsidRDefault="00236DF8" w:rsidP="00996BC5">
            <w:pPr>
              <w:spacing w:line="360" w:lineRule="auto"/>
              <w:jc w:val="both"/>
              <w:rPr>
                <w:rFonts w:ascii="Arial Narrow" w:hAnsi="Arial Narrow"/>
                <w:sz w:val="24"/>
                <w:szCs w:val="24"/>
              </w:rPr>
            </w:pPr>
            <w:r w:rsidRPr="00331288">
              <w:rPr>
                <w:rFonts w:ascii="Arial Narrow" w:hAnsi="Arial Narrow"/>
                <w:sz w:val="24"/>
                <w:szCs w:val="24"/>
              </w:rPr>
              <w:t>Participants with confirmed cancer diagnosis</w:t>
            </w:r>
          </w:p>
        </w:tc>
        <w:tc>
          <w:tcPr>
            <w:tcW w:w="3006" w:type="dxa"/>
          </w:tcPr>
          <w:p w14:paraId="061DEED9" w14:textId="6CA4E2DD" w:rsidR="009D7BCB" w:rsidRPr="00331288" w:rsidRDefault="007D5BDC" w:rsidP="00996BC5">
            <w:pPr>
              <w:spacing w:line="360" w:lineRule="auto"/>
              <w:jc w:val="both"/>
              <w:rPr>
                <w:rFonts w:ascii="Arial Narrow" w:hAnsi="Arial Narrow"/>
                <w:sz w:val="24"/>
                <w:szCs w:val="24"/>
              </w:rPr>
            </w:pPr>
            <w:r w:rsidRPr="00331288">
              <w:rPr>
                <w:rFonts w:ascii="Arial Narrow" w:hAnsi="Arial Narrow"/>
                <w:sz w:val="24"/>
                <w:szCs w:val="24"/>
              </w:rPr>
              <w:t>Participants without cancer diagnosis</w:t>
            </w:r>
          </w:p>
        </w:tc>
      </w:tr>
      <w:tr w:rsidR="009D7BCB" w:rsidRPr="00331288" w14:paraId="534E7E9F" w14:textId="77777777" w:rsidTr="00C91564">
        <w:tc>
          <w:tcPr>
            <w:tcW w:w="3005" w:type="dxa"/>
          </w:tcPr>
          <w:p w14:paraId="292E5CD2" w14:textId="67424AF6" w:rsidR="009D7BCB" w:rsidRPr="00331288" w:rsidRDefault="009D7BCB" w:rsidP="00996BC5">
            <w:pPr>
              <w:spacing w:line="360" w:lineRule="auto"/>
              <w:jc w:val="both"/>
              <w:rPr>
                <w:rFonts w:ascii="Arial Narrow" w:hAnsi="Arial Narrow"/>
                <w:sz w:val="24"/>
                <w:szCs w:val="24"/>
              </w:rPr>
            </w:pPr>
            <w:r w:rsidRPr="00331288">
              <w:rPr>
                <w:rFonts w:ascii="Arial Narrow" w:hAnsi="Arial Narrow"/>
                <w:sz w:val="24"/>
                <w:szCs w:val="24"/>
              </w:rPr>
              <w:t>Issue of Interest</w:t>
            </w:r>
          </w:p>
        </w:tc>
        <w:tc>
          <w:tcPr>
            <w:tcW w:w="3005" w:type="dxa"/>
          </w:tcPr>
          <w:p w14:paraId="72ABB296" w14:textId="67CAFE99" w:rsidR="009D7BCB" w:rsidRPr="00331288" w:rsidRDefault="00B054A5" w:rsidP="00B054A5">
            <w:pPr>
              <w:spacing w:line="360" w:lineRule="auto"/>
              <w:jc w:val="both"/>
              <w:rPr>
                <w:rFonts w:ascii="Arial Narrow" w:hAnsi="Arial Narrow"/>
                <w:sz w:val="24"/>
                <w:szCs w:val="24"/>
              </w:rPr>
            </w:pPr>
            <w:r w:rsidRPr="00331288">
              <w:rPr>
                <w:rFonts w:ascii="Arial Narrow" w:hAnsi="Arial Narrow"/>
                <w:sz w:val="24"/>
                <w:szCs w:val="24"/>
              </w:rPr>
              <w:t>Interventions specifically targeting anxiety or psychological distress</w:t>
            </w:r>
          </w:p>
        </w:tc>
        <w:tc>
          <w:tcPr>
            <w:tcW w:w="3006" w:type="dxa"/>
          </w:tcPr>
          <w:p w14:paraId="3FEF1D94" w14:textId="5DF7AC22" w:rsidR="009D7BCB" w:rsidRPr="00331288" w:rsidRDefault="00B054A5" w:rsidP="00996BC5">
            <w:pPr>
              <w:spacing w:line="360" w:lineRule="auto"/>
              <w:jc w:val="both"/>
              <w:rPr>
                <w:rFonts w:ascii="Arial Narrow" w:hAnsi="Arial Narrow"/>
                <w:sz w:val="24"/>
                <w:szCs w:val="24"/>
              </w:rPr>
            </w:pPr>
            <w:r w:rsidRPr="00331288">
              <w:rPr>
                <w:rFonts w:ascii="Arial Narrow" w:hAnsi="Arial Narrow"/>
                <w:sz w:val="24"/>
                <w:szCs w:val="24"/>
              </w:rPr>
              <w:t>Interventions targeting only healthcare providers or family members</w:t>
            </w:r>
          </w:p>
        </w:tc>
      </w:tr>
      <w:tr w:rsidR="009D7BCB" w:rsidRPr="00331288" w14:paraId="71BCD1AE" w14:textId="77777777" w:rsidTr="00C91564">
        <w:tc>
          <w:tcPr>
            <w:tcW w:w="3005" w:type="dxa"/>
          </w:tcPr>
          <w:p w14:paraId="055C7B06" w14:textId="067E290A" w:rsidR="009D7BCB" w:rsidRPr="00331288" w:rsidRDefault="009D7BCB" w:rsidP="00996BC5">
            <w:pPr>
              <w:spacing w:line="360" w:lineRule="auto"/>
              <w:jc w:val="both"/>
              <w:rPr>
                <w:rFonts w:ascii="Arial Narrow" w:hAnsi="Arial Narrow"/>
                <w:sz w:val="24"/>
                <w:szCs w:val="24"/>
              </w:rPr>
            </w:pPr>
            <w:r w:rsidRPr="00331288">
              <w:rPr>
                <w:rFonts w:ascii="Arial Narrow" w:hAnsi="Arial Narrow"/>
                <w:sz w:val="24"/>
                <w:szCs w:val="24"/>
              </w:rPr>
              <w:t>Comparat</w:t>
            </w:r>
            <w:r w:rsidR="000C33A5" w:rsidRPr="00331288">
              <w:rPr>
                <w:rFonts w:ascii="Arial Narrow" w:hAnsi="Arial Narrow"/>
                <w:sz w:val="24"/>
                <w:szCs w:val="24"/>
              </w:rPr>
              <w:t>ors</w:t>
            </w:r>
          </w:p>
        </w:tc>
        <w:tc>
          <w:tcPr>
            <w:tcW w:w="3005" w:type="dxa"/>
          </w:tcPr>
          <w:p w14:paraId="47E83FD0" w14:textId="248ACDC2" w:rsidR="009D7BCB" w:rsidRPr="00331288" w:rsidRDefault="002D2769" w:rsidP="00996BC5">
            <w:pPr>
              <w:spacing w:line="360" w:lineRule="auto"/>
              <w:jc w:val="both"/>
              <w:rPr>
                <w:rFonts w:ascii="Arial Narrow" w:hAnsi="Arial Narrow"/>
                <w:sz w:val="24"/>
                <w:szCs w:val="24"/>
              </w:rPr>
            </w:pPr>
            <w:r w:rsidRPr="00331288">
              <w:rPr>
                <w:rFonts w:ascii="Arial Narrow" w:hAnsi="Arial Narrow"/>
                <w:sz w:val="24"/>
                <w:szCs w:val="24"/>
              </w:rPr>
              <w:t>No comparator</w:t>
            </w:r>
          </w:p>
        </w:tc>
        <w:tc>
          <w:tcPr>
            <w:tcW w:w="3006" w:type="dxa"/>
          </w:tcPr>
          <w:p w14:paraId="33E4F5F7" w14:textId="10D41712"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No comparator</w:t>
            </w:r>
          </w:p>
        </w:tc>
      </w:tr>
      <w:tr w:rsidR="009D7BCB" w:rsidRPr="00331288" w14:paraId="2CD1C214" w14:textId="77777777" w:rsidTr="00C91564">
        <w:tc>
          <w:tcPr>
            <w:tcW w:w="3005" w:type="dxa"/>
          </w:tcPr>
          <w:p w14:paraId="73C4EEF4" w14:textId="7A35D12F" w:rsidR="009D7BCB" w:rsidRPr="00331288" w:rsidRDefault="000C33A5" w:rsidP="00996BC5">
            <w:pPr>
              <w:spacing w:line="360" w:lineRule="auto"/>
              <w:jc w:val="both"/>
              <w:rPr>
                <w:rFonts w:ascii="Arial Narrow" w:hAnsi="Arial Narrow"/>
                <w:sz w:val="24"/>
                <w:szCs w:val="24"/>
              </w:rPr>
            </w:pPr>
            <w:r w:rsidRPr="00331288">
              <w:rPr>
                <w:rFonts w:ascii="Arial Narrow" w:hAnsi="Arial Narrow"/>
                <w:sz w:val="24"/>
                <w:szCs w:val="24"/>
              </w:rPr>
              <w:lastRenderedPageBreak/>
              <w:t>Outcomes</w:t>
            </w:r>
          </w:p>
        </w:tc>
        <w:tc>
          <w:tcPr>
            <w:tcW w:w="3005" w:type="dxa"/>
          </w:tcPr>
          <w:p w14:paraId="650FF276" w14:textId="7540B18A" w:rsidR="009D7BCB" w:rsidRPr="00331288" w:rsidRDefault="004E16F1" w:rsidP="00996BC5">
            <w:pPr>
              <w:spacing w:line="360" w:lineRule="auto"/>
              <w:jc w:val="both"/>
              <w:rPr>
                <w:rFonts w:ascii="Arial Narrow" w:hAnsi="Arial Narrow"/>
                <w:sz w:val="24"/>
                <w:szCs w:val="24"/>
              </w:rPr>
            </w:pPr>
            <w:r w:rsidRPr="00331288">
              <w:rPr>
                <w:rFonts w:ascii="Arial Narrow" w:hAnsi="Arial Narrow"/>
                <w:sz w:val="24"/>
                <w:szCs w:val="24"/>
              </w:rPr>
              <w:t>Quantitative outcome measures for anxiety</w:t>
            </w:r>
          </w:p>
        </w:tc>
        <w:tc>
          <w:tcPr>
            <w:tcW w:w="3006" w:type="dxa"/>
          </w:tcPr>
          <w:p w14:paraId="2FD58165" w14:textId="3DF799E2"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Studies without validated anxiety outcome measures</w:t>
            </w:r>
          </w:p>
        </w:tc>
      </w:tr>
      <w:tr w:rsidR="009D7BCB" w:rsidRPr="00331288" w14:paraId="40854C3C" w14:textId="77777777" w:rsidTr="00C91564">
        <w:tc>
          <w:tcPr>
            <w:tcW w:w="3005" w:type="dxa"/>
          </w:tcPr>
          <w:p w14:paraId="060F5090" w14:textId="7F801D4E" w:rsidR="009D7BCB" w:rsidRPr="00331288" w:rsidRDefault="000C33A5" w:rsidP="00996BC5">
            <w:pPr>
              <w:spacing w:line="360" w:lineRule="auto"/>
              <w:jc w:val="both"/>
              <w:rPr>
                <w:rFonts w:ascii="Arial Narrow" w:hAnsi="Arial Narrow"/>
                <w:sz w:val="24"/>
                <w:szCs w:val="24"/>
              </w:rPr>
            </w:pPr>
            <w:r w:rsidRPr="00331288">
              <w:rPr>
                <w:rFonts w:ascii="Arial Narrow" w:hAnsi="Arial Narrow"/>
                <w:sz w:val="24"/>
                <w:szCs w:val="24"/>
              </w:rPr>
              <w:t>Study Design and Publication Type</w:t>
            </w:r>
          </w:p>
        </w:tc>
        <w:tc>
          <w:tcPr>
            <w:tcW w:w="3005" w:type="dxa"/>
          </w:tcPr>
          <w:p w14:paraId="149248E1" w14:textId="202417EE" w:rsidR="009D7BCB" w:rsidRPr="00331288" w:rsidRDefault="00FF667A" w:rsidP="00996BC5">
            <w:pPr>
              <w:spacing w:line="360" w:lineRule="auto"/>
              <w:jc w:val="both"/>
              <w:rPr>
                <w:rFonts w:ascii="Arial Narrow" w:hAnsi="Arial Narrow"/>
                <w:sz w:val="24"/>
                <w:szCs w:val="24"/>
              </w:rPr>
            </w:pPr>
            <w:r w:rsidRPr="00331288">
              <w:rPr>
                <w:rFonts w:ascii="Arial Narrow" w:hAnsi="Arial Narrow"/>
                <w:sz w:val="24"/>
                <w:szCs w:val="24"/>
              </w:rPr>
              <w:t>Randomized controlled trials, quasi-experimental studies, cohort studies</w:t>
            </w:r>
            <w:r w:rsidR="00C46965" w:rsidRPr="00331288">
              <w:rPr>
                <w:rFonts w:ascii="Arial Narrow" w:hAnsi="Arial Narrow"/>
                <w:sz w:val="24"/>
                <w:szCs w:val="24"/>
              </w:rPr>
              <w:t>, mix</w:t>
            </w:r>
            <w:r w:rsidR="00E229FE" w:rsidRPr="00331288">
              <w:rPr>
                <w:rFonts w:ascii="Arial Narrow" w:hAnsi="Arial Narrow"/>
                <w:sz w:val="24"/>
                <w:szCs w:val="24"/>
              </w:rPr>
              <w:t>ed</w:t>
            </w:r>
            <w:r w:rsidR="00C46965" w:rsidRPr="00331288">
              <w:rPr>
                <w:rFonts w:ascii="Arial Narrow" w:hAnsi="Arial Narrow"/>
                <w:sz w:val="24"/>
                <w:szCs w:val="24"/>
              </w:rPr>
              <w:t xml:space="preserve"> method</w:t>
            </w:r>
          </w:p>
        </w:tc>
        <w:tc>
          <w:tcPr>
            <w:tcW w:w="3006" w:type="dxa"/>
          </w:tcPr>
          <w:p w14:paraId="4B02ABCA" w14:textId="42DDE441" w:rsidR="009D7BCB" w:rsidRPr="00331288" w:rsidRDefault="002D2769" w:rsidP="00996BC5">
            <w:pPr>
              <w:spacing w:line="360" w:lineRule="auto"/>
              <w:jc w:val="both"/>
              <w:rPr>
                <w:rFonts w:ascii="Arial Narrow" w:hAnsi="Arial Narrow"/>
                <w:sz w:val="24"/>
                <w:szCs w:val="24"/>
              </w:rPr>
            </w:pPr>
            <w:r w:rsidRPr="00331288">
              <w:rPr>
                <w:rFonts w:ascii="Arial Narrow" w:hAnsi="Arial Narrow"/>
                <w:sz w:val="24"/>
                <w:szCs w:val="24"/>
              </w:rPr>
              <w:t>Case studies, case series, and qualitative-only studies</w:t>
            </w:r>
          </w:p>
        </w:tc>
      </w:tr>
      <w:tr w:rsidR="009D7BCB" w:rsidRPr="00331288" w14:paraId="69B47EBC" w14:textId="77777777" w:rsidTr="00C91564">
        <w:tc>
          <w:tcPr>
            <w:tcW w:w="3005" w:type="dxa"/>
          </w:tcPr>
          <w:p w14:paraId="39C419A4" w14:textId="11DD9BDC" w:rsidR="009D7BCB" w:rsidRPr="00331288" w:rsidRDefault="000C33A5" w:rsidP="00996BC5">
            <w:pPr>
              <w:spacing w:line="360" w:lineRule="auto"/>
              <w:jc w:val="both"/>
              <w:rPr>
                <w:rFonts w:ascii="Arial Narrow" w:hAnsi="Arial Narrow"/>
                <w:sz w:val="24"/>
                <w:szCs w:val="24"/>
              </w:rPr>
            </w:pPr>
            <w:r w:rsidRPr="00331288">
              <w:rPr>
                <w:rFonts w:ascii="Arial Narrow" w:hAnsi="Arial Narrow"/>
                <w:sz w:val="24"/>
                <w:szCs w:val="24"/>
              </w:rPr>
              <w:t>Publication Years</w:t>
            </w:r>
          </w:p>
        </w:tc>
        <w:tc>
          <w:tcPr>
            <w:tcW w:w="3005" w:type="dxa"/>
          </w:tcPr>
          <w:p w14:paraId="331872C2" w14:textId="08EE9015"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Post 2019</w:t>
            </w:r>
          </w:p>
        </w:tc>
        <w:tc>
          <w:tcPr>
            <w:tcW w:w="3006" w:type="dxa"/>
          </w:tcPr>
          <w:p w14:paraId="4BF74F92" w14:textId="7CD6E0FD"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Pre 20</w:t>
            </w:r>
            <w:r w:rsidR="00C1726E" w:rsidRPr="00331288">
              <w:rPr>
                <w:rFonts w:ascii="Arial Narrow" w:hAnsi="Arial Narrow"/>
                <w:sz w:val="24"/>
                <w:szCs w:val="24"/>
              </w:rPr>
              <w:t>20</w:t>
            </w:r>
          </w:p>
        </w:tc>
      </w:tr>
      <w:tr w:rsidR="009D7BCB" w:rsidRPr="00331288" w14:paraId="6574D070" w14:textId="77777777" w:rsidTr="00C91564">
        <w:tc>
          <w:tcPr>
            <w:tcW w:w="3005" w:type="dxa"/>
          </w:tcPr>
          <w:p w14:paraId="5846164F" w14:textId="4B8B7524" w:rsidR="009D7BCB" w:rsidRPr="00331288" w:rsidRDefault="000C33A5" w:rsidP="00996BC5">
            <w:pPr>
              <w:spacing w:line="360" w:lineRule="auto"/>
              <w:jc w:val="both"/>
              <w:rPr>
                <w:rFonts w:ascii="Arial Narrow" w:hAnsi="Arial Narrow"/>
                <w:sz w:val="24"/>
                <w:szCs w:val="24"/>
              </w:rPr>
            </w:pPr>
            <w:proofErr w:type="spellStart"/>
            <w:r w:rsidRPr="00331288">
              <w:rPr>
                <w:rFonts w:ascii="Arial Narrow" w:hAnsi="Arial Narrow"/>
                <w:sz w:val="24"/>
                <w:szCs w:val="24"/>
              </w:rPr>
              <w:t>Languange</w:t>
            </w:r>
            <w:proofErr w:type="spellEnd"/>
          </w:p>
        </w:tc>
        <w:tc>
          <w:tcPr>
            <w:tcW w:w="3005" w:type="dxa"/>
          </w:tcPr>
          <w:p w14:paraId="13D2C0E6" w14:textId="6E8BC85F"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English</w:t>
            </w:r>
          </w:p>
        </w:tc>
        <w:tc>
          <w:tcPr>
            <w:tcW w:w="3006" w:type="dxa"/>
          </w:tcPr>
          <w:p w14:paraId="173EF61F" w14:textId="43061518" w:rsidR="009D7BCB" w:rsidRPr="00331288" w:rsidRDefault="00995047" w:rsidP="00996BC5">
            <w:pPr>
              <w:spacing w:line="360" w:lineRule="auto"/>
              <w:jc w:val="both"/>
              <w:rPr>
                <w:rFonts w:ascii="Arial Narrow" w:hAnsi="Arial Narrow"/>
                <w:sz w:val="24"/>
                <w:szCs w:val="24"/>
              </w:rPr>
            </w:pPr>
            <w:r w:rsidRPr="00331288">
              <w:rPr>
                <w:rFonts w:ascii="Arial Narrow" w:hAnsi="Arial Narrow"/>
                <w:sz w:val="24"/>
                <w:szCs w:val="24"/>
              </w:rPr>
              <w:t>English</w:t>
            </w:r>
          </w:p>
        </w:tc>
      </w:tr>
    </w:tbl>
    <w:p w14:paraId="750E05B2" w14:textId="77777777" w:rsidR="002F70CD" w:rsidRPr="00331288" w:rsidRDefault="002F70CD" w:rsidP="00996BC5">
      <w:pPr>
        <w:spacing w:after="0" w:line="360" w:lineRule="auto"/>
        <w:jc w:val="both"/>
        <w:rPr>
          <w:rFonts w:ascii="Arial Narrow" w:hAnsi="Arial Narrow"/>
          <w:sz w:val="24"/>
          <w:szCs w:val="24"/>
        </w:rPr>
      </w:pPr>
    </w:p>
    <w:p w14:paraId="6E8D5D5D" w14:textId="556D18C8" w:rsidR="00CF0E14" w:rsidRPr="00331288" w:rsidRDefault="0012446A" w:rsidP="00996BC5">
      <w:pPr>
        <w:spacing w:after="0" w:line="360" w:lineRule="auto"/>
        <w:jc w:val="both"/>
        <w:rPr>
          <w:rFonts w:ascii="Arial Narrow" w:hAnsi="Arial Narrow"/>
          <w:sz w:val="24"/>
          <w:szCs w:val="24"/>
        </w:rPr>
      </w:pPr>
      <w:r w:rsidRPr="00331288">
        <w:rPr>
          <w:rFonts w:ascii="Arial Narrow" w:hAnsi="Arial Narrow"/>
          <w:noProof/>
          <w:sz w:val="24"/>
          <w:szCs w:val="24"/>
        </w:rPr>
        <mc:AlternateContent>
          <mc:Choice Requires="wps">
            <w:drawing>
              <wp:anchor distT="0" distB="0" distL="114300" distR="114300" simplePos="0" relativeHeight="251632640" behindDoc="0" locked="0" layoutInCell="1" allowOverlap="1" wp14:anchorId="4F4D7646" wp14:editId="5A8A7830">
                <wp:simplePos x="0" y="0"/>
                <wp:positionH relativeFrom="column">
                  <wp:posOffset>2278380</wp:posOffset>
                </wp:positionH>
                <wp:positionV relativeFrom="paragraph">
                  <wp:posOffset>14654</wp:posOffset>
                </wp:positionV>
                <wp:extent cx="1047750" cy="752475"/>
                <wp:effectExtent l="0" t="0" r="19050" b="28575"/>
                <wp:wrapNone/>
                <wp:docPr id="1702530355" name="Rectangle 1"/>
                <wp:cNvGraphicFramePr/>
                <a:graphic xmlns:a="http://schemas.openxmlformats.org/drawingml/2006/main">
                  <a:graphicData uri="http://schemas.microsoft.com/office/word/2010/wordprocessingShape">
                    <wps:wsp>
                      <wps:cNvSpPr/>
                      <wps:spPr>
                        <a:xfrm>
                          <a:off x="0" y="0"/>
                          <a:ext cx="104775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305F9CC9" w14:textId="7D637600" w:rsidR="0012446A" w:rsidRPr="0012446A" w:rsidRDefault="00DA311E" w:rsidP="0012446A">
                            <w:pPr>
                              <w:spacing w:after="0" w:line="240" w:lineRule="auto"/>
                              <w:jc w:val="center"/>
                              <w:rPr>
                                <w:rFonts w:ascii="Arial Narrow" w:hAnsi="Arial Narrow"/>
                                <w:sz w:val="20"/>
                                <w:szCs w:val="20"/>
                              </w:rPr>
                            </w:pPr>
                            <w:r>
                              <w:rPr>
                                <w:rFonts w:ascii="Arial Narrow" w:hAnsi="Arial Narrow"/>
                                <w:sz w:val="20"/>
                                <w:szCs w:val="20"/>
                              </w:rPr>
                              <w:t>CINAHL</w:t>
                            </w:r>
                          </w:p>
                          <w:p w14:paraId="5F0EA096"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4F3384F7" w14:textId="678D108D"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 xml:space="preserve"> </w:t>
                            </w:r>
                            <w:r w:rsidR="002A5FE0">
                              <w:rPr>
                                <w:rFonts w:ascii="Arial Narrow" w:hAnsi="Arial Narrow"/>
                                <w:sz w:val="20"/>
                                <w:szCs w:val="20"/>
                              </w:rPr>
                              <w:t>1</w:t>
                            </w:r>
                            <w:r w:rsidR="00DA311E">
                              <w:rPr>
                                <w:rFonts w:ascii="Arial Narrow" w:hAnsi="Arial Narrow"/>
                                <w:sz w:val="20"/>
                                <w:szCs w:val="20"/>
                              </w:rPr>
                              <w:t xml:space="preserve">98 </w:t>
                            </w:r>
                            <w:r w:rsidRPr="0012446A">
                              <w:rPr>
                                <w:rFonts w:ascii="Arial Narrow" w:hAnsi="Arial Narrow"/>
                                <w:sz w:val="20"/>
                                <w:szCs w:val="20"/>
                              </w:rPr>
                              <w:t>Citation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4D7646" id="Rectangle 1" o:spid="_x0000_s1026" style="position:absolute;left:0;text-align:left;margin-left:179.4pt;margin-top:1.15pt;width:82.5pt;height:59.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" fillcolor="white [3201]" strokecolor="black [3200]" strokeweight="1pt">
                <v:textbox>
                  <w:txbxContent>
                    <w:p w14:paraId="305F9CC9" w14:textId="7D637600" w:rsidR="0012446A" w:rsidRPr="0012446A" w:rsidRDefault="00DA311E" w:rsidP="0012446A">
                      <w:pPr>
                        <w:spacing w:after="0" w:line="240" w:lineRule="auto"/>
                        <w:jc w:val="center"/>
                        <w:rPr>
                          <w:rFonts w:ascii="Arial Narrow" w:hAnsi="Arial Narrow"/>
                          <w:sz w:val="20"/>
                          <w:szCs w:val="20"/>
                        </w:rPr>
                      </w:pPr>
                      <w:r>
                        <w:rPr>
                          <w:rFonts w:ascii="Arial Narrow" w:hAnsi="Arial Narrow"/>
                          <w:sz w:val="20"/>
                          <w:szCs w:val="20"/>
                        </w:rPr>
                        <w:t>CINAHL</w:t>
                      </w:r>
                    </w:p>
                    <w:p w14:paraId="5F0EA096"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4F3384F7" w14:textId="678D108D"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 xml:space="preserve"> </w:t>
                      </w:r>
                      <w:r w:rsidR="002A5FE0">
                        <w:rPr>
                          <w:rFonts w:ascii="Arial Narrow" w:hAnsi="Arial Narrow"/>
                          <w:sz w:val="20"/>
                          <w:szCs w:val="20"/>
                        </w:rPr>
                        <w:t>1</w:t>
                      </w:r>
                      <w:r w:rsidR="00DA311E">
                        <w:rPr>
                          <w:rFonts w:ascii="Arial Narrow" w:hAnsi="Arial Narrow"/>
                          <w:sz w:val="20"/>
                          <w:szCs w:val="20"/>
                        </w:rPr>
                        <w:t xml:space="preserve">98 </w:t>
                      </w:r>
                      <w:r w:rsidRPr="0012446A">
                        <w:rPr>
                          <w:rFonts w:ascii="Arial Narrow" w:hAnsi="Arial Narrow"/>
                          <w:sz w:val="20"/>
                          <w:szCs w:val="20"/>
                        </w:rPr>
                        <w:t>Citation (s)</w:t>
                      </w:r>
                    </w:p>
                  </w:txbxContent>
                </v:textbox>
              </v:rect>
            </w:pict>
          </mc:Fallback>
        </mc:AlternateContent>
      </w:r>
      <w:r w:rsidRPr="00331288">
        <w:rPr>
          <w:rFonts w:ascii="Arial Narrow" w:hAnsi="Arial Narrow"/>
          <w:noProof/>
          <w:sz w:val="24"/>
          <w:szCs w:val="24"/>
        </w:rPr>
        <mc:AlternateContent>
          <mc:Choice Requires="wps">
            <w:drawing>
              <wp:anchor distT="0" distB="0" distL="114300" distR="114300" simplePos="0" relativeHeight="251638784" behindDoc="0" locked="0" layoutInCell="1" allowOverlap="1" wp14:anchorId="6A981D1D" wp14:editId="155F1FE1">
                <wp:simplePos x="0" y="0"/>
                <wp:positionH relativeFrom="column">
                  <wp:posOffset>4563794</wp:posOffset>
                </wp:positionH>
                <wp:positionV relativeFrom="paragraph">
                  <wp:posOffset>15240</wp:posOffset>
                </wp:positionV>
                <wp:extent cx="1047750" cy="752475"/>
                <wp:effectExtent l="0" t="0" r="19050" b="28575"/>
                <wp:wrapNone/>
                <wp:docPr id="666260450" name="Rectangle 1"/>
                <wp:cNvGraphicFramePr/>
                <a:graphic xmlns:a="http://schemas.openxmlformats.org/drawingml/2006/main">
                  <a:graphicData uri="http://schemas.microsoft.com/office/word/2010/wordprocessingShape">
                    <wps:wsp>
                      <wps:cNvSpPr/>
                      <wps:spPr>
                        <a:xfrm>
                          <a:off x="0" y="0"/>
                          <a:ext cx="104775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4690C54B" w14:textId="11277C8B"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JSTOR</w:t>
                            </w:r>
                          </w:p>
                          <w:p w14:paraId="3AED9F3F"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4902F4ED" w14:textId="32E15F42"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 xml:space="preserve">678 </w:t>
                            </w:r>
                            <w:r w:rsidR="0012446A" w:rsidRPr="0012446A">
                              <w:rPr>
                                <w:rFonts w:ascii="Arial Narrow" w:hAnsi="Arial Narrow"/>
                                <w:sz w:val="20"/>
                                <w:szCs w:val="20"/>
                              </w:rPr>
                              <w:t>Citation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81D1D" id="_x0000_s1027" style="position:absolute;left:0;text-align:left;margin-left:359.35pt;margin-top:1.2pt;width:82.5pt;height:59.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" fillcolor="white [3201]" strokecolor="black [3200]" strokeweight="1pt">
                <v:textbox>
                  <w:txbxContent>
                    <w:p w14:paraId="4690C54B" w14:textId="11277C8B"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JSTOR</w:t>
                      </w:r>
                    </w:p>
                    <w:p w14:paraId="3AED9F3F"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4902F4ED" w14:textId="32E15F42"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 xml:space="preserve">678 </w:t>
                      </w:r>
                      <w:r w:rsidR="0012446A" w:rsidRPr="0012446A">
                        <w:rPr>
                          <w:rFonts w:ascii="Arial Narrow" w:hAnsi="Arial Narrow"/>
                          <w:sz w:val="20"/>
                          <w:szCs w:val="20"/>
                        </w:rPr>
                        <w:t>Citation (s)</w:t>
                      </w:r>
                    </w:p>
                  </w:txbxContent>
                </v:textbox>
              </v:rect>
            </w:pict>
          </mc:Fallback>
        </mc:AlternateContent>
      </w:r>
      <w:r w:rsidRPr="00331288">
        <w:rPr>
          <w:rFonts w:ascii="Arial Narrow" w:hAnsi="Arial Narrow"/>
          <w:noProof/>
          <w:sz w:val="24"/>
          <w:szCs w:val="24"/>
        </w:rPr>
        <mc:AlternateContent>
          <mc:Choice Requires="wps">
            <w:drawing>
              <wp:anchor distT="0" distB="0" distL="114300" distR="114300" simplePos="0" relativeHeight="251635712" behindDoc="0" locked="0" layoutInCell="1" allowOverlap="1" wp14:anchorId="3F060C2B" wp14:editId="43D8A603">
                <wp:simplePos x="0" y="0"/>
                <wp:positionH relativeFrom="column">
                  <wp:posOffset>3432029</wp:posOffset>
                </wp:positionH>
                <wp:positionV relativeFrom="paragraph">
                  <wp:posOffset>15240</wp:posOffset>
                </wp:positionV>
                <wp:extent cx="1047750" cy="752621"/>
                <wp:effectExtent l="0" t="0" r="19050" b="28575"/>
                <wp:wrapNone/>
                <wp:docPr id="1436571221" name="Rectangle 1"/>
                <wp:cNvGraphicFramePr/>
                <a:graphic xmlns:a="http://schemas.openxmlformats.org/drawingml/2006/main">
                  <a:graphicData uri="http://schemas.microsoft.com/office/word/2010/wordprocessingShape">
                    <wps:wsp>
                      <wps:cNvSpPr/>
                      <wps:spPr>
                        <a:xfrm>
                          <a:off x="0" y="0"/>
                          <a:ext cx="1047750" cy="752621"/>
                        </a:xfrm>
                        <a:prstGeom prst="rect">
                          <a:avLst/>
                        </a:prstGeom>
                      </wps:spPr>
                      <wps:style>
                        <a:lnRef idx="2">
                          <a:schemeClr val="dk1"/>
                        </a:lnRef>
                        <a:fillRef idx="1">
                          <a:schemeClr val="lt1"/>
                        </a:fillRef>
                        <a:effectRef idx="0">
                          <a:schemeClr val="dk1"/>
                        </a:effectRef>
                        <a:fontRef idx="minor">
                          <a:schemeClr val="dk1"/>
                        </a:fontRef>
                      </wps:style>
                      <wps:txbx>
                        <w:txbxContent>
                          <w:p w14:paraId="56E20CE3" w14:textId="703FD231" w:rsidR="0012446A" w:rsidRPr="0012446A" w:rsidRDefault="00DA311E" w:rsidP="0012446A">
                            <w:pPr>
                              <w:spacing w:after="0" w:line="240" w:lineRule="auto"/>
                              <w:jc w:val="center"/>
                              <w:rPr>
                                <w:rFonts w:ascii="Arial Narrow" w:hAnsi="Arial Narrow"/>
                                <w:sz w:val="20"/>
                                <w:szCs w:val="20"/>
                              </w:rPr>
                            </w:pPr>
                            <w:r>
                              <w:rPr>
                                <w:rFonts w:ascii="Arial Narrow" w:hAnsi="Arial Narrow"/>
                                <w:sz w:val="20"/>
                                <w:szCs w:val="20"/>
                              </w:rPr>
                              <w:t>Scopus</w:t>
                            </w:r>
                          </w:p>
                          <w:p w14:paraId="39154F49"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018F7E30" w14:textId="1E2CAD55" w:rsidR="0012446A" w:rsidRPr="0012446A" w:rsidRDefault="002A5FE0" w:rsidP="0012446A">
                            <w:pPr>
                              <w:spacing w:after="0" w:line="240" w:lineRule="auto"/>
                              <w:jc w:val="center"/>
                              <w:rPr>
                                <w:rFonts w:ascii="Arial Narrow" w:hAnsi="Arial Narrow"/>
                                <w:sz w:val="20"/>
                                <w:szCs w:val="20"/>
                              </w:rPr>
                            </w:pPr>
                            <w:r>
                              <w:rPr>
                                <w:rFonts w:ascii="Arial Narrow" w:hAnsi="Arial Narrow"/>
                                <w:sz w:val="20"/>
                                <w:szCs w:val="20"/>
                              </w:rPr>
                              <w:t>504</w:t>
                            </w:r>
                            <w:r w:rsidR="0012446A" w:rsidRPr="0012446A">
                              <w:rPr>
                                <w:rFonts w:ascii="Arial Narrow" w:hAnsi="Arial Narrow"/>
                                <w:sz w:val="20"/>
                                <w:szCs w:val="20"/>
                              </w:rPr>
                              <w:t xml:space="preserve"> Citation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60C2B" id="_x0000_s1028" style="position:absolute;left:0;text-align:left;margin-left:270.25pt;margin-top:1.2pt;width:82.5pt;height:59.2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" fillcolor="white [3201]" strokecolor="black [3200]" strokeweight="1pt">
                <v:textbox>
                  <w:txbxContent>
                    <w:p w14:paraId="56E20CE3" w14:textId="703FD231" w:rsidR="0012446A" w:rsidRPr="0012446A" w:rsidRDefault="00DA311E" w:rsidP="0012446A">
                      <w:pPr>
                        <w:spacing w:after="0" w:line="240" w:lineRule="auto"/>
                        <w:jc w:val="center"/>
                        <w:rPr>
                          <w:rFonts w:ascii="Arial Narrow" w:hAnsi="Arial Narrow"/>
                          <w:sz w:val="20"/>
                          <w:szCs w:val="20"/>
                        </w:rPr>
                      </w:pPr>
                      <w:r>
                        <w:rPr>
                          <w:rFonts w:ascii="Arial Narrow" w:hAnsi="Arial Narrow"/>
                          <w:sz w:val="20"/>
                          <w:szCs w:val="20"/>
                        </w:rPr>
                        <w:t>Scopus</w:t>
                      </w:r>
                    </w:p>
                    <w:p w14:paraId="39154F49"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018F7E30" w14:textId="1E2CAD55" w:rsidR="0012446A" w:rsidRPr="0012446A" w:rsidRDefault="002A5FE0" w:rsidP="0012446A">
                      <w:pPr>
                        <w:spacing w:after="0" w:line="240" w:lineRule="auto"/>
                        <w:jc w:val="center"/>
                        <w:rPr>
                          <w:rFonts w:ascii="Arial Narrow" w:hAnsi="Arial Narrow"/>
                          <w:sz w:val="20"/>
                          <w:szCs w:val="20"/>
                        </w:rPr>
                      </w:pPr>
                      <w:r>
                        <w:rPr>
                          <w:rFonts w:ascii="Arial Narrow" w:hAnsi="Arial Narrow"/>
                          <w:sz w:val="20"/>
                          <w:szCs w:val="20"/>
                        </w:rPr>
                        <w:t>504</w:t>
                      </w:r>
                      <w:r w:rsidR="0012446A" w:rsidRPr="0012446A">
                        <w:rPr>
                          <w:rFonts w:ascii="Arial Narrow" w:hAnsi="Arial Narrow"/>
                          <w:sz w:val="20"/>
                          <w:szCs w:val="20"/>
                        </w:rPr>
                        <w:t xml:space="preserve"> Citation (s)</w:t>
                      </w:r>
                    </w:p>
                  </w:txbxContent>
                </v:textbox>
              </v:rect>
            </w:pict>
          </mc:Fallback>
        </mc:AlternateContent>
      </w:r>
      <w:r w:rsidRPr="00331288">
        <w:rPr>
          <w:rFonts w:ascii="Arial Narrow" w:hAnsi="Arial Narrow"/>
          <w:noProof/>
          <w:sz w:val="24"/>
          <w:szCs w:val="24"/>
        </w:rPr>
        <mc:AlternateContent>
          <mc:Choice Requires="wps">
            <w:drawing>
              <wp:anchor distT="0" distB="0" distL="114300" distR="114300" simplePos="0" relativeHeight="251629568" behindDoc="0" locked="0" layoutInCell="1" allowOverlap="1" wp14:anchorId="7CE63A4E" wp14:editId="06089198">
                <wp:simplePos x="0" y="0"/>
                <wp:positionH relativeFrom="column">
                  <wp:posOffset>1111347</wp:posOffset>
                </wp:positionH>
                <wp:positionV relativeFrom="paragraph">
                  <wp:posOffset>15436</wp:posOffset>
                </wp:positionV>
                <wp:extent cx="1047750" cy="752621"/>
                <wp:effectExtent l="0" t="0" r="19050" b="28575"/>
                <wp:wrapNone/>
                <wp:docPr id="1752240085" name="Rectangle 1"/>
                <wp:cNvGraphicFramePr/>
                <a:graphic xmlns:a="http://schemas.openxmlformats.org/drawingml/2006/main">
                  <a:graphicData uri="http://schemas.microsoft.com/office/word/2010/wordprocessingShape">
                    <wps:wsp>
                      <wps:cNvSpPr/>
                      <wps:spPr>
                        <a:xfrm>
                          <a:off x="0" y="0"/>
                          <a:ext cx="1047750" cy="752621"/>
                        </a:xfrm>
                        <a:prstGeom prst="rect">
                          <a:avLst/>
                        </a:prstGeom>
                      </wps:spPr>
                      <wps:style>
                        <a:lnRef idx="2">
                          <a:schemeClr val="dk1"/>
                        </a:lnRef>
                        <a:fillRef idx="1">
                          <a:schemeClr val="lt1"/>
                        </a:fillRef>
                        <a:effectRef idx="0">
                          <a:schemeClr val="dk1"/>
                        </a:effectRef>
                        <a:fontRef idx="minor">
                          <a:schemeClr val="dk1"/>
                        </a:fontRef>
                      </wps:style>
                      <wps:txbx>
                        <w:txbxContent>
                          <w:p w14:paraId="0D917F94" w14:textId="2C0AD493" w:rsidR="0012446A" w:rsidRPr="0012446A" w:rsidRDefault="00725BB5" w:rsidP="0012446A">
                            <w:pPr>
                              <w:spacing w:after="0" w:line="240" w:lineRule="auto"/>
                              <w:jc w:val="center"/>
                              <w:rPr>
                                <w:rFonts w:ascii="Arial Narrow" w:hAnsi="Arial Narrow"/>
                                <w:sz w:val="20"/>
                                <w:szCs w:val="20"/>
                              </w:rPr>
                            </w:pPr>
                            <w:r>
                              <w:rPr>
                                <w:rFonts w:ascii="Arial Narrow" w:hAnsi="Arial Narrow"/>
                                <w:sz w:val="20"/>
                                <w:szCs w:val="20"/>
                              </w:rPr>
                              <w:t>PsycINFO</w:t>
                            </w:r>
                          </w:p>
                          <w:p w14:paraId="21D806B7"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77866BED" w14:textId="2FC04929"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5</w:t>
                            </w:r>
                            <w:r w:rsidR="00DA311E">
                              <w:rPr>
                                <w:rFonts w:ascii="Arial Narrow" w:hAnsi="Arial Narrow"/>
                                <w:sz w:val="20"/>
                                <w:szCs w:val="20"/>
                              </w:rPr>
                              <w:t>67</w:t>
                            </w:r>
                            <w:r w:rsidR="0012446A" w:rsidRPr="0012446A">
                              <w:rPr>
                                <w:rFonts w:ascii="Arial Narrow" w:hAnsi="Arial Narrow"/>
                                <w:sz w:val="20"/>
                                <w:szCs w:val="20"/>
                              </w:rPr>
                              <w:t xml:space="preserve"> Citation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63A4E" id="_x0000_s1029" style="position:absolute;left:0;text-align:left;margin-left:87.5pt;margin-top:1.2pt;width:82.5pt;height:59.2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" fillcolor="white [3201]" strokecolor="black [3200]" strokeweight="1pt">
                <v:textbox>
                  <w:txbxContent>
                    <w:p w14:paraId="0D917F94" w14:textId="2C0AD493" w:rsidR="0012446A" w:rsidRPr="0012446A" w:rsidRDefault="00725BB5" w:rsidP="0012446A">
                      <w:pPr>
                        <w:spacing w:after="0" w:line="240" w:lineRule="auto"/>
                        <w:jc w:val="center"/>
                        <w:rPr>
                          <w:rFonts w:ascii="Arial Narrow" w:hAnsi="Arial Narrow"/>
                          <w:sz w:val="20"/>
                          <w:szCs w:val="20"/>
                        </w:rPr>
                      </w:pPr>
                      <w:r>
                        <w:rPr>
                          <w:rFonts w:ascii="Arial Narrow" w:hAnsi="Arial Narrow"/>
                          <w:sz w:val="20"/>
                          <w:szCs w:val="20"/>
                        </w:rPr>
                        <w:t>PsycINFO</w:t>
                      </w:r>
                    </w:p>
                    <w:p w14:paraId="21D806B7" w14:textId="77777777"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Last update 4</w:t>
                      </w:r>
                      <w:r w:rsidRPr="0012446A">
                        <w:rPr>
                          <w:rFonts w:ascii="Arial Narrow" w:hAnsi="Arial Narrow"/>
                          <w:sz w:val="20"/>
                          <w:szCs w:val="20"/>
                          <w:vertAlign w:val="superscript"/>
                        </w:rPr>
                        <w:t>th</w:t>
                      </w:r>
                      <w:r w:rsidRPr="0012446A">
                        <w:rPr>
                          <w:rFonts w:ascii="Arial Narrow" w:hAnsi="Arial Narrow"/>
                          <w:sz w:val="20"/>
                          <w:szCs w:val="20"/>
                        </w:rPr>
                        <w:t xml:space="preserve"> September 2025</w:t>
                      </w:r>
                    </w:p>
                    <w:p w14:paraId="77866BED" w14:textId="2FC04929" w:rsidR="0012446A" w:rsidRPr="0012446A" w:rsidRDefault="002B22F7" w:rsidP="0012446A">
                      <w:pPr>
                        <w:spacing w:after="0" w:line="240" w:lineRule="auto"/>
                        <w:jc w:val="center"/>
                        <w:rPr>
                          <w:rFonts w:ascii="Arial Narrow" w:hAnsi="Arial Narrow"/>
                          <w:sz w:val="20"/>
                          <w:szCs w:val="20"/>
                        </w:rPr>
                      </w:pPr>
                      <w:r>
                        <w:rPr>
                          <w:rFonts w:ascii="Arial Narrow" w:hAnsi="Arial Narrow"/>
                          <w:sz w:val="20"/>
                          <w:szCs w:val="20"/>
                        </w:rPr>
                        <w:t>5</w:t>
                      </w:r>
                      <w:r w:rsidR="00DA311E">
                        <w:rPr>
                          <w:rFonts w:ascii="Arial Narrow" w:hAnsi="Arial Narrow"/>
                          <w:sz w:val="20"/>
                          <w:szCs w:val="20"/>
                        </w:rPr>
                        <w:t>67</w:t>
                      </w:r>
                      <w:r w:rsidR="0012446A" w:rsidRPr="0012446A">
                        <w:rPr>
                          <w:rFonts w:ascii="Arial Narrow" w:hAnsi="Arial Narrow"/>
                          <w:sz w:val="20"/>
                          <w:szCs w:val="20"/>
                        </w:rPr>
                        <w:t xml:space="preserve"> Citation (s)</w:t>
                      </w:r>
                    </w:p>
                  </w:txbxContent>
                </v:textbox>
              </v:rect>
            </w:pict>
          </mc:Fallback>
        </mc:AlternateContent>
      </w:r>
      <w:r w:rsidRPr="00331288">
        <w:rPr>
          <w:rFonts w:ascii="Arial Narrow" w:hAnsi="Arial Narrow"/>
          <w:noProof/>
          <w:sz w:val="24"/>
          <w:szCs w:val="24"/>
        </w:rPr>
        <mc:AlternateContent>
          <mc:Choice Requires="wps">
            <w:drawing>
              <wp:anchor distT="0" distB="0" distL="114300" distR="114300" simplePos="0" relativeHeight="251626496" behindDoc="0" locked="0" layoutInCell="1" allowOverlap="1" wp14:anchorId="18B58394" wp14:editId="14D3DAD1">
                <wp:simplePos x="0" y="0"/>
                <wp:positionH relativeFrom="column">
                  <wp:posOffset>-21102</wp:posOffset>
                </wp:positionH>
                <wp:positionV relativeFrom="paragraph">
                  <wp:posOffset>17878</wp:posOffset>
                </wp:positionV>
                <wp:extent cx="1047750" cy="752621"/>
                <wp:effectExtent l="0" t="0" r="19050" b="28575"/>
                <wp:wrapNone/>
                <wp:docPr id="2040873004" name="Rectangle 1"/>
                <wp:cNvGraphicFramePr/>
                <a:graphic xmlns:a="http://schemas.openxmlformats.org/drawingml/2006/main">
                  <a:graphicData uri="http://schemas.microsoft.com/office/word/2010/wordprocessingShape">
                    <wps:wsp>
                      <wps:cNvSpPr/>
                      <wps:spPr>
                        <a:xfrm>
                          <a:off x="0" y="0"/>
                          <a:ext cx="1047750" cy="752621"/>
                        </a:xfrm>
                        <a:prstGeom prst="rect">
                          <a:avLst/>
                        </a:prstGeom>
                      </wps:spPr>
                      <wps:style>
                        <a:lnRef idx="2">
                          <a:schemeClr val="dk1"/>
                        </a:lnRef>
                        <a:fillRef idx="1">
                          <a:schemeClr val="lt1"/>
                        </a:fillRef>
                        <a:effectRef idx="0">
                          <a:schemeClr val="dk1"/>
                        </a:effectRef>
                        <a:fontRef idx="minor">
                          <a:schemeClr val="dk1"/>
                        </a:fontRef>
                      </wps:style>
                      <wps:txbx>
                        <w:txbxContent>
                          <w:p w14:paraId="71F1FA5B" w14:textId="149F4246" w:rsidR="00336BF4" w:rsidRPr="0012446A" w:rsidRDefault="00336BF4" w:rsidP="0012446A">
                            <w:pPr>
                              <w:spacing w:after="0" w:line="240" w:lineRule="auto"/>
                              <w:jc w:val="center"/>
                              <w:rPr>
                                <w:rFonts w:ascii="Arial Narrow" w:hAnsi="Arial Narrow"/>
                                <w:sz w:val="20"/>
                                <w:szCs w:val="20"/>
                              </w:rPr>
                            </w:pPr>
                            <w:r w:rsidRPr="0012446A">
                              <w:rPr>
                                <w:rFonts w:ascii="Arial Narrow" w:hAnsi="Arial Narrow"/>
                                <w:sz w:val="20"/>
                                <w:szCs w:val="20"/>
                              </w:rPr>
                              <w:t>PubMed</w:t>
                            </w:r>
                          </w:p>
                          <w:p w14:paraId="6541C64E" w14:textId="3F37BC51" w:rsidR="00336BF4" w:rsidRPr="0012446A" w:rsidRDefault="00336BF4" w:rsidP="0012446A">
                            <w:pPr>
                              <w:spacing w:after="0" w:line="240" w:lineRule="auto"/>
                              <w:jc w:val="center"/>
                              <w:rPr>
                                <w:rFonts w:ascii="Arial Narrow" w:hAnsi="Arial Narrow"/>
                                <w:sz w:val="20"/>
                                <w:szCs w:val="20"/>
                              </w:rPr>
                            </w:pPr>
                            <w:r w:rsidRPr="0012446A">
                              <w:rPr>
                                <w:rFonts w:ascii="Arial Narrow" w:hAnsi="Arial Narrow"/>
                                <w:sz w:val="20"/>
                                <w:szCs w:val="20"/>
                              </w:rPr>
                              <w:t>Las</w:t>
                            </w:r>
                            <w:r w:rsidR="00291309" w:rsidRPr="0012446A">
                              <w:rPr>
                                <w:rFonts w:ascii="Arial Narrow" w:hAnsi="Arial Narrow"/>
                                <w:sz w:val="20"/>
                                <w:szCs w:val="20"/>
                              </w:rPr>
                              <w:t>t</w:t>
                            </w:r>
                            <w:r w:rsidRPr="0012446A">
                              <w:rPr>
                                <w:rFonts w:ascii="Arial Narrow" w:hAnsi="Arial Narrow"/>
                                <w:sz w:val="20"/>
                                <w:szCs w:val="20"/>
                              </w:rPr>
                              <w:t xml:space="preserve"> update </w:t>
                            </w:r>
                            <w:r w:rsidR="006D72A6" w:rsidRPr="0012446A">
                              <w:rPr>
                                <w:rFonts w:ascii="Arial Narrow" w:hAnsi="Arial Narrow"/>
                                <w:sz w:val="20"/>
                                <w:szCs w:val="20"/>
                              </w:rPr>
                              <w:t>4</w:t>
                            </w:r>
                            <w:r w:rsidR="006D72A6" w:rsidRPr="0012446A">
                              <w:rPr>
                                <w:rFonts w:ascii="Arial Narrow" w:hAnsi="Arial Narrow"/>
                                <w:sz w:val="20"/>
                                <w:szCs w:val="20"/>
                                <w:vertAlign w:val="superscript"/>
                              </w:rPr>
                              <w:t>th</w:t>
                            </w:r>
                            <w:r w:rsidR="006D72A6" w:rsidRPr="0012446A">
                              <w:rPr>
                                <w:rFonts w:ascii="Arial Narrow" w:hAnsi="Arial Narrow"/>
                                <w:sz w:val="20"/>
                                <w:szCs w:val="20"/>
                              </w:rPr>
                              <w:t xml:space="preserve"> September 2025</w:t>
                            </w:r>
                          </w:p>
                          <w:p w14:paraId="29E14A89" w14:textId="74B8C5EE"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900 Citation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58394" id="_x0000_s1030" style="position:absolute;left:0;text-align:left;margin-left:-1.65pt;margin-top:1.4pt;width:82.5pt;height:59.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" fillcolor="white [3201]" strokecolor="black [3200]" strokeweight="1pt">
                <v:textbox>
                  <w:txbxContent>
                    <w:p w14:paraId="71F1FA5B" w14:textId="149F4246" w:rsidR="00336BF4" w:rsidRPr="0012446A" w:rsidRDefault="00336BF4" w:rsidP="0012446A">
                      <w:pPr>
                        <w:spacing w:after="0" w:line="240" w:lineRule="auto"/>
                        <w:jc w:val="center"/>
                        <w:rPr>
                          <w:rFonts w:ascii="Arial Narrow" w:hAnsi="Arial Narrow"/>
                          <w:sz w:val="20"/>
                          <w:szCs w:val="20"/>
                        </w:rPr>
                      </w:pPr>
                      <w:r w:rsidRPr="0012446A">
                        <w:rPr>
                          <w:rFonts w:ascii="Arial Narrow" w:hAnsi="Arial Narrow"/>
                          <w:sz w:val="20"/>
                          <w:szCs w:val="20"/>
                        </w:rPr>
                        <w:t>PubMed</w:t>
                      </w:r>
                    </w:p>
                    <w:p w14:paraId="6541C64E" w14:textId="3F37BC51" w:rsidR="00336BF4" w:rsidRPr="0012446A" w:rsidRDefault="00336BF4" w:rsidP="0012446A">
                      <w:pPr>
                        <w:spacing w:after="0" w:line="240" w:lineRule="auto"/>
                        <w:jc w:val="center"/>
                        <w:rPr>
                          <w:rFonts w:ascii="Arial Narrow" w:hAnsi="Arial Narrow"/>
                          <w:sz w:val="20"/>
                          <w:szCs w:val="20"/>
                        </w:rPr>
                      </w:pPr>
                      <w:r w:rsidRPr="0012446A">
                        <w:rPr>
                          <w:rFonts w:ascii="Arial Narrow" w:hAnsi="Arial Narrow"/>
                          <w:sz w:val="20"/>
                          <w:szCs w:val="20"/>
                        </w:rPr>
                        <w:t>Las</w:t>
                      </w:r>
                      <w:r w:rsidR="00291309" w:rsidRPr="0012446A">
                        <w:rPr>
                          <w:rFonts w:ascii="Arial Narrow" w:hAnsi="Arial Narrow"/>
                          <w:sz w:val="20"/>
                          <w:szCs w:val="20"/>
                        </w:rPr>
                        <w:t>t</w:t>
                      </w:r>
                      <w:r w:rsidRPr="0012446A">
                        <w:rPr>
                          <w:rFonts w:ascii="Arial Narrow" w:hAnsi="Arial Narrow"/>
                          <w:sz w:val="20"/>
                          <w:szCs w:val="20"/>
                        </w:rPr>
                        <w:t xml:space="preserve"> update </w:t>
                      </w:r>
                      <w:r w:rsidR="006D72A6" w:rsidRPr="0012446A">
                        <w:rPr>
                          <w:rFonts w:ascii="Arial Narrow" w:hAnsi="Arial Narrow"/>
                          <w:sz w:val="20"/>
                          <w:szCs w:val="20"/>
                        </w:rPr>
                        <w:t>4</w:t>
                      </w:r>
                      <w:r w:rsidR="006D72A6" w:rsidRPr="0012446A">
                        <w:rPr>
                          <w:rFonts w:ascii="Arial Narrow" w:hAnsi="Arial Narrow"/>
                          <w:sz w:val="20"/>
                          <w:szCs w:val="20"/>
                          <w:vertAlign w:val="superscript"/>
                        </w:rPr>
                        <w:t>th</w:t>
                      </w:r>
                      <w:r w:rsidR="006D72A6" w:rsidRPr="0012446A">
                        <w:rPr>
                          <w:rFonts w:ascii="Arial Narrow" w:hAnsi="Arial Narrow"/>
                          <w:sz w:val="20"/>
                          <w:szCs w:val="20"/>
                        </w:rPr>
                        <w:t xml:space="preserve"> September 2025</w:t>
                      </w:r>
                    </w:p>
                    <w:p w14:paraId="29E14A89" w14:textId="74B8C5EE" w:rsidR="0012446A" w:rsidRPr="0012446A" w:rsidRDefault="0012446A" w:rsidP="0012446A">
                      <w:pPr>
                        <w:spacing w:after="0" w:line="240" w:lineRule="auto"/>
                        <w:jc w:val="center"/>
                        <w:rPr>
                          <w:rFonts w:ascii="Arial Narrow" w:hAnsi="Arial Narrow"/>
                          <w:sz w:val="20"/>
                          <w:szCs w:val="20"/>
                        </w:rPr>
                      </w:pPr>
                      <w:r w:rsidRPr="0012446A">
                        <w:rPr>
                          <w:rFonts w:ascii="Arial Narrow" w:hAnsi="Arial Narrow"/>
                          <w:sz w:val="20"/>
                          <w:szCs w:val="20"/>
                        </w:rPr>
                        <w:t>900 Citation (s)</w:t>
                      </w:r>
                    </w:p>
                  </w:txbxContent>
                </v:textbox>
              </v:rect>
            </w:pict>
          </mc:Fallback>
        </mc:AlternateContent>
      </w:r>
    </w:p>
    <w:p w14:paraId="022948EB" w14:textId="77777777" w:rsidR="009B7D31" w:rsidRPr="00331288" w:rsidRDefault="0080646C" w:rsidP="009B7D31">
      <w:pPr>
        <w:rPr>
          <w:rFonts w:ascii="Arial Narrow" w:hAnsi="Arial Narrow"/>
          <w:b/>
          <w:bCs/>
          <w:sz w:val="28"/>
          <w:szCs w:val="28"/>
        </w:rPr>
      </w:pPr>
      <w:r w:rsidRPr="00331288">
        <w:rPr>
          <w:rFonts w:ascii="Arial Narrow" w:hAnsi="Arial Narrow"/>
          <w:b/>
          <w:bCs/>
          <w:noProof/>
          <w:sz w:val="28"/>
          <w:szCs w:val="28"/>
        </w:rPr>
        <mc:AlternateContent>
          <mc:Choice Requires="wps">
            <w:drawing>
              <wp:anchor distT="0" distB="0" distL="114300" distR="114300" simplePos="0" relativeHeight="251691008" behindDoc="0" locked="0" layoutInCell="1" allowOverlap="1" wp14:anchorId="3D74DFC0" wp14:editId="20CF9094">
                <wp:simplePos x="0" y="0"/>
                <wp:positionH relativeFrom="column">
                  <wp:posOffset>3338244</wp:posOffset>
                </wp:positionH>
                <wp:positionV relativeFrom="paragraph">
                  <wp:posOffset>2952750</wp:posOffset>
                </wp:positionV>
                <wp:extent cx="1873933" cy="407963"/>
                <wp:effectExtent l="0" t="0" r="12065" b="30480"/>
                <wp:wrapNone/>
                <wp:docPr id="1392338301" name="Arrow: Curved Down 13"/>
                <wp:cNvGraphicFramePr/>
                <a:graphic xmlns:a="http://schemas.openxmlformats.org/drawingml/2006/main">
                  <a:graphicData uri="http://schemas.microsoft.com/office/word/2010/wordprocessingShape">
                    <wps:wsp>
                      <wps:cNvSpPr/>
                      <wps:spPr>
                        <a:xfrm>
                          <a:off x="0" y="0"/>
                          <a:ext cx="1873933" cy="407963"/>
                        </a:xfrm>
                        <a:prstGeom prst="curved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22FE4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3" o:spid="_x0000_s1026" type="#_x0000_t105" style="position:absolute;margin-left:262.85pt;margin-top:232.5pt;width:147.55pt;height:32.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" adj="19249,21012,16200" fillcolor="white [3201]" strokecolor="black [3200]" strokeweight="1pt"/>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60288" behindDoc="0" locked="0" layoutInCell="1" allowOverlap="1" wp14:anchorId="4334E741" wp14:editId="4719BB24">
                <wp:simplePos x="0" y="0"/>
                <wp:positionH relativeFrom="column">
                  <wp:posOffset>4993640</wp:posOffset>
                </wp:positionH>
                <wp:positionV relativeFrom="paragraph">
                  <wp:posOffset>3360811</wp:posOffset>
                </wp:positionV>
                <wp:extent cx="1012874" cy="534572"/>
                <wp:effectExtent l="0" t="0" r="15875" b="18415"/>
                <wp:wrapNone/>
                <wp:docPr id="330921823" name="Rectangle 4"/>
                <wp:cNvGraphicFramePr/>
                <a:graphic xmlns:a="http://schemas.openxmlformats.org/drawingml/2006/main">
                  <a:graphicData uri="http://schemas.microsoft.com/office/word/2010/wordprocessingShape">
                    <wps:wsp>
                      <wps:cNvSpPr/>
                      <wps:spPr>
                        <a:xfrm>
                          <a:off x="0" y="0"/>
                          <a:ext cx="1012874" cy="534572"/>
                        </a:xfrm>
                        <a:prstGeom prst="rect">
                          <a:avLst/>
                        </a:prstGeom>
                      </wps:spPr>
                      <wps:style>
                        <a:lnRef idx="2">
                          <a:schemeClr val="dk1"/>
                        </a:lnRef>
                        <a:fillRef idx="1">
                          <a:schemeClr val="lt1"/>
                        </a:fillRef>
                        <a:effectRef idx="0">
                          <a:schemeClr val="dk1"/>
                        </a:effectRef>
                        <a:fontRef idx="minor">
                          <a:schemeClr val="dk1"/>
                        </a:fontRef>
                      </wps:style>
                      <wps:txbx>
                        <w:txbxContent>
                          <w:p w14:paraId="671D0B91" w14:textId="4042E6EF" w:rsidR="00513CE1" w:rsidRPr="004D5AE4" w:rsidRDefault="000968E8" w:rsidP="00513CE1">
                            <w:pPr>
                              <w:spacing w:after="0" w:line="240" w:lineRule="auto"/>
                              <w:jc w:val="center"/>
                              <w:rPr>
                                <w:rFonts w:ascii="Arial Narrow" w:hAnsi="Arial Narrow"/>
                                <w:sz w:val="20"/>
                                <w:szCs w:val="20"/>
                              </w:rPr>
                            </w:pPr>
                            <w:r>
                              <w:rPr>
                                <w:rFonts w:ascii="Arial Narrow" w:hAnsi="Arial Narrow"/>
                                <w:sz w:val="20"/>
                                <w:szCs w:val="20"/>
                              </w:rPr>
                              <w:t xml:space="preserve">55 </w:t>
                            </w:r>
                            <w:r w:rsidR="00513CE1" w:rsidRPr="004D5AE4">
                              <w:rPr>
                                <w:rFonts w:ascii="Arial Narrow" w:hAnsi="Arial Narrow"/>
                                <w:sz w:val="20"/>
                                <w:szCs w:val="20"/>
                              </w:rPr>
                              <w:t xml:space="preserve">Articles Excluded </w:t>
                            </w:r>
                            <w:proofErr w:type="spellStart"/>
                            <w:r>
                              <w:rPr>
                                <w:rFonts w:ascii="Arial Narrow" w:hAnsi="Arial Narrow"/>
                                <w:sz w:val="20"/>
                                <w:szCs w:val="20"/>
                              </w:rPr>
                              <w:t>Durig</w:t>
                            </w:r>
                            <w:proofErr w:type="spellEnd"/>
                            <w:r>
                              <w:rPr>
                                <w:rFonts w:ascii="Arial Narrow" w:hAnsi="Arial Narrow"/>
                                <w:sz w:val="20"/>
                                <w:szCs w:val="20"/>
                              </w:rPr>
                              <w:t xml:space="preserve"> Data Extra</w:t>
                            </w:r>
                            <w:r w:rsidR="0029041D">
                              <w:rPr>
                                <w:rFonts w:ascii="Arial Narrow" w:hAnsi="Arial Narrow"/>
                                <w:sz w:val="20"/>
                                <w:szCs w:val="20"/>
                              </w:rPr>
                              <w:t>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34E741" id="Rectangle 4" o:spid="_x0000_s1031" style="position:absolute;margin-left:393.2pt;margin-top:264.65pt;width:79.75pt;height:4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" fillcolor="white [3201]" strokecolor="black [3200]" strokeweight="1pt">
                <v:textbox>
                  <w:txbxContent>
                    <w:p w14:paraId="671D0B91" w14:textId="4042E6EF" w:rsidR="00513CE1" w:rsidRPr="004D5AE4" w:rsidRDefault="000968E8" w:rsidP="00513CE1">
                      <w:pPr>
                        <w:spacing w:after="0" w:line="240" w:lineRule="auto"/>
                        <w:jc w:val="center"/>
                        <w:rPr>
                          <w:rFonts w:ascii="Arial Narrow" w:hAnsi="Arial Narrow"/>
                          <w:sz w:val="20"/>
                          <w:szCs w:val="20"/>
                        </w:rPr>
                      </w:pPr>
                      <w:r>
                        <w:rPr>
                          <w:rFonts w:ascii="Arial Narrow" w:hAnsi="Arial Narrow"/>
                          <w:sz w:val="20"/>
                          <w:szCs w:val="20"/>
                        </w:rPr>
                        <w:t xml:space="preserve">55 </w:t>
                      </w:r>
                      <w:r w:rsidR="00513CE1" w:rsidRPr="004D5AE4">
                        <w:rPr>
                          <w:rFonts w:ascii="Arial Narrow" w:hAnsi="Arial Narrow"/>
                          <w:sz w:val="20"/>
                          <w:szCs w:val="20"/>
                        </w:rPr>
                        <w:t xml:space="preserve">Articles Excluded </w:t>
                      </w:r>
                      <w:proofErr w:type="spellStart"/>
                      <w:r>
                        <w:rPr>
                          <w:rFonts w:ascii="Arial Narrow" w:hAnsi="Arial Narrow"/>
                          <w:sz w:val="20"/>
                          <w:szCs w:val="20"/>
                        </w:rPr>
                        <w:t>Durig</w:t>
                      </w:r>
                      <w:proofErr w:type="spellEnd"/>
                      <w:r>
                        <w:rPr>
                          <w:rFonts w:ascii="Arial Narrow" w:hAnsi="Arial Narrow"/>
                          <w:sz w:val="20"/>
                          <w:szCs w:val="20"/>
                        </w:rPr>
                        <w:t xml:space="preserve"> Data Extra</w:t>
                      </w:r>
                      <w:r w:rsidR="0029041D">
                        <w:rPr>
                          <w:rFonts w:ascii="Arial Narrow" w:hAnsi="Arial Narrow"/>
                          <w:sz w:val="20"/>
                          <w:szCs w:val="20"/>
                        </w:rPr>
                        <w:t>ction</w:t>
                      </w:r>
                    </w:p>
                  </w:txbxContent>
                </v:textbox>
              </v:rect>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57216" behindDoc="0" locked="0" layoutInCell="1" allowOverlap="1" wp14:anchorId="6A117EF5" wp14:editId="5D5D14C9">
                <wp:simplePos x="0" y="0"/>
                <wp:positionH relativeFrom="column">
                  <wp:posOffset>3832860</wp:posOffset>
                </wp:positionH>
                <wp:positionV relativeFrom="paragraph">
                  <wp:posOffset>3363351</wp:posOffset>
                </wp:positionV>
                <wp:extent cx="1012874" cy="534572"/>
                <wp:effectExtent l="0" t="0" r="15875" b="18415"/>
                <wp:wrapNone/>
                <wp:docPr id="1637091679" name="Rectangle 4"/>
                <wp:cNvGraphicFramePr/>
                <a:graphic xmlns:a="http://schemas.openxmlformats.org/drawingml/2006/main">
                  <a:graphicData uri="http://schemas.microsoft.com/office/word/2010/wordprocessingShape">
                    <wps:wsp>
                      <wps:cNvSpPr/>
                      <wps:spPr>
                        <a:xfrm>
                          <a:off x="0" y="0"/>
                          <a:ext cx="1012874" cy="534572"/>
                        </a:xfrm>
                        <a:prstGeom prst="rect">
                          <a:avLst/>
                        </a:prstGeom>
                      </wps:spPr>
                      <wps:style>
                        <a:lnRef idx="2">
                          <a:schemeClr val="dk1"/>
                        </a:lnRef>
                        <a:fillRef idx="1">
                          <a:schemeClr val="lt1"/>
                        </a:fillRef>
                        <a:effectRef idx="0">
                          <a:schemeClr val="dk1"/>
                        </a:effectRef>
                        <a:fontRef idx="minor">
                          <a:schemeClr val="dk1"/>
                        </a:fontRef>
                      </wps:style>
                      <wps:txbx>
                        <w:txbxContent>
                          <w:p w14:paraId="18E44E5F" w14:textId="3CA99C42" w:rsidR="00ED421D" w:rsidRPr="004D5AE4" w:rsidRDefault="00ED421D" w:rsidP="004D5AE4">
                            <w:pPr>
                              <w:spacing w:after="0" w:line="240" w:lineRule="auto"/>
                              <w:jc w:val="center"/>
                              <w:rPr>
                                <w:rFonts w:ascii="Arial Narrow" w:hAnsi="Arial Narrow"/>
                                <w:sz w:val="20"/>
                                <w:szCs w:val="20"/>
                              </w:rPr>
                            </w:pPr>
                            <w:r w:rsidRPr="004D5AE4">
                              <w:rPr>
                                <w:rFonts w:ascii="Arial Narrow" w:hAnsi="Arial Narrow"/>
                                <w:sz w:val="20"/>
                                <w:szCs w:val="20"/>
                              </w:rPr>
                              <w:t>219 Artic</w:t>
                            </w:r>
                            <w:r w:rsidR="004D5AE4" w:rsidRPr="004D5AE4">
                              <w:rPr>
                                <w:rFonts w:ascii="Arial Narrow" w:hAnsi="Arial Narrow"/>
                                <w:sz w:val="20"/>
                                <w:szCs w:val="20"/>
                              </w:rPr>
                              <w:t>les Excluded After Full Text 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117EF5" id="_x0000_s1032" style="position:absolute;margin-left:301.8pt;margin-top:264.85pt;width:79.75pt;height:42.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" fillcolor="white [3201]" strokecolor="black [3200]" strokeweight="1pt">
                <v:textbox>
                  <w:txbxContent>
                    <w:p w14:paraId="18E44E5F" w14:textId="3CA99C42" w:rsidR="00ED421D" w:rsidRPr="004D5AE4" w:rsidRDefault="00ED421D" w:rsidP="004D5AE4">
                      <w:pPr>
                        <w:spacing w:after="0" w:line="240" w:lineRule="auto"/>
                        <w:jc w:val="center"/>
                        <w:rPr>
                          <w:rFonts w:ascii="Arial Narrow" w:hAnsi="Arial Narrow"/>
                          <w:sz w:val="20"/>
                          <w:szCs w:val="20"/>
                        </w:rPr>
                      </w:pPr>
                      <w:r w:rsidRPr="004D5AE4">
                        <w:rPr>
                          <w:rFonts w:ascii="Arial Narrow" w:hAnsi="Arial Narrow"/>
                          <w:sz w:val="20"/>
                          <w:szCs w:val="20"/>
                        </w:rPr>
                        <w:t>219 Artic</w:t>
                      </w:r>
                      <w:r w:rsidR="004D5AE4" w:rsidRPr="004D5AE4">
                        <w:rPr>
                          <w:rFonts w:ascii="Arial Narrow" w:hAnsi="Arial Narrow"/>
                          <w:sz w:val="20"/>
                          <w:szCs w:val="20"/>
                        </w:rPr>
                        <w:t>les Excluded After Full Text Screen</w:t>
                      </w:r>
                    </w:p>
                  </w:txbxContent>
                </v:textbox>
              </v:rect>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54144" behindDoc="0" locked="0" layoutInCell="1" allowOverlap="1" wp14:anchorId="6B403CAB" wp14:editId="1223BF53">
                <wp:simplePos x="0" y="0"/>
                <wp:positionH relativeFrom="column">
                  <wp:posOffset>2155825</wp:posOffset>
                </wp:positionH>
                <wp:positionV relativeFrom="paragraph">
                  <wp:posOffset>4161741</wp:posOffset>
                </wp:positionV>
                <wp:extent cx="1336138" cy="379827"/>
                <wp:effectExtent l="0" t="0" r="16510" b="20320"/>
                <wp:wrapNone/>
                <wp:docPr id="634692222" name="Rectangle 2"/>
                <wp:cNvGraphicFramePr/>
                <a:graphic xmlns:a="http://schemas.openxmlformats.org/drawingml/2006/main">
                  <a:graphicData uri="http://schemas.microsoft.com/office/word/2010/wordprocessingShape">
                    <wps:wsp>
                      <wps:cNvSpPr/>
                      <wps:spPr>
                        <a:xfrm>
                          <a:off x="0" y="0"/>
                          <a:ext cx="1336138" cy="379827"/>
                        </a:xfrm>
                        <a:prstGeom prst="rect">
                          <a:avLst/>
                        </a:prstGeom>
                      </wps:spPr>
                      <wps:style>
                        <a:lnRef idx="2">
                          <a:schemeClr val="dk1"/>
                        </a:lnRef>
                        <a:fillRef idx="1">
                          <a:schemeClr val="lt1"/>
                        </a:fillRef>
                        <a:effectRef idx="0">
                          <a:schemeClr val="dk1"/>
                        </a:effectRef>
                        <a:fontRef idx="minor">
                          <a:schemeClr val="dk1"/>
                        </a:fontRef>
                      </wps:style>
                      <wps:txbx>
                        <w:txbxContent>
                          <w:p w14:paraId="3D5B5A36" w14:textId="3153F61B" w:rsidR="002C115C" w:rsidRPr="00EE5869" w:rsidRDefault="002C115C" w:rsidP="002C115C">
                            <w:pPr>
                              <w:spacing w:after="0" w:line="240" w:lineRule="auto"/>
                              <w:jc w:val="center"/>
                              <w:rPr>
                                <w:rFonts w:ascii="Arial Narrow" w:hAnsi="Arial Narrow"/>
                                <w:sz w:val="20"/>
                                <w:szCs w:val="20"/>
                              </w:rPr>
                            </w:pPr>
                            <w:r>
                              <w:rPr>
                                <w:rFonts w:ascii="Arial Narrow" w:hAnsi="Arial Narrow"/>
                                <w:sz w:val="20"/>
                                <w:szCs w:val="20"/>
                              </w:rPr>
                              <w:t>13 Articles 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03CAB" id="Rectangle 2" o:spid="_x0000_s1033" style="position:absolute;margin-left:169.75pt;margin-top:327.7pt;width:105.2pt;height:2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" fillcolor="white [3201]" strokecolor="black [3200]" strokeweight="1pt">
                <v:textbox>
                  <w:txbxContent>
                    <w:p w14:paraId="3D5B5A36" w14:textId="3153F61B" w:rsidR="002C115C" w:rsidRPr="00EE5869" w:rsidRDefault="002C115C" w:rsidP="002C115C">
                      <w:pPr>
                        <w:spacing w:after="0" w:line="240" w:lineRule="auto"/>
                        <w:jc w:val="center"/>
                        <w:rPr>
                          <w:rFonts w:ascii="Arial Narrow" w:hAnsi="Arial Narrow"/>
                          <w:sz w:val="20"/>
                          <w:szCs w:val="20"/>
                        </w:rPr>
                      </w:pPr>
                      <w:r>
                        <w:rPr>
                          <w:rFonts w:ascii="Arial Narrow" w:hAnsi="Arial Narrow"/>
                          <w:sz w:val="20"/>
                          <w:szCs w:val="20"/>
                        </w:rPr>
                        <w:t>13 Articles Included</w:t>
                      </w:r>
                    </w:p>
                  </w:txbxContent>
                </v:textbox>
              </v:rect>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87936" behindDoc="0" locked="0" layoutInCell="1" allowOverlap="1" wp14:anchorId="0AF00E5B" wp14:editId="663F425B">
                <wp:simplePos x="0" y="0"/>
                <wp:positionH relativeFrom="column">
                  <wp:posOffset>2799470</wp:posOffset>
                </wp:positionH>
                <wp:positionV relativeFrom="paragraph">
                  <wp:posOffset>3959176</wp:posOffset>
                </wp:positionV>
                <wp:extent cx="0" cy="182880"/>
                <wp:effectExtent l="76200" t="0" r="57150" b="64770"/>
                <wp:wrapNone/>
                <wp:docPr id="1249338457" name="Straight Arrow Connector 12"/>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362D7E" id="_x0000_t32" coordsize="21600,21600" o:spt="32" o:oned="t" path="m,l21600,21600e" filled="f">
                <v:path arrowok="t" fillok="f" o:connecttype="none"/>
                <o:lock v:ext="edit" shapetype="t"/>
              </v:shapetype>
              <v:shape id="Straight Arrow Connector 12" o:spid="_x0000_s1026" type="#_x0000_t32" style="position:absolute;margin-left:220.45pt;margin-top:311.75pt;width:0;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4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84864" behindDoc="0" locked="0" layoutInCell="1" allowOverlap="1" wp14:anchorId="1F14D8C8" wp14:editId="74EB6643">
                <wp:simplePos x="0" y="0"/>
                <wp:positionH relativeFrom="column">
                  <wp:posOffset>2819400</wp:posOffset>
                </wp:positionH>
                <wp:positionV relativeFrom="paragraph">
                  <wp:posOffset>2988359</wp:posOffset>
                </wp:positionV>
                <wp:extent cx="0" cy="182880"/>
                <wp:effectExtent l="76200" t="0" r="57150" b="64770"/>
                <wp:wrapNone/>
                <wp:docPr id="1101552853" name="Straight Arrow Connector 12"/>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67EEA" id="Straight Arrow Connector 12" o:spid="_x0000_s1026" type="#_x0000_t32" style="position:absolute;margin-left:222pt;margin-top:235.3pt;width:0;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4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51072" behindDoc="0" locked="0" layoutInCell="1" allowOverlap="1" wp14:anchorId="5F827A39" wp14:editId="3225BF6E">
                <wp:simplePos x="0" y="0"/>
                <wp:positionH relativeFrom="column">
                  <wp:posOffset>2109763</wp:posOffset>
                </wp:positionH>
                <wp:positionV relativeFrom="paragraph">
                  <wp:posOffset>3198642</wp:posOffset>
                </wp:positionV>
                <wp:extent cx="1421130" cy="766690"/>
                <wp:effectExtent l="0" t="0" r="26670" b="14605"/>
                <wp:wrapNone/>
                <wp:docPr id="759178968" name="Oval 3"/>
                <wp:cNvGraphicFramePr/>
                <a:graphic xmlns:a="http://schemas.openxmlformats.org/drawingml/2006/main">
                  <a:graphicData uri="http://schemas.microsoft.com/office/word/2010/wordprocessingShape">
                    <wps:wsp>
                      <wps:cNvSpPr/>
                      <wps:spPr>
                        <a:xfrm>
                          <a:off x="0" y="0"/>
                          <a:ext cx="1421130" cy="766690"/>
                        </a:xfrm>
                        <a:prstGeom prst="ellipse">
                          <a:avLst/>
                        </a:prstGeom>
                      </wps:spPr>
                      <wps:style>
                        <a:lnRef idx="2">
                          <a:schemeClr val="dk1"/>
                        </a:lnRef>
                        <a:fillRef idx="1">
                          <a:schemeClr val="lt1"/>
                        </a:fillRef>
                        <a:effectRef idx="0">
                          <a:schemeClr val="dk1"/>
                        </a:effectRef>
                        <a:fontRef idx="minor">
                          <a:schemeClr val="dk1"/>
                        </a:fontRef>
                      </wps:style>
                      <wps:txbx>
                        <w:txbxContent>
                          <w:p w14:paraId="6761AE7F" w14:textId="77777777" w:rsidR="002C115C" w:rsidRPr="00A70DCD" w:rsidRDefault="002C115C" w:rsidP="002C115C">
                            <w:pPr>
                              <w:spacing w:after="0" w:line="240" w:lineRule="auto"/>
                              <w:jc w:val="center"/>
                              <w:rPr>
                                <w:rFonts w:ascii="Arial Narrow" w:hAnsi="Arial Narrow"/>
                                <w:sz w:val="20"/>
                                <w:szCs w:val="20"/>
                              </w:rPr>
                            </w:pPr>
                            <w:r w:rsidRPr="00A70DCD">
                              <w:rPr>
                                <w:rFonts w:ascii="Arial Narrow" w:hAnsi="Arial Narrow"/>
                                <w:sz w:val="20"/>
                                <w:szCs w:val="20"/>
                              </w:rPr>
                              <w:t>Inclusion/ Exclusion Criteria Applied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F827A39" id="Oval 3" o:spid="_x0000_s1034" style="position:absolute;margin-left:166.1pt;margin-top:251.85pt;width:111.9pt;height:60.3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" fillcolor="white [3201]" strokecolor="black [3200]" strokeweight="1pt">
                <v:stroke joinstyle="miter"/>
                <v:textbox>
                  <w:txbxContent>
                    <w:p w14:paraId="6761AE7F" w14:textId="77777777" w:rsidR="002C115C" w:rsidRPr="00A70DCD" w:rsidRDefault="002C115C" w:rsidP="002C115C">
                      <w:pPr>
                        <w:spacing w:after="0" w:line="240" w:lineRule="auto"/>
                        <w:jc w:val="center"/>
                        <w:rPr>
                          <w:rFonts w:ascii="Arial Narrow" w:hAnsi="Arial Narrow"/>
                          <w:sz w:val="20"/>
                          <w:szCs w:val="20"/>
                        </w:rPr>
                      </w:pPr>
                      <w:r w:rsidRPr="00A70DCD">
                        <w:rPr>
                          <w:rFonts w:ascii="Arial Narrow" w:hAnsi="Arial Narrow"/>
                          <w:sz w:val="20"/>
                          <w:szCs w:val="20"/>
                        </w:rPr>
                        <w:t>Inclusion/ Exclusion Criteria Applied</w:t>
                      </w:r>
                    </w:p>
                  </w:txbxContent>
                </v:textbox>
              </v:oval>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48000" behindDoc="0" locked="0" layoutInCell="1" allowOverlap="1" wp14:anchorId="14F0A1F7" wp14:editId="3982EA5F">
                <wp:simplePos x="0" y="0"/>
                <wp:positionH relativeFrom="column">
                  <wp:posOffset>2195195</wp:posOffset>
                </wp:positionH>
                <wp:positionV relativeFrom="paragraph">
                  <wp:posOffset>2614832</wp:posOffset>
                </wp:positionV>
                <wp:extent cx="1336040" cy="379730"/>
                <wp:effectExtent l="0" t="0" r="16510" b="20320"/>
                <wp:wrapNone/>
                <wp:docPr id="1040784356" name="Rectangle 2"/>
                <wp:cNvGraphicFramePr/>
                <a:graphic xmlns:a="http://schemas.openxmlformats.org/drawingml/2006/main">
                  <a:graphicData uri="http://schemas.microsoft.com/office/word/2010/wordprocessingShape">
                    <wps:wsp>
                      <wps:cNvSpPr/>
                      <wps:spPr>
                        <a:xfrm>
                          <a:off x="0" y="0"/>
                          <a:ext cx="1336040" cy="379730"/>
                        </a:xfrm>
                        <a:prstGeom prst="rect">
                          <a:avLst/>
                        </a:prstGeom>
                      </wps:spPr>
                      <wps:style>
                        <a:lnRef idx="2">
                          <a:schemeClr val="dk1"/>
                        </a:lnRef>
                        <a:fillRef idx="1">
                          <a:schemeClr val="lt1"/>
                        </a:fillRef>
                        <a:effectRef idx="0">
                          <a:schemeClr val="dk1"/>
                        </a:effectRef>
                        <a:fontRef idx="minor">
                          <a:schemeClr val="dk1"/>
                        </a:fontRef>
                      </wps:style>
                      <wps:txbx>
                        <w:txbxContent>
                          <w:p w14:paraId="0ECD056B" w14:textId="3896B6A5" w:rsidR="002C115C" w:rsidRPr="00EE5869" w:rsidRDefault="002C115C" w:rsidP="002C115C">
                            <w:pPr>
                              <w:spacing w:after="0" w:line="240" w:lineRule="auto"/>
                              <w:jc w:val="center"/>
                              <w:rPr>
                                <w:rFonts w:ascii="Arial Narrow" w:hAnsi="Arial Narrow"/>
                                <w:sz w:val="20"/>
                                <w:szCs w:val="20"/>
                              </w:rPr>
                            </w:pPr>
                            <w:r>
                              <w:rPr>
                                <w:rFonts w:ascii="Arial Narrow" w:hAnsi="Arial Narrow"/>
                                <w:sz w:val="20"/>
                                <w:szCs w:val="20"/>
                              </w:rPr>
                              <w:t>287 Articles Reviewed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A1F7" id="_x0000_s1035" style="position:absolute;margin-left:172.85pt;margin-top:205.9pt;width:105.2pt;height:2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" fillcolor="white [3201]" strokecolor="black [3200]" strokeweight="1pt">
                <v:textbox>
                  <w:txbxContent>
                    <w:p w14:paraId="0ECD056B" w14:textId="3896B6A5" w:rsidR="002C115C" w:rsidRPr="00EE5869" w:rsidRDefault="002C115C" w:rsidP="002C115C">
                      <w:pPr>
                        <w:spacing w:after="0" w:line="240" w:lineRule="auto"/>
                        <w:jc w:val="center"/>
                        <w:rPr>
                          <w:rFonts w:ascii="Arial Narrow" w:hAnsi="Arial Narrow"/>
                          <w:sz w:val="20"/>
                          <w:szCs w:val="20"/>
                        </w:rPr>
                      </w:pPr>
                      <w:r>
                        <w:rPr>
                          <w:rFonts w:ascii="Arial Narrow" w:hAnsi="Arial Narrow"/>
                          <w:sz w:val="20"/>
                          <w:szCs w:val="20"/>
                        </w:rPr>
                        <w:t>287 Articles Reviewed</w:t>
                      </w:r>
                    </w:p>
                  </w:txbxContent>
                </v:textbox>
              </v:rect>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81792" behindDoc="0" locked="0" layoutInCell="1" allowOverlap="1" wp14:anchorId="4B9AEB68" wp14:editId="6B7D1254">
                <wp:simplePos x="0" y="0"/>
                <wp:positionH relativeFrom="column">
                  <wp:posOffset>2811975</wp:posOffset>
                </wp:positionH>
                <wp:positionV relativeFrom="paragraph">
                  <wp:posOffset>2432685</wp:posOffset>
                </wp:positionV>
                <wp:extent cx="0" cy="182880"/>
                <wp:effectExtent l="76200" t="0" r="57150" b="64770"/>
                <wp:wrapNone/>
                <wp:docPr id="1930014405" name="Straight Arrow Connector 12"/>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4ED845" id="Straight Arrow Connector 12" o:spid="_x0000_s1026" type="#_x0000_t32" style="position:absolute;margin-left:221.4pt;margin-top:191.55pt;width:0;height:14.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4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78720" behindDoc="0" locked="0" layoutInCell="1" allowOverlap="1" wp14:anchorId="660081EC" wp14:editId="0CA06153">
                <wp:simplePos x="0" y="0"/>
                <wp:positionH relativeFrom="column">
                  <wp:posOffset>2797810</wp:posOffset>
                </wp:positionH>
                <wp:positionV relativeFrom="paragraph">
                  <wp:posOffset>1475056</wp:posOffset>
                </wp:positionV>
                <wp:extent cx="0" cy="182880"/>
                <wp:effectExtent l="76200" t="0" r="57150" b="64770"/>
                <wp:wrapNone/>
                <wp:docPr id="1459751920" name="Straight Arrow Connector 12"/>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1F5F67" id="Straight Arrow Connector 12" o:spid="_x0000_s1026" type="#_x0000_t32" style="position:absolute;margin-left:220.3pt;margin-top:116.15pt;width:0;height:14.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4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44928" behindDoc="0" locked="0" layoutInCell="1" allowOverlap="1" wp14:anchorId="50102135" wp14:editId="6C1E9D9F">
                <wp:simplePos x="0" y="0"/>
                <wp:positionH relativeFrom="column">
                  <wp:posOffset>2109470</wp:posOffset>
                </wp:positionH>
                <wp:positionV relativeFrom="paragraph">
                  <wp:posOffset>1668194</wp:posOffset>
                </wp:positionV>
                <wp:extent cx="1421130" cy="766445"/>
                <wp:effectExtent l="0" t="0" r="26670" b="14605"/>
                <wp:wrapNone/>
                <wp:docPr id="47770191" name="Oval 3"/>
                <wp:cNvGraphicFramePr/>
                <a:graphic xmlns:a="http://schemas.openxmlformats.org/drawingml/2006/main">
                  <a:graphicData uri="http://schemas.microsoft.com/office/word/2010/wordprocessingShape">
                    <wps:wsp>
                      <wps:cNvSpPr/>
                      <wps:spPr>
                        <a:xfrm>
                          <a:off x="0" y="0"/>
                          <a:ext cx="1421130" cy="766445"/>
                        </a:xfrm>
                        <a:prstGeom prst="ellipse">
                          <a:avLst/>
                        </a:prstGeom>
                      </wps:spPr>
                      <wps:style>
                        <a:lnRef idx="2">
                          <a:schemeClr val="dk1"/>
                        </a:lnRef>
                        <a:fillRef idx="1">
                          <a:schemeClr val="lt1"/>
                        </a:fillRef>
                        <a:effectRef idx="0">
                          <a:schemeClr val="dk1"/>
                        </a:effectRef>
                        <a:fontRef idx="minor">
                          <a:schemeClr val="dk1"/>
                        </a:fontRef>
                      </wps:style>
                      <wps:txbx>
                        <w:txbxContent>
                          <w:p w14:paraId="3C9D1EE0" w14:textId="3F63F305" w:rsidR="00EE5869" w:rsidRPr="00A70DCD" w:rsidRDefault="00EE5869" w:rsidP="00A70DCD">
                            <w:pPr>
                              <w:spacing w:after="0" w:line="240" w:lineRule="auto"/>
                              <w:jc w:val="center"/>
                              <w:rPr>
                                <w:rFonts w:ascii="Arial Narrow" w:hAnsi="Arial Narrow"/>
                                <w:sz w:val="20"/>
                                <w:szCs w:val="20"/>
                              </w:rPr>
                            </w:pPr>
                            <w:r w:rsidRPr="00A70DCD">
                              <w:rPr>
                                <w:rFonts w:ascii="Arial Narrow" w:hAnsi="Arial Narrow"/>
                                <w:sz w:val="20"/>
                                <w:szCs w:val="20"/>
                              </w:rPr>
                              <w:t>Inclusion/ Exclusi</w:t>
                            </w:r>
                            <w:r w:rsidR="00A70DCD" w:rsidRPr="00A70DCD">
                              <w:rPr>
                                <w:rFonts w:ascii="Arial Narrow" w:hAnsi="Arial Narrow"/>
                                <w:sz w:val="20"/>
                                <w:szCs w:val="20"/>
                              </w:rPr>
                              <w:t>on Criteria Applied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102135" id="_x0000_s1036" style="position:absolute;margin-left:166.1pt;margin-top:131.35pt;width:111.9pt;height:60.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" fillcolor="white [3201]" strokecolor="black [3200]" strokeweight="1pt">
                <v:stroke joinstyle="miter"/>
                <v:textbox>
                  <w:txbxContent>
                    <w:p w14:paraId="3C9D1EE0" w14:textId="3F63F305" w:rsidR="00EE5869" w:rsidRPr="00A70DCD" w:rsidRDefault="00EE5869" w:rsidP="00A70DCD">
                      <w:pPr>
                        <w:spacing w:after="0" w:line="240" w:lineRule="auto"/>
                        <w:jc w:val="center"/>
                        <w:rPr>
                          <w:rFonts w:ascii="Arial Narrow" w:hAnsi="Arial Narrow"/>
                          <w:sz w:val="20"/>
                          <w:szCs w:val="20"/>
                        </w:rPr>
                      </w:pPr>
                      <w:r w:rsidRPr="00A70DCD">
                        <w:rPr>
                          <w:rFonts w:ascii="Arial Narrow" w:hAnsi="Arial Narrow"/>
                          <w:sz w:val="20"/>
                          <w:szCs w:val="20"/>
                        </w:rPr>
                        <w:t>Inclusion/ Exclusi</w:t>
                      </w:r>
                      <w:r w:rsidR="00A70DCD" w:rsidRPr="00A70DCD">
                        <w:rPr>
                          <w:rFonts w:ascii="Arial Narrow" w:hAnsi="Arial Narrow"/>
                          <w:sz w:val="20"/>
                          <w:szCs w:val="20"/>
                        </w:rPr>
                        <w:t>on Criteria Applied</w:t>
                      </w:r>
                    </w:p>
                  </w:txbxContent>
                </v:textbox>
              </v:oval>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75648" behindDoc="0" locked="0" layoutInCell="1" allowOverlap="1" wp14:anchorId="0403DF0B" wp14:editId="0EF0CBD4">
                <wp:simplePos x="0" y="0"/>
                <wp:positionH relativeFrom="column">
                  <wp:posOffset>3495431</wp:posOffset>
                </wp:positionH>
                <wp:positionV relativeFrom="paragraph">
                  <wp:posOffset>508244</wp:posOffset>
                </wp:positionV>
                <wp:extent cx="1646311" cy="801859"/>
                <wp:effectExtent l="38100" t="0" r="30480" b="55880"/>
                <wp:wrapNone/>
                <wp:docPr id="1628881696" name="Straight Arrow Connector 10"/>
                <wp:cNvGraphicFramePr/>
                <a:graphic xmlns:a="http://schemas.openxmlformats.org/drawingml/2006/main">
                  <a:graphicData uri="http://schemas.microsoft.com/office/word/2010/wordprocessingShape">
                    <wps:wsp>
                      <wps:cNvCnPr/>
                      <wps:spPr>
                        <a:xfrm flipH="1">
                          <a:off x="0" y="0"/>
                          <a:ext cx="1646311" cy="8018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E04E5B" id="Straight Arrow Connector 10" o:spid="_x0000_s1026" type="#_x0000_t32" style="position:absolute;margin-left:275.25pt;margin-top:40pt;width:129.65pt;height:63.1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72576" behindDoc="0" locked="0" layoutInCell="1" allowOverlap="1" wp14:anchorId="1EBE04E5" wp14:editId="52CFE0C2">
                <wp:simplePos x="0" y="0"/>
                <wp:positionH relativeFrom="column">
                  <wp:posOffset>2947182</wp:posOffset>
                </wp:positionH>
                <wp:positionV relativeFrom="paragraph">
                  <wp:posOffset>508098</wp:posOffset>
                </wp:positionV>
                <wp:extent cx="1146516" cy="562756"/>
                <wp:effectExtent l="38100" t="0" r="15875" b="66040"/>
                <wp:wrapNone/>
                <wp:docPr id="1812439186" name="Straight Arrow Connector 9"/>
                <wp:cNvGraphicFramePr/>
                <a:graphic xmlns:a="http://schemas.openxmlformats.org/drawingml/2006/main">
                  <a:graphicData uri="http://schemas.microsoft.com/office/word/2010/wordprocessingShape">
                    <wps:wsp>
                      <wps:cNvCnPr/>
                      <wps:spPr>
                        <a:xfrm flipH="1">
                          <a:off x="0" y="0"/>
                          <a:ext cx="1146516" cy="562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EAD7A9" id="Straight Arrow Connector 9" o:spid="_x0000_s1026" type="#_x0000_t32" style="position:absolute;margin-left:232.05pt;margin-top:40pt;width:90.3pt;height:44.3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69504" behindDoc="0" locked="0" layoutInCell="1" allowOverlap="1" wp14:anchorId="0AAEABD3" wp14:editId="1698E57D">
                <wp:simplePos x="0" y="0"/>
                <wp:positionH relativeFrom="column">
                  <wp:posOffset>2799471</wp:posOffset>
                </wp:positionH>
                <wp:positionV relativeFrom="paragraph">
                  <wp:posOffset>508098</wp:posOffset>
                </wp:positionV>
                <wp:extent cx="0" cy="562756"/>
                <wp:effectExtent l="76200" t="0" r="57150" b="66040"/>
                <wp:wrapNone/>
                <wp:docPr id="469035458" name="Straight Arrow Connector 8"/>
                <wp:cNvGraphicFramePr/>
                <a:graphic xmlns:a="http://schemas.openxmlformats.org/drawingml/2006/main">
                  <a:graphicData uri="http://schemas.microsoft.com/office/word/2010/wordprocessingShape">
                    <wps:wsp>
                      <wps:cNvCnPr/>
                      <wps:spPr>
                        <a:xfrm>
                          <a:off x="0" y="0"/>
                          <a:ext cx="0" cy="562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69FB1F" id="Straight Arrow Connector 8" o:spid="_x0000_s1026" type="#_x0000_t32" style="position:absolute;margin-left:220.45pt;margin-top:40pt;width:0;height:44.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66432" behindDoc="0" locked="0" layoutInCell="1" allowOverlap="1" wp14:anchorId="5A844BE1" wp14:editId="5157E28A">
                <wp:simplePos x="0" y="0"/>
                <wp:positionH relativeFrom="column">
                  <wp:posOffset>1652954</wp:posOffset>
                </wp:positionH>
                <wp:positionV relativeFrom="paragraph">
                  <wp:posOffset>508244</wp:posOffset>
                </wp:positionV>
                <wp:extent cx="991772" cy="562708"/>
                <wp:effectExtent l="0" t="0" r="75565" b="66040"/>
                <wp:wrapNone/>
                <wp:docPr id="573580402" name="Straight Arrow Connector 7"/>
                <wp:cNvGraphicFramePr/>
                <a:graphic xmlns:a="http://schemas.openxmlformats.org/drawingml/2006/main">
                  <a:graphicData uri="http://schemas.microsoft.com/office/word/2010/wordprocessingShape">
                    <wps:wsp>
                      <wps:cNvCnPr/>
                      <wps:spPr>
                        <a:xfrm>
                          <a:off x="0" y="0"/>
                          <a:ext cx="991772" cy="5627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FDC29" id="Straight Arrow Connector 7" o:spid="_x0000_s1026" type="#_x0000_t32" style="position:absolute;margin-left:130.15pt;margin-top:40pt;width:78.1pt;height:44.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" strokecolor="black [3200]" strokeweight=".5pt">
                <v:stroke endarrow="block" joinstyle="miter"/>
              </v:shape>
            </w:pict>
          </mc:Fallback>
        </mc:AlternateContent>
      </w:r>
      <w:r w:rsidR="0029041D" w:rsidRPr="00331288">
        <w:rPr>
          <w:rFonts w:ascii="Arial Narrow" w:hAnsi="Arial Narrow"/>
          <w:b/>
          <w:bCs/>
          <w:noProof/>
          <w:sz w:val="28"/>
          <w:szCs w:val="28"/>
        </w:rPr>
        <mc:AlternateContent>
          <mc:Choice Requires="wps">
            <w:drawing>
              <wp:anchor distT="0" distB="0" distL="114300" distR="114300" simplePos="0" relativeHeight="251663360" behindDoc="0" locked="0" layoutInCell="1" allowOverlap="1" wp14:anchorId="6EDC5DD7" wp14:editId="0DC86BA2">
                <wp:simplePos x="0" y="0"/>
                <wp:positionH relativeFrom="column">
                  <wp:posOffset>443132</wp:posOffset>
                </wp:positionH>
                <wp:positionV relativeFrom="paragraph">
                  <wp:posOffset>508244</wp:posOffset>
                </wp:positionV>
                <wp:extent cx="1716259" cy="766835"/>
                <wp:effectExtent l="0" t="0" r="74930" b="52705"/>
                <wp:wrapNone/>
                <wp:docPr id="1760988513" name="Straight Arrow Connector 5"/>
                <wp:cNvGraphicFramePr/>
                <a:graphic xmlns:a="http://schemas.openxmlformats.org/drawingml/2006/main">
                  <a:graphicData uri="http://schemas.microsoft.com/office/word/2010/wordprocessingShape">
                    <wps:wsp>
                      <wps:cNvCnPr/>
                      <wps:spPr>
                        <a:xfrm>
                          <a:off x="0" y="0"/>
                          <a:ext cx="1716259" cy="766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485F3C6" id="Straight Arrow Connector 5" o:spid="_x0000_s1026" type="#_x0000_t32" style="position:absolute;margin-left:34.9pt;margin-top:40pt;width:135.15pt;height:60.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" strokecolor="black [3200]" strokeweight=".5pt">
                <v:stroke endarrow="block" joinstyle="miter"/>
              </v:shape>
            </w:pict>
          </mc:Fallback>
        </mc:AlternateContent>
      </w:r>
      <w:r w:rsidR="00725BB5" w:rsidRPr="00331288">
        <w:rPr>
          <w:rFonts w:ascii="Arial Narrow" w:hAnsi="Arial Narrow"/>
          <w:b/>
          <w:bCs/>
          <w:noProof/>
          <w:sz w:val="28"/>
          <w:szCs w:val="28"/>
        </w:rPr>
        <mc:AlternateContent>
          <mc:Choice Requires="wps">
            <w:drawing>
              <wp:anchor distT="0" distB="0" distL="114300" distR="114300" simplePos="0" relativeHeight="251641856" behindDoc="0" locked="0" layoutInCell="1" allowOverlap="1" wp14:anchorId="5CAD76B9" wp14:editId="5E46A84E">
                <wp:simplePos x="0" y="0"/>
                <wp:positionH relativeFrom="column">
                  <wp:posOffset>2158072</wp:posOffset>
                </wp:positionH>
                <wp:positionV relativeFrom="paragraph">
                  <wp:posOffset>1105681</wp:posOffset>
                </wp:positionV>
                <wp:extent cx="1336138" cy="379827"/>
                <wp:effectExtent l="0" t="0" r="16510" b="20320"/>
                <wp:wrapNone/>
                <wp:docPr id="2006994922" name="Rectangle 2"/>
                <wp:cNvGraphicFramePr/>
                <a:graphic xmlns:a="http://schemas.openxmlformats.org/drawingml/2006/main">
                  <a:graphicData uri="http://schemas.microsoft.com/office/word/2010/wordprocessingShape">
                    <wps:wsp>
                      <wps:cNvSpPr/>
                      <wps:spPr>
                        <a:xfrm>
                          <a:off x="0" y="0"/>
                          <a:ext cx="1336138" cy="379827"/>
                        </a:xfrm>
                        <a:prstGeom prst="rect">
                          <a:avLst/>
                        </a:prstGeom>
                      </wps:spPr>
                      <wps:style>
                        <a:lnRef idx="2">
                          <a:schemeClr val="dk1"/>
                        </a:lnRef>
                        <a:fillRef idx="1">
                          <a:schemeClr val="lt1"/>
                        </a:fillRef>
                        <a:effectRef idx="0">
                          <a:schemeClr val="dk1"/>
                        </a:effectRef>
                        <a:fontRef idx="minor">
                          <a:schemeClr val="dk1"/>
                        </a:fontRef>
                      </wps:style>
                      <wps:txbx>
                        <w:txbxContent>
                          <w:p w14:paraId="66E78F99" w14:textId="6EFDCCFD" w:rsidR="003625FF" w:rsidRPr="00EE5869" w:rsidRDefault="003625FF" w:rsidP="00EE5869">
                            <w:pPr>
                              <w:spacing w:after="0" w:line="240" w:lineRule="auto"/>
                              <w:jc w:val="center"/>
                              <w:rPr>
                                <w:rFonts w:ascii="Arial Narrow" w:hAnsi="Arial Narrow"/>
                                <w:sz w:val="20"/>
                                <w:szCs w:val="20"/>
                              </w:rPr>
                            </w:pPr>
                            <w:r w:rsidRPr="00EE5869">
                              <w:rPr>
                                <w:rFonts w:ascii="Arial Narrow" w:hAnsi="Arial Narrow"/>
                                <w:sz w:val="20"/>
                                <w:szCs w:val="20"/>
                              </w:rPr>
                              <w:t>2</w:t>
                            </w:r>
                            <w:r w:rsidR="002F1888" w:rsidRPr="00EE5869">
                              <w:rPr>
                                <w:rFonts w:ascii="Arial Narrow" w:hAnsi="Arial Narrow"/>
                                <w:sz w:val="20"/>
                                <w:szCs w:val="20"/>
                              </w:rPr>
                              <w:t xml:space="preserve">.156 </w:t>
                            </w:r>
                            <w:proofErr w:type="gramStart"/>
                            <w:r w:rsidR="002F1888" w:rsidRPr="00EE5869">
                              <w:rPr>
                                <w:rFonts w:ascii="Arial Narrow" w:hAnsi="Arial Narrow"/>
                                <w:sz w:val="20"/>
                                <w:szCs w:val="20"/>
                              </w:rPr>
                              <w:t>Non-Duplicate</w:t>
                            </w:r>
                            <w:proofErr w:type="gramEnd"/>
                          </w:p>
                          <w:p w14:paraId="41DA52FA" w14:textId="4D2C9CA1" w:rsidR="002F1888" w:rsidRPr="00EE5869" w:rsidRDefault="002F1888" w:rsidP="00EE5869">
                            <w:pPr>
                              <w:spacing w:after="0" w:line="240" w:lineRule="auto"/>
                              <w:jc w:val="center"/>
                              <w:rPr>
                                <w:rFonts w:ascii="Arial Narrow" w:hAnsi="Arial Narrow"/>
                                <w:sz w:val="20"/>
                                <w:szCs w:val="20"/>
                              </w:rPr>
                            </w:pPr>
                            <w:r w:rsidRPr="00EE5869">
                              <w:rPr>
                                <w:rFonts w:ascii="Arial Narrow" w:hAnsi="Arial Narrow"/>
                                <w:sz w:val="20"/>
                                <w:szCs w:val="20"/>
                              </w:rPr>
                              <w:t>Citation Screened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D76B9" id="_x0000_s1037" style="position:absolute;margin-left:169.95pt;margin-top:87.05pt;width:105.2pt;height:2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" fillcolor="white [3201]" strokecolor="black [3200]" strokeweight="1pt">
                <v:textbox>
                  <w:txbxContent>
                    <w:p w14:paraId="66E78F99" w14:textId="6EFDCCFD" w:rsidR="003625FF" w:rsidRPr="00EE5869" w:rsidRDefault="003625FF" w:rsidP="00EE5869">
                      <w:pPr>
                        <w:spacing w:after="0" w:line="240" w:lineRule="auto"/>
                        <w:jc w:val="center"/>
                        <w:rPr>
                          <w:rFonts w:ascii="Arial Narrow" w:hAnsi="Arial Narrow"/>
                          <w:sz w:val="20"/>
                          <w:szCs w:val="20"/>
                        </w:rPr>
                      </w:pPr>
                      <w:r w:rsidRPr="00EE5869">
                        <w:rPr>
                          <w:rFonts w:ascii="Arial Narrow" w:hAnsi="Arial Narrow"/>
                          <w:sz w:val="20"/>
                          <w:szCs w:val="20"/>
                        </w:rPr>
                        <w:t>2</w:t>
                      </w:r>
                      <w:r w:rsidR="002F1888" w:rsidRPr="00EE5869">
                        <w:rPr>
                          <w:rFonts w:ascii="Arial Narrow" w:hAnsi="Arial Narrow"/>
                          <w:sz w:val="20"/>
                          <w:szCs w:val="20"/>
                        </w:rPr>
                        <w:t xml:space="preserve">.156 </w:t>
                      </w:r>
                      <w:proofErr w:type="gramStart"/>
                      <w:r w:rsidR="002F1888" w:rsidRPr="00EE5869">
                        <w:rPr>
                          <w:rFonts w:ascii="Arial Narrow" w:hAnsi="Arial Narrow"/>
                          <w:sz w:val="20"/>
                          <w:szCs w:val="20"/>
                        </w:rPr>
                        <w:t>Non-Duplicate</w:t>
                      </w:r>
                      <w:proofErr w:type="gramEnd"/>
                    </w:p>
                    <w:p w14:paraId="41DA52FA" w14:textId="4D2C9CA1" w:rsidR="002F1888" w:rsidRPr="00EE5869" w:rsidRDefault="002F1888" w:rsidP="00EE5869">
                      <w:pPr>
                        <w:spacing w:after="0" w:line="240" w:lineRule="auto"/>
                        <w:jc w:val="center"/>
                        <w:rPr>
                          <w:rFonts w:ascii="Arial Narrow" w:hAnsi="Arial Narrow"/>
                          <w:sz w:val="20"/>
                          <w:szCs w:val="20"/>
                        </w:rPr>
                      </w:pPr>
                      <w:r w:rsidRPr="00EE5869">
                        <w:rPr>
                          <w:rFonts w:ascii="Arial Narrow" w:hAnsi="Arial Narrow"/>
                          <w:sz w:val="20"/>
                          <w:szCs w:val="20"/>
                        </w:rPr>
                        <w:t>Citation Screened</w:t>
                      </w:r>
                    </w:p>
                  </w:txbxContent>
                </v:textbox>
              </v:rect>
            </w:pict>
          </mc:Fallback>
        </mc:AlternateContent>
      </w:r>
    </w:p>
    <w:p w14:paraId="7DD455A4" w14:textId="77777777" w:rsidR="009B7D31" w:rsidRPr="00331288" w:rsidRDefault="009B7D31" w:rsidP="009B7D31">
      <w:pPr>
        <w:rPr>
          <w:rFonts w:ascii="Arial Narrow" w:hAnsi="Arial Narrow"/>
          <w:b/>
          <w:bCs/>
          <w:sz w:val="28"/>
          <w:szCs w:val="28"/>
        </w:rPr>
      </w:pPr>
    </w:p>
    <w:p w14:paraId="02998F4F" w14:textId="77777777" w:rsidR="009B7D31" w:rsidRPr="00331288" w:rsidRDefault="009B7D31" w:rsidP="009B7D31">
      <w:pPr>
        <w:rPr>
          <w:rFonts w:ascii="Arial Narrow" w:hAnsi="Arial Narrow"/>
          <w:b/>
          <w:bCs/>
          <w:sz w:val="28"/>
          <w:szCs w:val="28"/>
        </w:rPr>
      </w:pPr>
    </w:p>
    <w:p w14:paraId="3310C857" w14:textId="77777777" w:rsidR="009B7D31" w:rsidRPr="00331288" w:rsidRDefault="009B7D31" w:rsidP="009B7D31">
      <w:pPr>
        <w:rPr>
          <w:rFonts w:ascii="Arial Narrow" w:hAnsi="Arial Narrow"/>
          <w:b/>
          <w:bCs/>
          <w:sz w:val="28"/>
          <w:szCs w:val="28"/>
        </w:rPr>
      </w:pPr>
    </w:p>
    <w:p w14:paraId="7D7FB7EE" w14:textId="77777777" w:rsidR="009B7D31" w:rsidRPr="00331288" w:rsidRDefault="009B7D31" w:rsidP="009B7D31">
      <w:pPr>
        <w:rPr>
          <w:rFonts w:ascii="Arial Narrow" w:hAnsi="Arial Narrow"/>
          <w:b/>
          <w:bCs/>
          <w:sz w:val="28"/>
          <w:szCs w:val="28"/>
        </w:rPr>
      </w:pPr>
    </w:p>
    <w:p w14:paraId="105DC8EC" w14:textId="77777777" w:rsidR="009B7D31" w:rsidRPr="00331288" w:rsidRDefault="009B7D31" w:rsidP="009B7D31">
      <w:pPr>
        <w:rPr>
          <w:rFonts w:ascii="Arial Narrow" w:hAnsi="Arial Narrow"/>
          <w:b/>
          <w:bCs/>
          <w:sz w:val="28"/>
          <w:szCs w:val="28"/>
        </w:rPr>
      </w:pPr>
    </w:p>
    <w:p w14:paraId="6F211E58" w14:textId="77777777" w:rsidR="009B7D31" w:rsidRPr="00331288" w:rsidRDefault="009B7D31" w:rsidP="009B7D31">
      <w:pPr>
        <w:rPr>
          <w:rFonts w:ascii="Arial Narrow" w:hAnsi="Arial Narrow"/>
          <w:b/>
          <w:bCs/>
          <w:sz w:val="28"/>
          <w:szCs w:val="28"/>
        </w:rPr>
      </w:pPr>
    </w:p>
    <w:p w14:paraId="69BE4BAE" w14:textId="77777777" w:rsidR="009B7D31" w:rsidRPr="00331288" w:rsidRDefault="009B7D31" w:rsidP="009B7D31">
      <w:pPr>
        <w:rPr>
          <w:rFonts w:ascii="Arial Narrow" w:hAnsi="Arial Narrow"/>
          <w:b/>
          <w:bCs/>
          <w:sz w:val="28"/>
          <w:szCs w:val="28"/>
        </w:rPr>
      </w:pPr>
    </w:p>
    <w:p w14:paraId="3E195BFB" w14:textId="77777777" w:rsidR="009B7D31" w:rsidRPr="00331288" w:rsidRDefault="009B7D31" w:rsidP="009B7D31">
      <w:pPr>
        <w:rPr>
          <w:rFonts w:ascii="Arial Narrow" w:hAnsi="Arial Narrow"/>
          <w:b/>
          <w:bCs/>
          <w:sz w:val="28"/>
          <w:szCs w:val="28"/>
        </w:rPr>
      </w:pPr>
    </w:p>
    <w:p w14:paraId="5A12FB1E" w14:textId="77777777" w:rsidR="009B7D31" w:rsidRPr="00331288" w:rsidRDefault="009B7D31" w:rsidP="009B7D31">
      <w:pPr>
        <w:rPr>
          <w:rFonts w:ascii="Arial Narrow" w:hAnsi="Arial Narrow"/>
          <w:b/>
          <w:bCs/>
          <w:sz w:val="28"/>
          <w:szCs w:val="28"/>
        </w:rPr>
      </w:pPr>
    </w:p>
    <w:p w14:paraId="05296A6C" w14:textId="77777777" w:rsidR="009B7D31" w:rsidRPr="00331288" w:rsidRDefault="009B7D31" w:rsidP="009B7D31">
      <w:pPr>
        <w:rPr>
          <w:rFonts w:ascii="Arial Narrow" w:hAnsi="Arial Narrow"/>
          <w:b/>
          <w:bCs/>
          <w:sz w:val="28"/>
          <w:szCs w:val="28"/>
        </w:rPr>
      </w:pPr>
    </w:p>
    <w:p w14:paraId="746E71FE" w14:textId="77777777" w:rsidR="009B7D31" w:rsidRPr="00331288" w:rsidRDefault="009B7D31" w:rsidP="009B7D31">
      <w:pPr>
        <w:rPr>
          <w:rFonts w:ascii="Arial Narrow" w:hAnsi="Arial Narrow"/>
          <w:b/>
          <w:bCs/>
          <w:sz w:val="28"/>
          <w:szCs w:val="28"/>
        </w:rPr>
      </w:pPr>
    </w:p>
    <w:p w14:paraId="5504597F" w14:textId="77777777" w:rsidR="009B7D31" w:rsidRPr="00331288" w:rsidRDefault="009B7D31" w:rsidP="009B7D31">
      <w:pPr>
        <w:rPr>
          <w:rFonts w:ascii="Arial Narrow" w:hAnsi="Arial Narrow"/>
          <w:b/>
          <w:bCs/>
          <w:sz w:val="28"/>
          <w:szCs w:val="28"/>
        </w:rPr>
      </w:pPr>
    </w:p>
    <w:p w14:paraId="0F90B7E2" w14:textId="77777777" w:rsidR="009B7D31" w:rsidRPr="00331288" w:rsidRDefault="009B7D31" w:rsidP="009B7D31">
      <w:pPr>
        <w:rPr>
          <w:rFonts w:ascii="Arial Narrow" w:hAnsi="Arial Narrow"/>
          <w:b/>
          <w:bCs/>
          <w:sz w:val="28"/>
          <w:szCs w:val="28"/>
        </w:rPr>
      </w:pPr>
    </w:p>
    <w:p w14:paraId="7C710564" w14:textId="77777777" w:rsidR="009B7D31" w:rsidRPr="00331288" w:rsidRDefault="009B7D31" w:rsidP="009B7D31">
      <w:pPr>
        <w:rPr>
          <w:rFonts w:ascii="Arial Narrow" w:hAnsi="Arial Narrow"/>
          <w:b/>
          <w:bCs/>
          <w:sz w:val="28"/>
          <w:szCs w:val="28"/>
        </w:rPr>
      </w:pPr>
    </w:p>
    <w:p w14:paraId="7D9FFAE0" w14:textId="708FFEF9" w:rsidR="009B7D31" w:rsidRPr="00331288" w:rsidRDefault="00CA3744" w:rsidP="009B7D31">
      <w:pPr>
        <w:jc w:val="center"/>
        <w:rPr>
          <w:rFonts w:ascii="Arial Narrow" w:hAnsi="Arial Narrow"/>
          <w:sz w:val="20"/>
          <w:szCs w:val="20"/>
        </w:rPr>
      </w:pPr>
      <w:r w:rsidRPr="00331288">
        <w:rPr>
          <w:rFonts w:ascii="Arial Narrow" w:hAnsi="Arial Narrow"/>
          <w:b/>
          <w:bCs/>
          <w:sz w:val="20"/>
          <w:szCs w:val="20"/>
        </w:rPr>
        <w:t xml:space="preserve">Picture 1. </w:t>
      </w:r>
      <w:r w:rsidRPr="00331288">
        <w:rPr>
          <w:rFonts w:ascii="Arial Narrow" w:hAnsi="Arial Narrow"/>
          <w:sz w:val="20"/>
          <w:szCs w:val="20"/>
        </w:rPr>
        <w:t xml:space="preserve">Flow </w:t>
      </w:r>
      <w:r w:rsidR="00586452" w:rsidRPr="00331288">
        <w:rPr>
          <w:rFonts w:ascii="Arial Narrow" w:hAnsi="Arial Narrow"/>
          <w:sz w:val="20"/>
          <w:szCs w:val="20"/>
        </w:rPr>
        <w:t xml:space="preserve">chart of literature search </w:t>
      </w:r>
    </w:p>
    <w:p w14:paraId="31A8D22A" w14:textId="77777777" w:rsidR="00331288" w:rsidRPr="00331288" w:rsidRDefault="00331288" w:rsidP="009B7D31">
      <w:pPr>
        <w:rPr>
          <w:rFonts w:ascii="Arial Narrow" w:hAnsi="Arial Narrow"/>
          <w:b/>
          <w:bCs/>
          <w:sz w:val="28"/>
          <w:szCs w:val="28"/>
        </w:rPr>
      </w:pPr>
    </w:p>
    <w:p w14:paraId="0B4EE7E3" w14:textId="68BCE4F7" w:rsidR="00412331" w:rsidRPr="00331288" w:rsidRDefault="001D54EE" w:rsidP="009B7D31">
      <w:pPr>
        <w:rPr>
          <w:rFonts w:ascii="Arial Narrow" w:hAnsi="Arial Narrow"/>
          <w:b/>
          <w:bCs/>
          <w:sz w:val="28"/>
          <w:szCs w:val="28"/>
        </w:rPr>
      </w:pPr>
      <w:r w:rsidRPr="00331288">
        <w:rPr>
          <w:rFonts w:ascii="Arial Narrow" w:hAnsi="Arial Narrow"/>
          <w:b/>
          <w:bCs/>
          <w:sz w:val="28"/>
          <w:szCs w:val="28"/>
        </w:rPr>
        <w:t>RESULTS</w:t>
      </w:r>
    </w:p>
    <w:p w14:paraId="6D229FDE" w14:textId="26905758" w:rsidR="00412331" w:rsidRPr="00331288" w:rsidRDefault="00412331" w:rsidP="008B6DC2">
      <w:pPr>
        <w:spacing w:after="0" w:line="360" w:lineRule="auto"/>
        <w:jc w:val="both"/>
        <w:rPr>
          <w:rFonts w:ascii="Arial Narrow" w:hAnsi="Arial Narrow"/>
          <w:b/>
          <w:bCs/>
          <w:sz w:val="24"/>
          <w:szCs w:val="24"/>
        </w:rPr>
      </w:pPr>
      <w:r w:rsidRPr="00331288">
        <w:rPr>
          <w:rFonts w:ascii="Arial Narrow" w:hAnsi="Arial Narrow"/>
          <w:b/>
          <w:bCs/>
          <w:sz w:val="24"/>
          <w:szCs w:val="24"/>
        </w:rPr>
        <w:t>Study Selection</w:t>
      </w:r>
    </w:p>
    <w:p w14:paraId="645BEE86" w14:textId="505E8957" w:rsidR="00412331" w:rsidRPr="00331288" w:rsidRDefault="00412331" w:rsidP="00E42BFA">
      <w:pPr>
        <w:spacing w:after="0" w:line="360" w:lineRule="auto"/>
        <w:ind w:firstLine="567"/>
        <w:jc w:val="both"/>
        <w:rPr>
          <w:rFonts w:ascii="Arial Narrow" w:hAnsi="Arial Narrow"/>
          <w:sz w:val="24"/>
          <w:szCs w:val="24"/>
        </w:rPr>
      </w:pPr>
      <w:r w:rsidRPr="00331288">
        <w:rPr>
          <w:rFonts w:ascii="Arial Narrow" w:hAnsi="Arial Narrow"/>
          <w:sz w:val="24"/>
          <w:szCs w:val="24"/>
        </w:rPr>
        <w:t>The initial database search yielded 2,847 potentially relevant articles. After removing duplicates, 2,156 unique records underwent title and abstract screening. Following full-text review of 287 articles,</w:t>
      </w:r>
      <w:r w:rsidR="00B64E6D" w:rsidRPr="00331288">
        <w:rPr>
          <w:rFonts w:ascii="Arial Narrow" w:hAnsi="Arial Narrow"/>
          <w:sz w:val="24"/>
          <w:szCs w:val="24"/>
        </w:rPr>
        <w:t xml:space="preserve"> </w:t>
      </w:r>
      <w:r w:rsidR="00F902CD" w:rsidRPr="00331288">
        <w:rPr>
          <w:rFonts w:ascii="Arial Narrow" w:hAnsi="Arial Narrow"/>
          <w:sz w:val="24"/>
          <w:szCs w:val="24"/>
        </w:rPr>
        <w:t>13</w:t>
      </w:r>
      <w:r w:rsidRPr="00331288">
        <w:rPr>
          <w:rFonts w:ascii="Arial Narrow" w:hAnsi="Arial Narrow"/>
          <w:sz w:val="24"/>
          <w:szCs w:val="24"/>
        </w:rPr>
        <w:t xml:space="preserve"> </w:t>
      </w:r>
      <w:r w:rsidRPr="00331288">
        <w:rPr>
          <w:rFonts w:ascii="Arial Narrow" w:hAnsi="Arial Narrow"/>
          <w:sz w:val="24"/>
          <w:szCs w:val="24"/>
        </w:rPr>
        <w:lastRenderedPageBreak/>
        <w:t xml:space="preserve">studies met inclusion criteria and were included in the final analysis. These comprised </w:t>
      </w:r>
      <w:r w:rsidR="000E5AFA" w:rsidRPr="00331288">
        <w:rPr>
          <w:rFonts w:ascii="Arial Narrow" w:hAnsi="Arial Narrow"/>
          <w:sz w:val="24"/>
          <w:szCs w:val="24"/>
        </w:rPr>
        <w:t>10</w:t>
      </w:r>
      <w:r w:rsidRPr="00331288">
        <w:rPr>
          <w:rFonts w:ascii="Arial Narrow" w:hAnsi="Arial Narrow"/>
          <w:sz w:val="24"/>
          <w:szCs w:val="24"/>
        </w:rPr>
        <w:t xml:space="preserve"> randomized controlled trials, </w:t>
      </w:r>
      <w:r w:rsidR="006828DA" w:rsidRPr="00331288">
        <w:rPr>
          <w:rFonts w:ascii="Arial Narrow" w:hAnsi="Arial Narrow"/>
          <w:sz w:val="24"/>
          <w:szCs w:val="24"/>
        </w:rPr>
        <w:t>2</w:t>
      </w:r>
      <w:r w:rsidRPr="00331288">
        <w:rPr>
          <w:rFonts w:ascii="Arial Narrow" w:hAnsi="Arial Narrow"/>
          <w:sz w:val="24"/>
          <w:szCs w:val="24"/>
        </w:rPr>
        <w:t xml:space="preserve"> quasi-experimental studies, and </w:t>
      </w:r>
      <w:r w:rsidR="00C46965" w:rsidRPr="00331288">
        <w:rPr>
          <w:rFonts w:ascii="Arial Narrow" w:hAnsi="Arial Narrow"/>
          <w:sz w:val="24"/>
          <w:szCs w:val="24"/>
        </w:rPr>
        <w:t>1 mix</w:t>
      </w:r>
      <w:r w:rsidR="00D04D6E" w:rsidRPr="00331288">
        <w:rPr>
          <w:rFonts w:ascii="Arial Narrow" w:hAnsi="Arial Narrow"/>
          <w:sz w:val="24"/>
          <w:szCs w:val="24"/>
        </w:rPr>
        <w:t xml:space="preserve">ed </w:t>
      </w:r>
      <w:r w:rsidR="00C46965" w:rsidRPr="00331288">
        <w:rPr>
          <w:rFonts w:ascii="Arial Narrow" w:hAnsi="Arial Narrow"/>
          <w:sz w:val="24"/>
          <w:szCs w:val="24"/>
        </w:rPr>
        <w:t xml:space="preserve">method </w:t>
      </w:r>
      <w:r w:rsidR="00E229FE" w:rsidRPr="00331288">
        <w:rPr>
          <w:rFonts w:ascii="Arial Narrow" w:hAnsi="Arial Narrow"/>
          <w:sz w:val="24"/>
          <w:szCs w:val="24"/>
        </w:rPr>
        <w:t xml:space="preserve">feasibility </w:t>
      </w:r>
      <w:r w:rsidRPr="00331288">
        <w:rPr>
          <w:rFonts w:ascii="Arial Narrow" w:hAnsi="Arial Narrow"/>
          <w:sz w:val="24"/>
          <w:szCs w:val="24"/>
        </w:rPr>
        <w:t>studies.</w:t>
      </w:r>
    </w:p>
    <w:p w14:paraId="35DA73A8" w14:textId="25FD30A9" w:rsidR="00412331" w:rsidRPr="00331288" w:rsidRDefault="00412331" w:rsidP="008B6DC2">
      <w:pPr>
        <w:spacing w:after="0" w:line="360" w:lineRule="auto"/>
        <w:jc w:val="both"/>
        <w:rPr>
          <w:rFonts w:ascii="Arial Narrow" w:hAnsi="Arial Narrow"/>
          <w:b/>
          <w:bCs/>
          <w:sz w:val="24"/>
          <w:szCs w:val="24"/>
        </w:rPr>
      </w:pPr>
      <w:r w:rsidRPr="00331288">
        <w:rPr>
          <w:rFonts w:ascii="Arial Narrow" w:hAnsi="Arial Narrow"/>
          <w:b/>
          <w:bCs/>
          <w:sz w:val="24"/>
          <w:szCs w:val="24"/>
        </w:rPr>
        <w:t>Study Characteristics</w:t>
      </w:r>
    </w:p>
    <w:p w14:paraId="3743255D" w14:textId="77777777" w:rsidR="0044323A" w:rsidRPr="00331288" w:rsidRDefault="0044323A" w:rsidP="00E42BFA">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The included studies encompassed diverse populations and clinical settings, reflecting a broad spectrum of cancer experiences. Five studies focused on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populations, including participants aged 9 to 17 years, with a variety of cancer types represented, such as </w:t>
      </w:r>
      <w:proofErr w:type="spellStart"/>
      <w:r w:rsidRPr="00331288">
        <w:rPr>
          <w:rFonts w:ascii="Arial Narrow" w:hAnsi="Arial Narrow"/>
          <w:sz w:val="24"/>
          <w:szCs w:val="24"/>
        </w:rPr>
        <w:t>leukemia</w:t>
      </w:r>
      <w:proofErr w:type="spellEnd"/>
      <w:r w:rsidRPr="00331288">
        <w:rPr>
          <w:rFonts w:ascii="Arial Narrow" w:hAnsi="Arial Narrow"/>
          <w:sz w:val="24"/>
          <w:szCs w:val="24"/>
        </w:rPr>
        <w:t xml:space="preserve">, lymphoma, and solid </w:t>
      </w:r>
      <w:proofErr w:type="spellStart"/>
      <w:r w:rsidRPr="00331288">
        <w:rPr>
          <w:rFonts w:ascii="Arial Narrow" w:hAnsi="Arial Narrow"/>
          <w:sz w:val="24"/>
          <w:szCs w:val="24"/>
        </w:rPr>
        <w:t>tumors</w:t>
      </w:r>
      <w:proofErr w:type="spellEnd"/>
      <w:r w:rsidRPr="00331288">
        <w:rPr>
          <w:rFonts w:ascii="Arial Narrow" w:hAnsi="Arial Narrow"/>
          <w:sz w:val="24"/>
          <w:szCs w:val="24"/>
        </w:rPr>
        <w:t xml:space="preserve">. Eight studies targeted adult populations, ranging in age from 18 to 70 years, with the majority of participants diagnosed with breast, lung, or </w:t>
      </w:r>
      <w:proofErr w:type="spellStart"/>
      <w:r w:rsidRPr="00331288">
        <w:rPr>
          <w:rFonts w:ascii="Arial Narrow" w:hAnsi="Arial Narrow"/>
          <w:sz w:val="24"/>
          <w:szCs w:val="24"/>
        </w:rPr>
        <w:t>hematological</w:t>
      </w:r>
      <w:proofErr w:type="spellEnd"/>
      <w:r w:rsidRPr="00331288">
        <w:rPr>
          <w:rFonts w:ascii="Arial Narrow" w:hAnsi="Arial Narrow"/>
          <w:sz w:val="24"/>
          <w:szCs w:val="24"/>
        </w:rPr>
        <w:t xml:space="preserve"> cancers. Sample sizes across the studies varied considerably, ranging from 20 to 235 participants, with a cumulative total of 905 participants. Study durations were also heterogeneous, spanning from single-session interventions to multi-session programs extending over three months, highlighting differences in intervention intensity and follow-up periods. These variations in population characteristics, cancer types, and intervention formats reflect the heterogeneity of the current evidence base for psychosocial interventions targeting anxiety in both </w:t>
      </w:r>
      <w:proofErr w:type="spellStart"/>
      <w:r w:rsidRPr="00331288">
        <w:rPr>
          <w:rFonts w:ascii="Arial Narrow" w:hAnsi="Arial Narrow"/>
          <w:sz w:val="24"/>
          <w:szCs w:val="24"/>
        </w:rPr>
        <w:t>pediatric</w:t>
      </w:r>
      <w:proofErr w:type="spellEnd"/>
      <w:r w:rsidRPr="00331288">
        <w:rPr>
          <w:rFonts w:ascii="Arial Narrow" w:hAnsi="Arial Narrow"/>
          <w:sz w:val="24"/>
          <w:szCs w:val="24"/>
        </w:rPr>
        <w:t xml:space="preserve"> and adult cancer patients.</w:t>
      </w:r>
    </w:p>
    <w:p w14:paraId="7A5C49ED" w14:textId="5D91C9F8" w:rsidR="00412331" w:rsidRPr="00331288" w:rsidRDefault="00412331" w:rsidP="008B6DC2">
      <w:pPr>
        <w:spacing w:after="0" w:line="360" w:lineRule="auto"/>
        <w:jc w:val="both"/>
        <w:rPr>
          <w:rFonts w:ascii="Arial Narrow" w:hAnsi="Arial Narrow"/>
          <w:b/>
          <w:bCs/>
          <w:sz w:val="24"/>
          <w:szCs w:val="24"/>
        </w:rPr>
      </w:pPr>
      <w:bookmarkStart w:id="0" w:name="_Hlk209530494"/>
      <w:r w:rsidRPr="00331288">
        <w:rPr>
          <w:rFonts w:ascii="Arial Narrow" w:hAnsi="Arial Narrow"/>
          <w:b/>
          <w:bCs/>
          <w:sz w:val="24"/>
          <w:szCs w:val="24"/>
        </w:rPr>
        <w:t>Cognitive-</w:t>
      </w:r>
      <w:proofErr w:type="spellStart"/>
      <w:r w:rsidRPr="00331288">
        <w:rPr>
          <w:rFonts w:ascii="Arial Narrow" w:hAnsi="Arial Narrow"/>
          <w:b/>
          <w:bCs/>
          <w:sz w:val="24"/>
          <w:szCs w:val="24"/>
        </w:rPr>
        <w:t>Behavioral</w:t>
      </w:r>
      <w:proofErr w:type="spellEnd"/>
      <w:r w:rsidRPr="00331288">
        <w:rPr>
          <w:rFonts w:ascii="Arial Narrow" w:hAnsi="Arial Narrow"/>
          <w:b/>
          <w:bCs/>
          <w:sz w:val="24"/>
          <w:szCs w:val="24"/>
        </w:rPr>
        <w:t xml:space="preserve"> Interventions (n=</w:t>
      </w:r>
      <w:r w:rsidR="00C25EA6" w:rsidRPr="00331288">
        <w:rPr>
          <w:rFonts w:ascii="Arial Narrow" w:hAnsi="Arial Narrow"/>
          <w:b/>
          <w:bCs/>
          <w:sz w:val="24"/>
          <w:szCs w:val="24"/>
        </w:rPr>
        <w:t>3</w:t>
      </w:r>
      <w:r w:rsidRPr="00331288">
        <w:rPr>
          <w:rFonts w:ascii="Arial Narrow" w:hAnsi="Arial Narrow"/>
          <w:b/>
          <w:bCs/>
          <w:sz w:val="24"/>
          <w:szCs w:val="24"/>
        </w:rPr>
        <w:t>)</w:t>
      </w:r>
      <w:r w:rsidR="00BD5208" w:rsidRPr="00331288">
        <w:rPr>
          <w:rFonts w:ascii="Arial Narrow" w:hAnsi="Arial Narrow"/>
          <w:b/>
          <w:bCs/>
          <w:sz w:val="24"/>
          <w:szCs w:val="24"/>
        </w:rPr>
        <w:t xml:space="preserve"> </w:t>
      </w:r>
    </w:p>
    <w:bookmarkEnd w:id="0"/>
    <w:p w14:paraId="47E45606" w14:textId="77777777" w:rsidR="007737DD" w:rsidRPr="00331288" w:rsidRDefault="007737DD" w:rsidP="006834ED">
      <w:pPr>
        <w:spacing w:after="0" w:line="360" w:lineRule="auto"/>
        <w:ind w:firstLine="567"/>
        <w:jc w:val="both"/>
        <w:rPr>
          <w:rFonts w:ascii="Arial Narrow" w:hAnsi="Arial Narrow"/>
          <w:sz w:val="24"/>
          <w:szCs w:val="24"/>
        </w:rPr>
      </w:pPr>
      <w:r w:rsidRPr="00331288">
        <w:rPr>
          <w:rFonts w:ascii="Arial Narrow" w:hAnsi="Arial Narrow"/>
          <w:sz w:val="24"/>
          <w:szCs w:val="24"/>
        </w:rPr>
        <w:t>Cognitive-</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therapy (CBT) has been widely recognized as one of the most effective psychotherapeutic approaches for addressing various anxiety disorders. The research articles </w:t>
      </w:r>
      <w:proofErr w:type="spellStart"/>
      <w:r w:rsidRPr="00331288">
        <w:rPr>
          <w:rFonts w:ascii="Arial Narrow" w:hAnsi="Arial Narrow"/>
          <w:sz w:val="24"/>
          <w:szCs w:val="24"/>
        </w:rPr>
        <w:t>analyzed</w:t>
      </w:r>
      <w:proofErr w:type="spellEnd"/>
      <w:r w:rsidRPr="00331288">
        <w:rPr>
          <w:rFonts w:ascii="Arial Narrow" w:hAnsi="Arial Narrow"/>
          <w:sz w:val="24"/>
          <w:szCs w:val="24"/>
        </w:rPr>
        <w:t xml:space="preserve"> provide empirical evidence regarding the effectiveness of CBT in reducing anxiety across different populations, particularly among cancer patients. This analysis reviews findings from three main studies that demonstrate the positive impact of CBT on anxiety levels in diverse clinical contexts and populations.</w:t>
      </w:r>
    </w:p>
    <w:p w14:paraId="4FE45122" w14:textId="3BB29522" w:rsidR="006834ED" w:rsidRPr="00331288" w:rsidRDefault="007737DD" w:rsidP="007737DD">
      <w:pPr>
        <w:spacing w:after="0" w:line="360" w:lineRule="auto"/>
        <w:jc w:val="both"/>
        <w:rPr>
          <w:rFonts w:ascii="Arial Narrow" w:hAnsi="Arial Narrow"/>
          <w:sz w:val="24"/>
          <w:szCs w:val="24"/>
        </w:rPr>
      </w:pPr>
      <w:r w:rsidRPr="00331288">
        <w:rPr>
          <w:rFonts w:ascii="Arial Narrow" w:hAnsi="Arial Narrow"/>
          <w:sz w:val="24"/>
          <w:szCs w:val="24"/>
        </w:rPr>
        <w:t xml:space="preserve">The first study by </w:t>
      </w:r>
      <w:sdt>
        <w:sdtPr>
          <w:rPr>
            <w:rFonts w:ascii="Arial Narrow" w:hAnsi="Arial Narrow"/>
            <w:color w:val="000000"/>
            <w:sz w:val="24"/>
            <w:szCs w:val="24"/>
          </w:rPr>
          <w:tag w:val="MENDELEY_CITATION_v3_eyJjaXRhdGlvbklEIjoiTUVOREVMRVlfQ0lUQVRJT05fZmJmNTUzZjUtYzdmZC00ODg4LTkwMDMtMGI1YjU1NmJmNGQ5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fV19"/>
          <w:id w:val="-1493479266"/>
          <w:placeholder>
            <w:docPart w:val="DefaultPlaceholder_-1854013440"/>
          </w:placeholder>
        </w:sdtPr>
        <w:sdtContent>
          <w:r w:rsidR="00331288" w:rsidRPr="00331288">
            <w:rPr>
              <w:rFonts w:ascii="Arial Narrow" w:hAnsi="Arial Narrow"/>
              <w:color w:val="000000"/>
              <w:sz w:val="24"/>
              <w:szCs w:val="24"/>
            </w:rPr>
            <w:t>(Jiang et al., 2024)</w:t>
          </w:r>
        </w:sdtContent>
      </w:sdt>
      <w:r w:rsidRPr="00331288">
        <w:rPr>
          <w:rFonts w:ascii="Arial Narrow" w:hAnsi="Arial Narrow"/>
          <w:sz w:val="24"/>
          <w:szCs w:val="24"/>
        </w:rPr>
        <w:t xml:space="preserve"> examined the effect of an empowerment theory–based nursing intervention with a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change approach in patients with brain metastasis following breast cancer surgery. Although not a pure form of traditional CBT, this approach adopted fundamental CBT principles in four phases of implementation. The intervention produced significant results in reducing anxiety scores, with the intervention group showing a notable decrease in SAS scores at one month (47.33±7.93 vs. 50.51±8.03) and three months (45.55±7.38 vs. 49.14±7.96). The preparation phase involved forming a multidisciplinary team and developing personalized intervention plans, followed by the empowerment phase that provided education to help patients understand negative emotions and offered emotional support. The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change phase delivered effective guidance by enhancing awareness and correcting misperceptions, while the maintenance phase emphasized family education and routine follow-up.</w:t>
      </w:r>
    </w:p>
    <w:p w14:paraId="4F4C974D" w14:textId="14257F8E" w:rsidR="00AF10F3" w:rsidRPr="00331288" w:rsidRDefault="007737DD" w:rsidP="00AF10F3">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The study by </w:t>
      </w:r>
      <w:sdt>
        <w:sdtPr>
          <w:rPr>
            <w:rFonts w:ascii="Arial Narrow" w:hAnsi="Arial Narrow"/>
            <w:color w:val="000000"/>
            <w:sz w:val="24"/>
            <w:szCs w:val="24"/>
          </w:rPr>
          <w:tag w:val="MENDELEY_CITATION_v3_eyJjaXRhdGlvbklEIjoiTUVOREVMRVlfQ0lUQVRJT05fNjZmMjM5MjgtNDdkNy00NzgzLWFkZmEtMjNhZWE4NjYzZTcw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
          <w:id w:val="2071378502"/>
          <w:placeholder>
            <w:docPart w:val="DefaultPlaceholder_-1854013440"/>
          </w:placeholder>
        </w:sdtPr>
        <w:sdtContent>
          <w:r w:rsidR="00331288" w:rsidRPr="00331288">
            <w:rPr>
              <w:rFonts w:ascii="Arial Narrow" w:hAnsi="Arial Narrow"/>
              <w:color w:val="000000"/>
              <w:sz w:val="24"/>
              <w:szCs w:val="24"/>
            </w:rPr>
            <w:t>(Melesse et al., 2025)</w:t>
          </w:r>
        </w:sdtContent>
      </w:sdt>
      <w:r w:rsidRPr="00331288">
        <w:rPr>
          <w:rFonts w:ascii="Arial Narrow" w:hAnsi="Arial Narrow"/>
          <w:sz w:val="24"/>
          <w:szCs w:val="24"/>
        </w:rPr>
        <w:t>, a randomized controlled trial, evaluated the effects of cognitive-</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intervention among Ethiopian children with </w:t>
      </w:r>
      <w:proofErr w:type="spellStart"/>
      <w:r w:rsidRPr="00331288">
        <w:rPr>
          <w:rFonts w:ascii="Arial Narrow" w:hAnsi="Arial Narrow"/>
          <w:sz w:val="24"/>
          <w:szCs w:val="24"/>
        </w:rPr>
        <w:t>hematological</w:t>
      </w:r>
      <w:proofErr w:type="spellEnd"/>
      <w:r w:rsidRPr="00331288">
        <w:rPr>
          <w:rFonts w:ascii="Arial Narrow" w:hAnsi="Arial Narrow"/>
          <w:sz w:val="24"/>
          <w:szCs w:val="24"/>
        </w:rPr>
        <w:t xml:space="preserve"> cancer undergoing chemotherapy. This study reported highly promising findings, with significant reductions in anxiety at T1 </w:t>
      </w:r>
      <w:r w:rsidRPr="00331288">
        <w:rPr>
          <w:rFonts w:ascii="Arial Narrow" w:hAnsi="Arial Narrow"/>
          <w:sz w:val="24"/>
          <w:szCs w:val="24"/>
        </w:rPr>
        <w:lastRenderedPageBreak/>
        <w:t xml:space="preserve">(β = −6.67, 95% CI [−9.16, −4.19], p &lt; 0.001) and T2 (β = −8.14, 95% CI [−10.70, −5.57], p &lt; 0.001). The intervention protocol consisted of five weekly sessions lasting 30–40 minutes each, starting with an introduction to CBT and cancer education for children. This was followed by identifying and challenging maladaptive thoughts,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activation and enjoyable activities, deep-breathing exercises using the 4-5-6 breathing technique, and concluded with treatment evaluation and relapse prevention.</w:t>
      </w:r>
      <w:r w:rsidR="00061587"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MzczMjZiNTktODliMi00YzI1LWI2YzgtZDBkYTM4NzAzNmVi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
          <w:id w:val="-675113544"/>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331288">
        <w:rPr>
          <w:rFonts w:ascii="Arial Narrow" w:hAnsi="Arial Narrow"/>
          <w:sz w:val="24"/>
          <w:szCs w:val="24"/>
        </w:rPr>
        <w:t xml:space="preserve"> developed an innovative approach through the RADO intervention (Relaxation, Aromatherapy, and Prayer), integrating mindfulness techniques with CBT elements in Indonesian children with cancer. The study demonstrated significant reductions in anxiety in the intervention group compared to controls on day seven (p &lt; 0.001), along with significant improvements in </w:t>
      </w:r>
      <w:proofErr w:type="gramStart"/>
      <w:r w:rsidRPr="00331288">
        <w:rPr>
          <w:rFonts w:ascii="Arial Narrow" w:hAnsi="Arial Narrow"/>
          <w:sz w:val="24"/>
          <w:szCs w:val="24"/>
        </w:rPr>
        <w:t>quality of life</w:t>
      </w:r>
      <w:proofErr w:type="gramEnd"/>
      <w:r w:rsidRPr="00331288">
        <w:rPr>
          <w:rFonts w:ascii="Arial Narrow" w:hAnsi="Arial Narrow"/>
          <w:sz w:val="24"/>
          <w:szCs w:val="24"/>
        </w:rPr>
        <w:t xml:space="preserve"> scores (p = 0.001). The intervention was delivered over seven consecutive days with 20-minute daily sessions, combining mindfulness-based relaxation through deep-breathing exercises, aromatherapy with essential oils chosen by the child, and a prayer component tailored to the child’s and family’s beliefs. The neurobiological mechanisms underlying the effectiveness of this intervention involve activation of the parasympathetic system to reduce stress and anxiety responses, endorphin release through limbic system stimulation, and emotional regulation through mindfulness-like mechanisms similar to CBT.</w:t>
      </w:r>
    </w:p>
    <w:p w14:paraId="3D6FF602" w14:textId="539435B2" w:rsidR="00E44108" w:rsidRPr="00331288" w:rsidRDefault="007737DD" w:rsidP="00E44108">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A comprehensive analysis of these three studies highlights several strengths of CBT in addressing anxiety. The effectiveness of CBT is evident across populations, demonstrating success in diverse age groups from children to adults and in different medical conditions. CBT works through multiple components, including the cognitive dimension (identifying and challenging automatic negative thoughts), the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dimension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activation and exposure therapy), and the physiological dimension (relaxation and breathing exercises). The durability of CBT’s effects has also been confirmed, with studies showing benefits lasting up to three months post-intervention. The cultural adaptability of CBT is evident in the RADO intervention, which illustrates how CBT principles can be tailored to local cultural values without diminishing their effectiveness.</w:t>
      </w:r>
      <w:r w:rsidR="00C17168" w:rsidRPr="00331288">
        <w:rPr>
          <w:rFonts w:ascii="Arial Narrow" w:hAnsi="Arial Narrow"/>
          <w:sz w:val="24"/>
          <w:szCs w:val="24"/>
        </w:rPr>
        <w:t xml:space="preserve"> </w:t>
      </w:r>
      <w:r w:rsidRPr="00331288">
        <w:rPr>
          <w:rFonts w:ascii="Arial Narrow" w:hAnsi="Arial Narrow"/>
          <w:sz w:val="24"/>
          <w:szCs w:val="24"/>
        </w:rPr>
        <w:t xml:space="preserve">Factors influencing CBT effectiveness include intervention duration and intensity. The five-session intervention in </w:t>
      </w:r>
      <w:sdt>
        <w:sdtPr>
          <w:rPr>
            <w:rFonts w:ascii="Arial Narrow" w:hAnsi="Arial Narrow"/>
            <w:color w:val="000000"/>
            <w:sz w:val="24"/>
            <w:szCs w:val="24"/>
          </w:rPr>
          <w:tag w:val="MENDELEY_CITATION_v3_eyJjaXRhdGlvbklEIjoiTUVOREVMRVlfQ0lUQVRJT05fMWYzYzNhNjEtODM1NS00ZDI3LWE0M2ItNTAyYzhkYWRmODgy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
          <w:id w:val="28845632"/>
          <w:placeholder>
            <w:docPart w:val="DefaultPlaceholder_-1854013440"/>
          </w:placeholder>
        </w:sdtPr>
        <w:sdtContent>
          <w:r w:rsidR="00331288" w:rsidRPr="00331288">
            <w:rPr>
              <w:rFonts w:ascii="Arial Narrow" w:hAnsi="Arial Narrow"/>
              <w:color w:val="000000"/>
              <w:sz w:val="24"/>
              <w:szCs w:val="24"/>
            </w:rPr>
            <w:t>(Melesse et al., 2025)</w:t>
          </w:r>
        </w:sdtContent>
      </w:sdt>
      <w:r w:rsidRPr="00331288">
        <w:rPr>
          <w:rFonts w:ascii="Arial Narrow" w:hAnsi="Arial Narrow"/>
          <w:sz w:val="24"/>
          <w:szCs w:val="24"/>
        </w:rPr>
        <w:t xml:space="preserve"> produced a large effect size, the seven-day intervention in </w:t>
      </w:r>
      <w:sdt>
        <w:sdtPr>
          <w:rPr>
            <w:rFonts w:ascii="Arial Narrow" w:hAnsi="Arial Narrow"/>
            <w:color w:val="000000"/>
            <w:sz w:val="24"/>
            <w:szCs w:val="24"/>
          </w:rPr>
          <w:tag w:val="MENDELEY_CITATION_v3_eyJjaXRhdGlvbklEIjoiTUVOREVMRVlfQ0lUQVRJT05fYzNlZTA4MTUtZDNkZi00ZWQzLTk4OWEtODE0MDZiYzgzZThm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
          <w:id w:val="1002549052"/>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331288">
        <w:rPr>
          <w:rFonts w:ascii="Arial Narrow" w:hAnsi="Arial Narrow"/>
          <w:sz w:val="24"/>
          <w:szCs w:val="24"/>
        </w:rPr>
        <w:t xml:space="preserve"> yielded significant short-term effects, and the three-month intervention in </w:t>
      </w:r>
      <w:sdt>
        <w:sdtPr>
          <w:rPr>
            <w:rFonts w:ascii="Arial Narrow" w:hAnsi="Arial Narrow"/>
            <w:color w:val="000000"/>
            <w:sz w:val="24"/>
            <w:szCs w:val="24"/>
          </w:rPr>
          <w:tag w:val="MENDELEY_CITATION_v3_eyJjaXRhdGlvbklEIjoiTUVOREVMRVlfQ0lUQVRJT05fMDhiYzA5YjUtNjI2Yi00N2RiLTgxOTctNThkNTMzNjA3ZTZh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fV19"/>
          <w:id w:val="1196418663"/>
          <w:placeholder>
            <w:docPart w:val="DefaultPlaceholder_-1854013440"/>
          </w:placeholder>
        </w:sdtPr>
        <w:sdtContent>
          <w:r w:rsidR="00331288" w:rsidRPr="00331288">
            <w:rPr>
              <w:rFonts w:ascii="Arial Narrow" w:hAnsi="Arial Narrow"/>
              <w:color w:val="000000"/>
              <w:sz w:val="24"/>
              <w:szCs w:val="24"/>
            </w:rPr>
            <w:t>(Jiang et al., 2024)</w:t>
          </w:r>
        </w:sdtContent>
      </w:sdt>
      <w:r w:rsidRPr="00331288">
        <w:rPr>
          <w:rFonts w:ascii="Arial Narrow" w:hAnsi="Arial Narrow"/>
          <w:sz w:val="24"/>
          <w:szCs w:val="24"/>
        </w:rPr>
        <w:t xml:space="preserve"> demonstrated sustained benefits. Specific components such as cognitive restructuring proved most effective for modifying maladaptive thought patterns, </w:t>
      </w:r>
      <w:proofErr w:type="spellStart"/>
      <w:r w:rsidRPr="00331288">
        <w:rPr>
          <w:rFonts w:ascii="Arial Narrow" w:hAnsi="Arial Narrow"/>
          <w:sz w:val="24"/>
          <w:szCs w:val="24"/>
        </w:rPr>
        <w:t>behavioral</w:t>
      </w:r>
      <w:proofErr w:type="spellEnd"/>
      <w:r w:rsidRPr="00331288">
        <w:rPr>
          <w:rFonts w:ascii="Arial Narrow" w:hAnsi="Arial Narrow"/>
          <w:sz w:val="24"/>
          <w:szCs w:val="24"/>
        </w:rPr>
        <w:t xml:space="preserve"> activation enhanced engagement in positive activities, and relaxation training reduced physiological arousal. The implementation context also matters: hospital settings require environmental adaptation, family support increases intervention effectiveness, and therapist competence depends on adequate training and certification.</w:t>
      </w:r>
    </w:p>
    <w:p w14:paraId="13911100" w14:textId="3BF4E7DE" w:rsidR="007737DD" w:rsidRPr="00331288" w:rsidRDefault="007737DD" w:rsidP="00E44108">
      <w:pPr>
        <w:spacing w:after="0" w:line="360" w:lineRule="auto"/>
        <w:ind w:firstLine="567"/>
        <w:jc w:val="both"/>
        <w:rPr>
          <w:rFonts w:ascii="Arial Narrow" w:hAnsi="Arial Narrow"/>
          <w:sz w:val="24"/>
          <w:szCs w:val="24"/>
        </w:rPr>
      </w:pPr>
      <w:r w:rsidRPr="00331288">
        <w:rPr>
          <w:rFonts w:ascii="Arial Narrow" w:hAnsi="Arial Narrow"/>
          <w:sz w:val="24"/>
          <w:szCs w:val="24"/>
        </w:rPr>
        <w:t xml:space="preserve">The conclusion from the analysis of these three studies is that CBT and CBT-based interventions are consistently effective in reducing anxiety among cancer patients. This effectiveness is evident through </w:t>
      </w:r>
      <w:r w:rsidRPr="00331288">
        <w:rPr>
          <w:rFonts w:ascii="Arial Narrow" w:hAnsi="Arial Narrow"/>
          <w:sz w:val="24"/>
          <w:szCs w:val="24"/>
        </w:rPr>
        <w:lastRenderedPageBreak/>
        <w:t>significant reductions in anxiety scores across various measurement scales such as SDS, SAS, RCADS-25, and HAD, with substantial effect sizes (Cohen’s d = 0.58–0.82), sustained effects up to three months post-intervention, and additional benefits including improved quality of life and reduced depression. CBT stands out as an evidence-based intervention for addressing anxiety in oncology settings, with flexibility to be culturally adapted for specific populations. Implementing CBT in clinical practice requires investment in health professional training and the development of standardized protocols to maximize therapeutic benefits, while carefully considering existing methodological and practical limitations.</w:t>
      </w:r>
    </w:p>
    <w:p w14:paraId="7C9FD19D" w14:textId="6F8C7A27" w:rsidR="00412331" w:rsidRPr="00331288" w:rsidRDefault="00412331" w:rsidP="008B6DC2">
      <w:pPr>
        <w:spacing w:after="0" w:line="360" w:lineRule="auto"/>
        <w:jc w:val="both"/>
        <w:rPr>
          <w:rFonts w:ascii="Arial Narrow" w:hAnsi="Arial Narrow"/>
          <w:b/>
          <w:bCs/>
          <w:sz w:val="24"/>
          <w:szCs w:val="24"/>
        </w:rPr>
      </w:pPr>
      <w:bookmarkStart w:id="1" w:name="_Hlk209530600"/>
      <w:r w:rsidRPr="00331288">
        <w:rPr>
          <w:rFonts w:ascii="Arial Narrow" w:hAnsi="Arial Narrow"/>
          <w:b/>
          <w:bCs/>
          <w:sz w:val="24"/>
          <w:szCs w:val="24"/>
        </w:rPr>
        <w:t>Mindfulness-Based Interventions (n=</w:t>
      </w:r>
      <w:r w:rsidR="00F5480A" w:rsidRPr="00331288">
        <w:rPr>
          <w:rFonts w:ascii="Arial Narrow" w:hAnsi="Arial Narrow"/>
          <w:b/>
          <w:bCs/>
          <w:sz w:val="24"/>
          <w:szCs w:val="24"/>
        </w:rPr>
        <w:t>3</w:t>
      </w:r>
      <w:r w:rsidRPr="00331288">
        <w:rPr>
          <w:rFonts w:ascii="Arial Narrow" w:hAnsi="Arial Narrow"/>
          <w:b/>
          <w:bCs/>
          <w:sz w:val="24"/>
          <w:szCs w:val="24"/>
        </w:rPr>
        <w:t>)</w:t>
      </w:r>
    </w:p>
    <w:bookmarkEnd w:id="1"/>
    <w:p w14:paraId="7ED9BF9F" w14:textId="60FE655D" w:rsidR="002C7A08" w:rsidRPr="00331288" w:rsidRDefault="002C7A08" w:rsidP="002C7A08">
      <w:pPr>
        <w:spacing w:after="0" w:line="360" w:lineRule="auto"/>
        <w:ind w:firstLine="567"/>
        <w:jc w:val="both"/>
        <w:rPr>
          <w:rFonts w:ascii="Arial Narrow" w:hAnsi="Arial Narrow"/>
          <w:sz w:val="24"/>
          <w:szCs w:val="24"/>
        </w:rPr>
      </w:pPr>
      <w:r w:rsidRPr="002C7A08">
        <w:rPr>
          <w:rFonts w:ascii="Arial Narrow" w:hAnsi="Arial Narrow"/>
          <w:sz w:val="24"/>
          <w:szCs w:val="24"/>
        </w:rPr>
        <w:t xml:space="preserve">The </w:t>
      </w:r>
      <w:proofErr w:type="spellStart"/>
      <w:r w:rsidRPr="002C7A08">
        <w:rPr>
          <w:rFonts w:ascii="Arial Narrow" w:hAnsi="Arial Narrow"/>
          <w:sz w:val="24"/>
          <w:szCs w:val="24"/>
        </w:rPr>
        <w:t>analyzed</w:t>
      </w:r>
      <w:proofErr w:type="spellEnd"/>
      <w:r w:rsidRPr="002C7A08">
        <w:rPr>
          <w:rFonts w:ascii="Arial Narrow" w:hAnsi="Arial Narrow"/>
          <w:sz w:val="24"/>
          <w:szCs w:val="24"/>
        </w:rPr>
        <w:t xml:space="preserve"> journals provide consistent evidence that mindfulness-based interventions are effective in reducing anxiety levels among populations with chronic medical conditions. The study by </w:t>
      </w:r>
      <w:sdt>
        <w:sdtPr>
          <w:rPr>
            <w:rFonts w:ascii="Arial Narrow" w:hAnsi="Arial Narrow"/>
            <w:color w:val="000000"/>
            <w:sz w:val="24"/>
            <w:szCs w:val="24"/>
          </w:rPr>
          <w:tag w:val="MENDELEY_CITATION_v3_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"/>
          <w:id w:val="-1465729106"/>
          <w:placeholder>
            <w:docPart w:val="DefaultPlaceholder_-1854013440"/>
          </w:placeholder>
        </w:sdtPr>
        <w:sdtContent>
          <w:r w:rsidR="00331288" w:rsidRPr="00331288">
            <w:rPr>
              <w:rFonts w:ascii="Arial Narrow" w:hAnsi="Arial Narrow"/>
              <w:color w:val="000000"/>
              <w:sz w:val="24"/>
              <w:szCs w:val="24"/>
            </w:rPr>
            <w:t>(Mi et al., 2024)</w:t>
          </w:r>
        </w:sdtContent>
      </w:sdt>
      <w:r w:rsidRPr="002C7A08">
        <w:rPr>
          <w:rFonts w:ascii="Arial Narrow" w:hAnsi="Arial Narrow"/>
          <w:sz w:val="24"/>
          <w:szCs w:val="24"/>
        </w:rPr>
        <w:t xml:space="preserve">, involving 145 pancreatic cancer patients undergoing chemotherapy, demonstrated highly significant results in reducing anxiety through mindfulness meditation combined with the </w:t>
      </w:r>
      <w:proofErr w:type="spellStart"/>
      <w:r w:rsidRPr="002C7A08">
        <w:rPr>
          <w:rFonts w:ascii="Arial Narrow" w:hAnsi="Arial Narrow"/>
          <w:sz w:val="24"/>
          <w:szCs w:val="24"/>
        </w:rPr>
        <w:t>BrainLink</w:t>
      </w:r>
      <w:proofErr w:type="spellEnd"/>
      <w:r w:rsidRPr="002C7A08">
        <w:rPr>
          <w:rFonts w:ascii="Arial Narrow" w:hAnsi="Arial Narrow"/>
          <w:sz w:val="24"/>
          <w:szCs w:val="24"/>
        </w:rPr>
        <w:t xml:space="preserve"> intelligent biofeedback instrument over a 12-week period. At weeks 4, 8, and 12 post-</w:t>
      </w:r>
      <w:proofErr w:type="gramStart"/>
      <w:r w:rsidRPr="002C7A08">
        <w:rPr>
          <w:rFonts w:ascii="Arial Narrow" w:hAnsi="Arial Narrow"/>
          <w:sz w:val="24"/>
          <w:szCs w:val="24"/>
        </w:rPr>
        <w:t>intervention</w:t>
      </w:r>
      <w:proofErr w:type="gramEnd"/>
      <w:r w:rsidRPr="002C7A08">
        <w:rPr>
          <w:rFonts w:ascii="Arial Narrow" w:hAnsi="Arial Narrow"/>
          <w:sz w:val="24"/>
          <w:szCs w:val="24"/>
        </w:rPr>
        <w:t>, the experimental group showed a significantly greater reduction in SAS (Self-Rating Anxiety Scale) scores compared to the control group (p &lt; 0.05).</w:t>
      </w:r>
      <w:r w:rsidRPr="00331288">
        <w:rPr>
          <w:rFonts w:ascii="Arial Narrow" w:hAnsi="Arial Narrow"/>
          <w:sz w:val="24"/>
          <w:szCs w:val="24"/>
        </w:rPr>
        <w:t xml:space="preserve"> </w:t>
      </w:r>
      <w:r w:rsidRPr="002C7A08">
        <w:rPr>
          <w:rFonts w:ascii="Arial Narrow" w:hAnsi="Arial Narrow"/>
          <w:sz w:val="24"/>
          <w:szCs w:val="24"/>
        </w:rPr>
        <w:t xml:space="preserve">The study by </w:t>
      </w:r>
      <w:sdt>
        <w:sdtPr>
          <w:rPr>
            <w:rFonts w:ascii="Arial Narrow" w:hAnsi="Arial Narrow"/>
            <w:color w:val="000000"/>
            <w:sz w:val="24"/>
            <w:szCs w:val="24"/>
          </w:rPr>
          <w:tag w:val="MENDELEY_CITATION_v3_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"/>
          <w:id w:val="-50006750"/>
          <w:placeholder>
            <w:docPart w:val="DefaultPlaceholder_-1854013440"/>
          </w:placeholder>
        </w:sdtPr>
        <w:sdtContent>
          <w:r w:rsidR="00331288" w:rsidRPr="00331288">
            <w:rPr>
              <w:rFonts w:ascii="Arial Narrow" w:hAnsi="Arial Narrow"/>
              <w:color w:val="000000"/>
              <w:sz w:val="24"/>
              <w:szCs w:val="24"/>
            </w:rPr>
            <w:t>(Santana et al., 2023)</w:t>
          </w:r>
        </w:sdtContent>
      </w:sdt>
      <w:r w:rsidRPr="002C7A08">
        <w:rPr>
          <w:rFonts w:ascii="Arial Narrow" w:hAnsi="Arial Narrow"/>
          <w:sz w:val="24"/>
          <w:szCs w:val="24"/>
        </w:rPr>
        <w:t xml:space="preserve"> on 52 women with cervical cancer undergoing </w:t>
      </w:r>
      <w:proofErr w:type="spellStart"/>
      <w:r w:rsidRPr="002C7A08">
        <w:rPr>
          <w:rFonts w:ascii="Arial Narrow" w:hAnsi="Arial Narrow"/>
          <w:sz w:val="24"/>
          <w:szCs w:val="24"/>
        </w:rPr>
        <w:t>radiochemotherapy</w:t>
      </w:r>
      <w:proofErr w:type="spellEnd"/>
      <w:r w:rsidRPr="002C7A08">
        <w:rPr>
          <w:rFonts w:ascii="Arial Narrow" w:hAnsi="Arial Narrow"/>
          <w:sz w:val="24"/>
          <w:szCs w:val="24"/>
        </w:rPr>
        <w:t xml:space="preserve"> using guided imagery relaxation techniques via virtual reality for 12 sessions reported different findings. Although there was a downward trend in state anxiety from week 4 to week 12 in the intervention group, the reduction did not reach statistical significance. However, a key finding of this study was the significant baseline difference in trait anxiety between the experimental and control groups, with the experimental group having higher trait anxiety scores before the intervention (42.11 vs. 36.61, p = 0.01). In the experimental group, there was a consistent reduction in state anxiety from baseline to the end of the intervention, whereas the control group showed an increase in state anxiety during the same period.</w:t>
      </w:r>
    </w:p>
    <w:p w14:paraId="6E8E9A58" w14:textId="069251B1" w:rsidR="002C7A08" w:rsidRPr="002C7A08" w:rsidRDefault="002C7A08" w:rsidP="002C7A08">
      <w:pPr>
        <w:spacing w:after="0" w:line="360" w:lineRule="auto"/>
        <w:ind w:firstLine="567"/>
        <w:jc w:val="both"/>
        <w:rPr>
          <w:rFonts w:ascii="Arial Narrow" w:hAnsi="Arial Narrow"/>
          <w:sz w:val="24"/>
          <w:szCs w:val="24"/>
        </w:rPr>
      </w:pPr>
      <w:r w:rsidRPr="002C7A08">
        <w:rPr>
          <w:rFonts w:ascii="Arial Narrow" w:hAnsi="Arial Narrow"/>
          <w:sz w:val="24"/>
          <w:szCs w:val="24"/>
        </w:rPr>
        <w:t xml:space="preserve">The study by </w:t>
      </w:r>
      <w:sdt>
        <w:sdtPr>
          <w:rPr>
            <w:rFonts w:ascii="Arial Narrow" w:hAnsi="Arial Narrow"/>
            <w:color w:val="000000"/>
            <w:sz w:val="24"/>
            <w:szCs w:val="24"/>
          </w:rPr>
          <w:tag w:val="MENDELEY_CITATION_v3_eyJjaXRhdGlvbklEIjoiTUVOREVMRVlfQ0lUQVRJT05fZGY3ZmVjMDAtZTg1OS00NWJiLWE5Y2YtNjAwNDAyZTJmOGY2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
          <w:id w:val="-1437900828"/>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2C7A08">
        <w:rPr>
          <w:rFonts w:ascii="Arial Narrow" w:hAnsi="Arial Narrow"/>
          <w:sz w:val="24"/>
          <w:szCs w:val="24"/>
        </w:rPr>
        <w:t>, involving 66 children with cancer aged 10–17 years who received the RADO (Relaxation, Aromatherapy, and Prayer) intervention for seven consecutive days, showed the most dramatic results. The intervention group demonstrated a highly significant reduction in anxiety on day 7 (p &lt; 0.001) compared to the control group, as measured by the Hamilton Rating Scale for Anxiety (HRS-A). An interesting finding from this study was that boys showed slightly better anxiety scores and quality of life compared to girls after the intervention.</w:t>
      </w:r>
      <w:r w:rsidRPr="00331288">
        <w:rPr>
          <w:rFonts w:ascii="Arial Narrow" w:hAnsi="Arial Narrow"/>
          <w:sz w:val="24"/>
          <w:szCs w:val="24"/>
        </w:rPr>
        <w:t xml:space="preserve"> </w:t>
      </w:r>
      <w:r w:rsidRPr="002C7A08">
        <w:rPr>
          <w:rFonts w:ascii="Arial Narrow" w:hAnsi="Arial Narrow"/>
          <w:sz w:val="24"/>
          <w:szCs w:val="24"/>
        </w:rPr>
        <w:t>Comparison across the three studies indicates that the duration of intervention and target population influence the speed and magnitude of response. Interventions in children produced the fastest and most significant response within 7 days, whereas adults required a longer period to achieve stable effects. All studies showed that mindfulness interventions did not cause harmful side effects and can be safely implemented as a complementary therapy in cancer patient care.</w:t>
      </w:r>
    </w:p>
    <w:p w14:paraId="295685FF" w14:textId="1D4EDD32" w:rsidR="00412331" w:rsidRPr="00331288" w:rsidRDefault="00412331" w:rsidP="008B6DC2">
      <w:pPr>
        <w:spacing w:after="0" w:line="360" w:lineRule="auto"/>
        <w:jc w:val="both"/>
        <w:rPr>
          <w:rFonts w:ascii="Arial Narrow" w:hAnsi="Arial Narrow"/>
          <w:b/>
          <w:bCs/>
          <w:sz w:val="24"/>
          <w:szCs w:val="24"/>
        </w:rPr>
      </w:pPr>
      <w:bookmarkStart w:id="2" w:name="_Hlk209530627"/>
      <w:r w:rsidRPr="00331288">
        <w:rPr>
          <w:rFonts w:ascii="Arial Narrow" w:hAnsi="Arial Narrow"/>
          <w:b/>
          <w:bCs/>
          <w:sz w:val="24"/>
          <w:szCs w:val="24"/>
        </w:rPr>
        <w:lastRenderedPageBreak/>
        <w:t>Support Group Interventions (n=</w:t>
      </w:r>
      <w:r w:rsidR="007C3B92" w:rsidRPr="00331288">
        <w:rPr>
          <w:rFonts w:ascii="Arial Narrow" w:hAnsi="Arial Narrow"/>
          <w:b/>
          <w:bCs/>
          <w:sz w:val="24"/>
          <w:szCs w:val="24"/>
        </w:rPr>
        <w:t>2</w:t>
      </w:r>
      <w:r w:rsidRPr="00331288">
        <w:rPr>
          <w:rFonts w:ascii="Arial Narrow" w:hAnsi="Arial Narrow"/>
          <w:b/>
          <w:bCs/>
          <w:sz w:val="24"/>
          <w:szCs w:val="24"/>
        </w:rPr>
        <w:t>)</w:t>
      </w:r>
    </w:p>
    <w:bookmarkEnd w:id="2"/>
    <w:p w14:paraId="434C374B" w14:textId="6C95BD61" w:rsidR="000E373F" w:rsidRPr="00331288" w:rsidRDefault="000E373F" w:rsidP="000E373F">
      <w:pPr>
        <w:spacing w:after="0" w:line="360" w:lineRule="auto"/>
        <w:ind w:firstLine="567"/>
        <w:jc w:val="both"/>
        <w:rPr>
          <w:rFonts w:ascii="Arial Narrow" w:hAnsi="Arial Narrow"/>
          <w:sz w:val="24"/>
          <w:szCs w:val="24"/>
        </w:rPr>
      </w:pPr>
      <w:r w:rsidRPr="000E373F">
        <w:rPr>
          <w:rFonts w:ascii="Arial Narrow" w:hAnsi="Arial Narrow"/>
          <w:sz w:val="24"/>
          <w:szCs w:val="24"/>
        </w:rPr>
        <w:t>Support group interventions and continuous psychosocial support have become an important focus in recent research as strategies to reduce anxiety in cancer patients. These interventions place greater emphasis on social support, continuity of care, and peer connection as the main mechanisms for alleviating psychological distress among cancer patients.</w:t>
      </w:r>
      <w:r w:rsidRPr="00331288">
        <w:rPr>
          <w:rFonts w:ascii="Arial Narrow" w:hAnsi="Arial Narrow"/>
          <w:sz w:val="24"/>
          <w:szCs w:val="24"/>
        </w:rPr>
        <w:t xml:space="preserve"> </w:t>
      </w:r>
      <w:r w:rsidRPr="000E373F">
        <w:rPr>
          <w:rFonts w:ascii="Arial Narrow" w:hAnsi="Arial Narrow"/>
          <w:sz w:val="24"/>
          <w:szCs w:val="24"/>
        </w:rPr>
        <w:t xml:space="preserve">The study by </w:t>
      </w:r>
      <w:sdt>
        <w:sdtPr>
          <w:rPr>
            <w:rFonts w:ascii="Arial Narrow" w:hAnsi="Arial Narrow"/>
            <w:color w:val="000000"/>
            <w:sz w:val="24"/>
            <w:szCs w:val="24"/>
          </w:rPr>
          <w:tag w:val="MENDELEY_CITATION_v3_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"/>
          <w:id w:val="-1544593365"/>
          <w:placeholder>
            <w:docPart w:val="DefaultPlaceholder_-1854013440"/>
          </w:placeholder>
        </w:sdtPr>
        <w:sdtContent>
          <w:r w:rsidR="00331288" w:rsidRPr="00331288">
            <w:rPr>
              <w:rFonts w:eastAsia="Times New Roman"/>
              <w:color w:val="000000"/>
              <w:sz w:val="24"/>
            </w:rPr>
            <w:t>(Ye &amp; Zhao, 2025)</w:t>
          </w:r>
        </w:sdtContent>
      </w:sdt>
      <w:r w:rsidRPr="000E373F">
        <w:rPr>
          <w:rFonts w:ascii="Arial Narrow" w:hAnsi="Arial Narrow"/>
          <w:sz w:val="24"/>
          <w:szCs w:val="24"/>
        </w:rPr>
        <w:t>, involving 82 patients with thyroid malignancies undergoing surgery, demonstrated significant effectiveness of combining supportive psychological nursing with continuous nursing in reducing anxiety. After the intervention, the observation group showed a significant decrease in SAS (Self-Rating Anxiety Scale) scores compared to the control group (p &lt; 0.05). This study also reported significant improvements in patients’ coping styles, with increased confronting scores and decreased yielding and avoiding scores in the group receiving the combined intervention.</w:t>
      </w:r>
    </w:p>
    <w:p w14:paraId="644A9C44" w14:textId="653884FA" w:rsidR="000E373F" w:rsidRPr="000E373F" w:rsidRDefault="000E373F" w:rsidP="000E373F">
      <w:pPr>
        <w:spacing w:after="0" w:line="360" w:lineRule="auto"/>
        <w:ind w:firstLine="567"/>
        <w:jc w:val="both"/>
        <w:rPr>
          <w:rFonts w:ascii="Arial Narrow" w:hAnsi="Arial Narrow"/>
          <w:sz w:val="24"/>
          <w:szCs w:val="24"/>
        </w:rPr>
      </w:pPr>
      <w:r w:rsidRPr="000E373F">
        <w:rPr>
          <w:rFonts w:ascii="Arial Narrow" w:hAnsi="Arial Narrow"/>
          <w:sz w:val="24"/>
          <w:szCs w:val="24"/>
        </w:rPr>
        <w:t xml:space="preserve">The study protocol by </w:t>
      </w:r>
      <w:sdt>
        <w:sdtPr>
          <w:rPr>
            <w:rFonts w:ascii="Arial Narrow" w:hAnsi="Arial Narrow"/>
            <w:color w:val="000000"/>
            <w:sz w:val="24"/>
            <w:szCs w:val="24"/>
          </w:rPr>
          <w:tag w:val="MENDELEY_CITATION_v3_eyJjaXRhdGlvbklEIjoiTUVOREVMRVlfQ0lUQVRJT05fN2M1MDc1OTgtOWU1ZS00ZDU4LWFiY2ItYWRjNDllODFlNGZm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V9XX0="/>
          <w:id w:val="1291631964"/>
          <w:placeholder>
            <w:docPart w:val="DefaultPlaceholder_-1854013440"/>
          </w:placeholder>
        </w:sdtPr>
        <w:sdtContent>
          <w:r w:rsidR="00331288" w:rsidRPr="00331288">
            <w:rPr>
              <w:rFonts w:ascii="Arial Narrow" w:hAnsi="Arial Narrow"/>
              <w:color w:val="000000"/>
              <w:sz w:val="24"/>
              <w:szCs w:val="24"/>
            </w:rPr>
            <w:t>(Chan et al., 2025)</w:t>
          </w:r>
        </w:sdtContent>
      </w:sdt>
      <w:r w:rsidRPr="000E373F">
        <w:rPr>
          <w:rFonts w:ascii="Arial Narrow" w:hAnsi="Arial Narrow"/>
          <w:sz w:val="24"/>
          <w:szCs w:val="24"/>
        </w:rPr>
        <w:t xml:space="preserve"> presented an innovative approach to evaluating the feasibility and acceptability of a telehealth peer support group intervention for adolescents and young adults (AYA) with cancer. This pilot study targeted 20 participants enrolled in either the High School Cancer Group or the AYA Cancer Group at Seattle Children’s Hospital during Fall 2023 and Spring 2024. The intervention was designed with a flexible structure, in which discussion topics were prioritized based on group participants’ preferences, and incorporated narrative therapeutic activities as a key component to facilitate social connection and peer support.</w:t>
      </w:r>
      <w:r w:rsidRPr="00331288">
        <w:rPr>
          <w:rFonts w:ascii="Arial Narrow" w:hAnsi="Arial Narrow"/>
          <w:sz w:val="24"/>
          <w:szCs w:val="24"/>
        </w:rPr>
        <w:t xml:space="preserve"> </w:t>
      </w:r>
      <w:r w:rsidRPr="000E373F">
        <w:rPr>
          <w:rFonts w:ascii="Arial Narrow" w:hAnsi="Arial Narrow"/>
          <w:sz w:val="24"/>
          <w:szCs w:val="24"/>
        </w:rPr>
        <w:t>The study protocol employed a mixed-methods design, combining quantitative data on feasibility metrics with semi-structured interviews to gather feedback from patient stakeholders. It also assessed exploratory outcomes such as social isolation/connectedness, depressive symptoms, and benefit finding using the Revised UCLA Loneliness Scale, PROMIS Depression Short Forms, and the Benefit Finding/Burden Scale for Children.</w:t>
      </w:r>
    </w:p>
    <w:p w14:paraId="7EBC8E00" w14:textId="3DA271DB" w:rsidR="00412331" w:rsidRPr="00331288" w:rsidRDefault="00412331" w:rsidP="008B6DC2">
      <w:pPr>
        <w:spacing w:after="0" w:line="360" w:lineRule="auto"/>
        <w:jc w:val="both"/>
        <w:rPr>
          <w:rFonts w:ascii="Arial Narrow" w:hAnsi="Arial Narrow"/>
          <w:b/>
          <w:bCs/>
          <w:sz w:val="24"/>
          <w:szCs w:val="24"/>
        </w:rPr>
      </w:pPr>
      <w:bookmarkStart w:id="3" w:name="_Hlk209530650"/>
      <w:r w:rsidRPr="00331288">
        <w:rPr>
          <w:rFonts w:ascii="Arial Narrow" w:hAnsi="Arial Narrow"/>
          <w:b/>
          <w:bCs/>
          <w:sz w:val="24"/>
          <w:szCs w:val="24"/>
        </w:rPr>
        <w:t>Creative and Expressive Therapies (n=</w:t>
      </w:r>
      <w:r w:rsidR="00A96D88" w:rsidRPr="00331288">
        <w:rPr>
          <w:rFonts w:ascii="Arial Narrow" w:hAnsi="Arial Narrow"/>
          <w:b/>
          <w:bCs/>
          <w:sz w:val="24"/>
          <w:szCs w:val="24"/>
        </w:rPr>
        <w:t>3</w:t>
      </w:r>
      <w:r w:rsidRPr="00331288">
        <w:rPr>
          <w:rFonts w:ascii="Arial Narrow" w:hAnsi="Arial Narrow"/>
          <w:b/>
          <w:bCs/>
          <w:sz w:val="24"/>
          <w:szCs w:val="24"/>
        </w:rPr>
        <w:t>)</w:t>
      </w:r>
      <w:r w:rsidR="004D2817" w:rsidRPr="00331288">
        <w:rPr>
          <w:rFonts w:ascii="Arial Narrow" w:hAnsi="Arial Narrow"/>
          <w:b/>
          <w:bCs/>
          <w:sz w:val="24"/>
          <w:szCs w:val="24"/>
        </w:rPr>
        <w:t xml:space="preserve"> </w:t>
      </w:r>
      <w:bookmarkEnd w:id="3"/>
    </w:p>
    <w:p w14:paraId="38F29084" w14:textId="11F7BE2B" w:rsidR="00AC32EE" w:rsidRPr="00331288" w:rsidRDefault="006F2AAF" w:rsidP="006F2AAF">
      <w:pPr>
        <w:spacing w:after="0" w:line="360" w:lineRule="auto"/>
        <w:ind w:firstLine="567"/>
        <w:jc w:val="both"/>
        <w:rPr>
          <w:rFonts w:ascii="Arial Narrow" w:hAnsi="Arial Narrow"/>
          <w:sz w:val="24"/>
          <w:szCs w:val="24"/>
        </w:rPr>
      </w:pPr>
      <w:r w:rsidRPr="006F2AAF">
        <w:rPr>
          <w:rFonts w:ascii="Arial Narrow" w:hAnsi="Arial Narrow"/>
          <w:sz w:val="24"/>
          <w:szCs w:val="24"/>
        </w:rPr>
        <w:t xml:space="preserve">Creative arts–based interventions have emerged as innovative approaches in the management of anxiety among cancer patients, offering unique therapeutic modalities through creativity, narrative, and artistic expression. The study by </w:t>
      </w:r>
      <w:sdt>
        <w:sdtPr>
          <w:rPr>
            <w:rFonts w:ascii="Arial Narrow" w:hAnsi="Arial Narrow"/>
            <w:color w:val="000000"/>
            <w:sz w:val="24"/>
            <w:szCs w:val="24"/>
          </w:rPr>
          <w:tag w:val="MENDELEY_CITATION_v3_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"/>
          <w:id w:val="1634752913"/>
          <w:placeholder>
            <w:docPart w:val="DefaultPlaceholder_-1854013440"/>
          </w:placeholder>
        </w:sdtPr>
        <w:sdtContent>
          <w:r w:rsidR="00331288" w:rsidRPr="00331288">
            <w:rPr>
              <w:rFonts w:ascii="Arial Narrow" w:hAnsi="Arial Narrow"/>
              <w:color w:val="000000"/>
              <w:sz w:val="24"/>
              <w:szCs w:val="24"/>
            </w:rPr>
            <w:t>(Liu et al., 2025)</w:t>
          </w:r>
        </w:sdtContent>
      </w:sdt>
      <w:r w:rsidRPr="006F2AAF">
        <w:rPr>
          <w:rFonts w:ascii="Arial Narrow" w:hAnsi="Arial Narrow"/>
          <w:sz w:val="24"/>
          <w:szCs w:val="24"/>
        </w:rPr>
        <w:t xml:space="preserve"> introduced an innovative approach through the integrated hope techniques and narrative-based card game (HT-NCG) intervention among 60 children with cancer aged 12–17 years in China. This intervention combined hope techniques with a narrative approach using a specially designed card game format across four consecutive sessions, focusing on “My Adventure in the Hospital,” “My School,” “My Family,” and “Myself.” The results showed significant improvements in spiritual well-being and a significant reduction in depressive symptoms compared to the control group. Although anxiety was not directly measured, the intervention effectively addressed psychological distress by enhancing meaning-making and spiritual well-being, with sustained benefits lasting up to three months.</w:t>
      </w:r>
      <w:r w:rsidRPr="00331288">
        <w:rPr>
          <w:rFonts w:ascii="Arial Narrow" w:hAnsi="Arial Narrow"/>
          <w:sz w:val="24"/>
          <w:szCs w:val="24"/>
        </w:rPr>
        <w:t xml:space="preserve"> </w:t>
      </w:r>
    </w:p>
    <w:p w14:paraId="6F0E7B7B" w14:textId="47EFF9CA" w:rsidR="006F2AAF" w:rsidRPr="006F2AAF" w:rsidRDefault="006F2AAF" w:rsidP="006F2AAF">
      <w:pPr>
        <w:spacing w:after="0" w:line="360" w:lineRule="auto"/>
        <w:ind w:firstLine="567"/>
        <w:jc w:val="both"/>
        <w:rPr>
          <w:rFonts w:ascii="Arial Narrow" w:hAnsi="Arial Narrow"/>
          <w:sz w:val="24"/>
          <w:szCs w:val="24"/>
        </w:rPr>
      </w:pPr>
      <w:r w:rsidRPr="006F2AAF">
        <w:rPr>
          <w:rFonts w:ascii="Arial Narrow" w:hAnsi="Arial Narrow"/>
          <w:sz w:val="24"/>
          <w:szCs w:val="24"/>
        </w:rPr>
        <w:lastRenderedPageBreak/>
        <w:t xml:space="preserve">The study by </w:t>
      </w:r>
      <w:sdt>
        <w:sdtPr>
          <w:rPr>
            <w:rFonts w:ascii="Arial Narrow" w:hAnsi="Arial Narrow"/>
            <w:color w:val="000000"/>
            <w:sz w:val="24"/>
            <w:szCs w:val="24"/>
          </w:rPr>
          <w:tag w:val="MENDELEY_CITATION_v3_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"/>
          <w:id w:val="-980459416"/>
          <w:placeholder>
            <w:docPart w:val="DefaultPlaceholder_-1854013440"/>
          </w:placeholder>
        </w:sdtPr>
        <w:sdtContent>
          <w:r w:rsidR="00331288" w:rsidRPr="00331288">
            <w:rPr>
              <w:rFonts w:ascii="Arial Narrow" w:hAnsi="Arial Narrow"/>
              <w:color w:val="000000"/>
              <w:sz w:val="24"/>
              <w:szCs w:val="24"/>
            </w:rPr>
            <w:t>(Salgado-Vasco et al., 2025)</w:t>
          </w:r>
        </w:sdtContent>
      </w:sdt>
      <w:r w:rsidRPr="006F2AAF">
        <w:rPr>
          <w:rFonts w:ascii="Arial Narrow" w:hAnsi="Arial Narrow"/>
          <w:sz w:val="24"/>
          <w:szCs w:val="24"/>
        </w:rPr>
        <w:t xml:space="preserve"> explored group music therapy with 141 patients and 51 caregivers undergoing chemotherapy in Colombia through 41 group sessions. The music intervention consisted of three phases: movement and creativity, musical improvisation or Music-Assisted Relaxation (MAR), and closure with singing. The results demonstrated a significant reduction in anxiety and stress levels among cancer patients (p &lt; .001), highlighting a comprehensive positive impact in the context of chemotherapy.</w:t>
      </w:r>
      <w:r w:rsidRPr="00331288">
        <w:rPr>
          <w:rFonts w:ascii="Arial Narrow" w:hAnsi="Arial Narrow"/>
          <w:sz w:val="24"/>
          <w:szCs w:val="24"/>
        </w:rPr>
        <w:t xml:space="preserve"> </w:t>
      </w:r>
      <w:r w:rsidRPr="006F2AAF">
        <w:rPr>
          <w:rFonts w:ascii="Arial Narrow" w:hAnsi="Arial Narrow"/>
          <w:sz w:val="24"/>
          <w:szCs w:val="24"/>
        </w:rPr>
        <w:t xml:space="preserve">The study by </w:t>
      </w:r>
      <w:sdt>
        <w:sdtPr>
          <w:rPr>
            <w:rFonts w:ascii="Arial Narrow" w:hAnsi="Arial Narrow"/>
            <w:color w:val="000000"/>
            <w:sz w:val="24"/>
            <w:szCs w:val="24"/>
          </w:rPr>
          <w:tag w:val="MENDELEY_CITATION_v3_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"/>
          <w:id w:val="-14164453"/>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Duzova</w:t>
          </w:r>
          <w:proofErr w:type="spellEnd"/>
          <w:r w:rsidR="00331288" w:rsidRPr="00331288">
            <w:rPr>
              <w:rFonts w:ascii="Arial Narrow" w:hAnsi="Arial Narrow"/>
              <w:color w:val="000000"/>
              <w:sz w:val="24"/>
              <w:szCs w:val="24"/>
            </w:rPr>
            <w:t xml:space="preserve"> et al., 2025)</w:t>
          </w:r>
        </w:sdtContent>
      </w:sdt>
      <w:r w:rsidRPr="006F2AAF">
        <w:rPr>
          <w:rFonts w:ascii="Arial Narrow" w:hAnsi="Arial Narrow"/>
          <w:sz w:val="24"/>
          <w:szCs w:val="24"/>
        </w:rPr>
        <w:t xml:space="preserve"> evaluated the effects of acupressure in 80 women with </w:t>
      </w:r>
      <w:proofErr w:type="spellStart"/>
      <w:r w:rsidRPr="006F2AAF">
        <w:rPr>
          <w:rFonts w:ascii="Arial Narrow" w:hAnsi="Arial Narrow"/>
          <w:sz w:val="24"/>
          <w:szCs w:val="24"/>
        </w:rPr>
        <w:t>gynecological</w:t>
      </w:r>
      <w:proofErr w:type="spellEnd"/>
      <w:r w:rsidRPr="006F2AAF">
        <w:rPr>
          <w:rFonts w:ascii="Arial Narrow" w:hAnsi="Arial Narrow"/>
          <w:sz w:val="24"/>
          <w:szCs w:val="24"/>
        </w:rPr>
        <w:t xml:space="preserve"> cancer undergoing brachytherapy through a randomized controlled trial. The intervention group received manual acupressure for 30 minutes before each brachytherapy session at specific acupressure points (SP6, PC6, LI4, HT7, LV4). The findings revealed a significant reduction in anxiety levels as measured by the HADS-Anxiety subscale (p &lt; 0.001). These results demonstrate the effectiveness of acupressure as a safe and non-invasive complementary intervention to reduce both physical and psychological distress during brachytherapy.</w:t>
      </w:r>
    </w:p>
    <w:p w14:paraId="5792C376" w14:textId="22117182" w:rsidR="00412331" w:rsidRPr="00331288" w:rsidRDefault="00412331" w:rsidP="008B6DC2">
      <w:pPr>
        <w:spacing w:after="0" w:line="360" w:lineRule="auto"/>
        <w:jc w:val="both"/>
        <w:rPr>
          <w:rFonts w:ascii="Arial Narrow" w:hAnsi="Arial Narrow"/>
          <w:b/>
          <w:bCs/>
          <w:sz w:val="24"/>
          <w:szCs w:val="24"/>
        </w:rPr>
      </w:pPr>
      <w:bookmarkStart w:id="4" w:name="_Hlk209530675"/>
      <w:r w:rsidRPr="00331288">
        <w:rPr>
          <w:rFonts w:ascii="Arial Narrow" w:hAnsi="Arial Narrow"/>
          <w:b/>
          <w:bCs/>
          <w:sz w:val="24"/>
          <w:szCs w:val="24"/>
        </w:rPr>
        <w:t>Technology-Enhanced Interventions (n=</w:t>
      </w:r>
      <w:r w:rsidR="004D2817" w:rsidRPr="00331288">
        <w:rPr>
          <w:rFonts w:ascii="Arial Narrow" w:hAnsi="Arial Narrow"/>
          <w:b/>
          <w:bCs/>
          <w:sz w:val="24"/>
          <w:szCs w:val="24"/>
        </w:rPr>
        <w:t>4</w:t>
      </w:r>
      <w:r w:rsidRPr="00331288">
        <w:rPr>
          <w:rFonts w:ascii="Arial Narrow" w:hAnsi="Arial Narrow"/>
          <w:b/>
          <w:bCs/>
          <w:sz w:val="24"/>
          <w:szCs w:val="24"/>
        </w:rPr>
        <w:t>)</w:t>
      </w:r>
      <w:r w:rsidR="004D2817" w:rsidRPr="00331288">
        <w:rPr>
          <w:rFonts w:ascii="Arial Narrow" w:hAnsi="Arial Narrow"/>
          <w:b/>
          <w:bCs/>
          <w:sz w:val="24"/>
          <w:szCs w:val="24"/>
        </w:rPr>
        <w:t xml:space="preserve"> </w:t>
      </w:r>
    </w:p>
    <w:bookmarkEnd w:id="4"/>
    <w:p w14:paraId="7777FCD3" w14:textId="3626B556" w:rsidR="00813BE4" w:rsidRDefault="00813BE4" w:rsidP="00813BE4">
      <w:pPr>
        <w:spacing w:after="0" w:line="360" w:lineRule="auto"/>
        <w:ind w:firstLine="567"/>
        <w:jc w:val="both"/>
        <w:rPr>
          <w:rFonts w:ascii="Arial Narrow" w:hAnsi="Arial Narrow"/>
          <w:sz w:val="24"/>
          <w:szCs w:val="24"/>
        </w:rPr>
      </w:pPr>
      <w:r w:rsidRPr="00813BE4">
        <w:rPr>
          <w:rFonts w:ascii="Arial Narrow" w:hAnsi="Arial Narrow"/>
          <w:sz w:val="24"/>
          <w:szCs w:val="24"/>
        </w:rPr>
        <w:t>Technology-based interventions have shown significant potential as supportive tools for reducing anxiety in cancer patients, particularly by providing easier access to education and psychosocial support. Several recent studies have demonstrated the effectiveness of various technological approaches in this context.</w:t>
      </w:r>
      <w:r w:rsidRPr="00331288">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"/>
          <w:id w:val="908190951"/>
          <w:placeholder>
            <w:docPart w:val="DefaultPlaceholder_-1854013440"/>
          </w:placeholder>
        </w:sdtPr>
        <w:sdtContent>
          <w:r w:rsidR="00331288" w:rsidRPr="00331288">
            <w:rPr>
              <w:rFonts w:ascii="Arial Narrow" w:hAnsi="Arial Narrow"/>
              <w:color w:val="000000"/>
              <w:sz w:val="24"/>
              <w:szCs w:val="24"/>
            </w:rPr>
            <w:t>(Gautama et al., 2023)</w:t>
          </w:r>
        </w:sdtContent>
      </w:sdt>
      <w:r w:rsidRPr="00813BE4">
        <w:rPr>
          <w:rFonts w:ascii="Arial Narrow" w:hAnsi="Arial Narrow"/>
          <w:sz w:val="24"/>
          <w:szCs w:val="24"/>
        </w:rPr>
        <w:t xml:space="preserve"> developed a randomized controlled trial protocol to evaluate the effectiveness of smartphone-based virtual reality relaxation (S-VR) in cancer patients undergoing chemotherapy. This intervention used 360° panoramic video content and relaxation music via a head-mounted display for approximately 10 minutes, with the aim of improving comfort and managing symptoms such as anxiety, pain, and blood pressure. This approach leverages VR technology as a non-pharmacological therapy that can serve as a distraction in cancer symptom management.</w:t>
      </w:r>
    </w:p>
    <w:p w14:paraId="24EF84DA" w14:textId="1D41F05C" w:rsidR="00813BE4" w:rsidRPr="00331288" w:rsidRDefault="00331288" w:rsidP="00331288">
      <w:pPr>
        <w:spacing w:after="0" w:line="360" w:lineRule="auto"/>
        <w:ind w:firstLine="567"/>
        <w:jc w:val="both"/>
        <w:rPr>
          <w:rFonts w:ascii="Arial Narrow" w:hAnsi="Arial Narrow"/>
          <w:sz w:val="24"/>
          <w:szCs w:val="24"/>
        </w:rPr>
      </w:pPr>
      <w:r>
        <w:rPr>
          <w:rFonts w:ascii="Arial Narrow" w:hAnsi="Arial Narrow"/>
          <w:sz w:val="24"/>
          <w:szCs w:val="24"/>
        </w:rPr>
        <w:t>Re</w:t>
      </w:r>
      <w:r w:rsidRPr="00813BE4">
        <w:rPr>
          <w:rFonts w:ascii="Arial Narrow" w:hAnsi="Arial Narrow"/>
          <w:sz w:val="24"/>
          <w:szCs w:val="24"/>
        </w:rPr>
        <w:t>ported</w:t>
      </w:r>
      <w:r>
        <w:rPr>
          <w:rFonts w:ascii="Arial Narrow" w:hAnsi="Arial Narrow"/>
          <w:sz w:val="24"/>
          <w:szCs w:val="24"/>
        </w:rPr>
        <w:t xml:space="preserve"> from </w:t>
      </w:r>
      <w:sdt>
        <w:sdtPr>
          <w:rPr>
            <w:rFonts w:ascii="Arial Narrow" w:hAnsi="Arial Narrow"/>
            <w:color w:val="000000"/>
            <w:sz w:val="24"/>
            <w:szCs w:val="24"/>
          </w:rPr>
          <w:tag w:val="MENDELEY_CITATION_v3_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"/>
          <w:id w:val="901022871"/>
          <w:placeholder>
            <w:docPart w:val="DefaultPlaceholder_-1854013440"/>
          </w:placeholder>
        </w:sdtPr>
        <w:sdtContent>
          <w:r w:rsidRPr="00331288">
            <w:rPr>
              <w:rFonts w:ascii="Arial Narrow" w:eastAsia="Times New Roman" w:hAnsi="Arial Narrow"/>
              <w:color w:val="000000"/>
              <w:sz w:val="24"/>
            </w:rPr>
            <w:t>(</w:t>
          </w:r>
          <w:proofErr w:type="spellStart"/>
          <w:r w:rsidRPr="00331288">
            <w:rPr>
              <w:rFonts w:ascii="Arial Narrow" w:eastAsia="Times New Roman" w:hAnsi="Arial Narrow"/>
              <w:color w:val="000000"/>
              <w:sz w:val="24"/>
            </w:rPr>
            <w:t>Kisecik</w:t>
          </w:r>
          <w:proofErr w:type="spellEnd"/>
          <w:r w:rsidRPr="00331288">
            <w:rPr>
              <w:rFonts w:ascii="Arial Narrow" w:eastAsia="Times New Roman" w:hAnsi="Arial Narrow"/>
              <w:color w:val="000000"/>
              <w:sz w:val="24"/>
            </w:rPr>
            <w:t xml:space="preserve"> Sengul &amp; </w:t>
          </w:r>
          <w:proofErr w:type="spellStart"/>
          <w:r w:rsidRPr="00331288">
            <w:rPr>
              <w:rFonts w:ascii="Arial Narrow" w:eastAsia="Times New Roman" w:hAnsi="Arial Narrow"/>
              <w:color w:val="000000"/>
              <w:sz w:val="24"/>
            </w:rPr>
            <w:t>Kilicarslan</w:t>
          </w:r>
          <w:proofErr w:type="spellEnd"/>
          <w:r w:rsidRPr="00331288">
            <w:rPr>
              <w:rFonts w:ascii="Arial Narrow" w:eastAsia="Times New Roman" w:hAnsi="Arial Narrow"/>
              <w:color w:val="000000"/>
              <w:sz w:val="24"/>
            </w:rPr>
            <w:t>, 2025)</w:t>
          </w:r>
        </w:sdtContent>
      </w:sdt>
      <w:r w:rsidR="00813BE4" w:rsidRPr="00813BE4">
        <w:rPr>
          <w:rFonts w:ascii="Arial Narrow" w:hAnsi="Arial Narrow"/>
          <w:sz w:val="24"/>
          <w:szCs w:val="24"/>
        </w:rPr>
        <w:t xml:space="preserve"> the results of a randomized controlled trial showing the effectiveness of a 10-week technology-based motivation program for children with cancer and their primary caregivers. The program integrated cognitive-</w:t>
      </w:r>
      <w:proofErr w:type="spellStart"/>
      <w:r w:rsidR="00813BE4" w:rsidRPr="00813BE4">
        <w:rPr>
          <w:rFonts w:ascii="Arial Narrow" w:hAnsi="Arial Narrow"/>
          <w:sz w:val="24"/>
          <w:szCs w:val="24"/>
        </w:rPr>
        <w:t>behavioral</w:t>
      </w:r>
      <w:proofErr w:type="spellEnd"/>
      <w:r w:rsidR="00813BE4" w:rsidRPr="00813BE4">
        <w:rPr>
          <w:rFonts w:ascii="Arial Narrow" w:hAnsi="Arial Narrow"/>
          <w:sz w:val="24"/>
          <w:szCs w:val="24"/>
        </w:rPr>
        <w:t xml:space="preserve"> therapy techniques, progressive relaxation exercises, breathing practices, and guided imagery delivered through a digital platform. Findings indicated that the intervention group experienced significantly lower anxiety scores (29.27 ± 8.13) compared to the control group (37.18 ± 9.01), with p &lt; 0.05. Primary caregivers in the intervention group also showed meaningful reductions in both state and trait anxiety compared to the control group.</w:t>
      </w:r>
      <w:r>
        <w:rPr>
          <w:rFonts w:ascii="Arial Narrow" w:hAnsi="Arial Narrow"/>
          <w:sz w:val="24"/>
          <w:szCs w:val="24"/>
        </w:rPr>
        <w:t xml:space="preserve"> Chan from </w:t>
      </w:r>
      <w:proofErr w:type="spellStart"/>
      <w:r>
        <w:rPr>
          <w:rFonts w:ascii="Arial Narrow" w:hAnsi="Arial Narrow"/>
          <w:sz w:val="24"/>
          <w:szCs w:val="24"/>
        </w:rPr>
        <w:t>china</w:t>
      </w:r>
      <w:proofErr w:type="spellEnd"/>
      <w:r>
        <w:rPr>
          <w:rFonts w:ascii="Arial Narrow" w:hAnsi="Arial Narrow"/>
          <w:sz w:val="24"/>
          <w:szCs w:val="24"/>
        </w:rPr>
        <w:t xml:space="preserve"> </w:t>
      </w:r>
      <w:r w:rsidR="00813BE4" w:rsidRPr="00813BE4">
        <w:rPr>
          <w:rFonts w:ascii="Arial Narrow" w:hAnsi="Arial Narrow"/>
          <w:sz w:val="24"/>
          <w:szCs w:val="24"/>
        </w:rPr>
        <w:t>developed a pilot study protocol to evaluate the feasibility and acceptability of a telehealth peer support group intervention for adolescents and young adults with cancer</w:t>
      </w:r>
      <w:r>
        <w:rPr>
          <w:rFonts w:ascii="Arial Narrow" w:hAnsi="Arial Narrow"/>
          <w:sz w:val="24"/>
          <w:szCs w:val="24"/>
        </w:rPr>
        <w:t xml:space="preserve"> </w:t>
      </w:r>
      <w:sdt>
        <w:sdtPr>
          <w:rPr>
            <w:rFonts w:ascii="Arial Narrow" w:hAnsi="Arial Narrow"/>
            <w:color w:val="000000"/>
            <w:sz w:val="24"/>
            <w:szCs w:val="24"/>
          </w:rPr>
          <w:tag w:val="MENDELEY_CITATION_v3_eyJjaXRhdGlvbklEIjoiTUVOREVMRVlfQ0lUQVRJT05fMjgyOTJhN2YtZmRkOC00OWI3LTg2MjEtODNjY2JjZmExN2Ux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V9XX0="/>
          <w:id w:val="-1084523163"/>
          <w:placeholder>
            <w:docPart w:val="F76BB35D18AA4A46A73E494838B57EA7"/>
          </w:placeholder>
        </w:sdtPr>
        <w:sdtContent>
          <w:r w:rsidRPr="00331288">
            <w:rPr>
              <w:rFonts w:ascii="Arial Narrow" w:hAnsi="Arial Narrow"/>
              <w:color w:val="000000"/>
              <w:sz w:val="24"/>
              <w:szCs w:val="24"/>
            </w:rPr>
            <w:t>(Chan et al., 2025)</w:t>
          </w:r>
        </w:sdtContent>
      </w:sdt>
      <w:r w:rsidR="00813BE4" w:rsidRPr="00813BE4">
        <w:rPr>
          <w:rFonts w:ascii="Arial Narrow" w:hAnsi="Arial Narrow"/>
          <w:sz w:val="24"/>
          <w:szCs w:val="24"/>
        </w:rPr>
        <w:t>. The program was specifically designed to facilitate social connection and reduce social isolation through weekly 6–</w:t>
      </w:r>
      <w:proofErr w:type="gramStart"/>
      <w:r w:rsidR="00813BE4" w:rsidRPr="00813BE4">
        <w:rPr>
          <w:rFonts w:ascii="Arial Narrow" w:hAnsi="Arial Narrow"/>
          <w:sz w:val="24"/>
          <w:szCs w:val="24"/>
        </w:rPr>
        <w:t>8</w:t>
      </w:r>
      <w:r>
        <w:rPr>
          <w:rFonts w:ascii="Arial Narrow" w:hAnsi="Arial Narrow"/>
          <w:sz w:val="24"/>
          <w:szCs w:val="24"/>
        </w:rPr>
        <w:t xml:space="preserve"> </w:t>
      </w:r>
      <w:r w:rsidR="00813BE4" w:rsidRPr="00813BE4">
        <w:rPr>
          <w:rFonts w:ascii="Arial Narrow" w:hAnsi="Arial Narrow"/>
          <w:sz w:val="24"/>
          <w:szCs w:val="24"/>
        </w:rPr>
        <w:t>week</w:t>
      </w:r>
      <w:proofErr w:type="gramEnd"/>
      <w:r w:rsidR="00813BE4" w:rsidRPr="00813BE4">
        <w:rPr>
          <w:rFonts w:ascii="Arial Narrow" w:hAnsi="Arial Narrow"/>
          <w:sz w:val="24"/>
          <w:szCs w:val="24"/>
        </w:rPr>
        <w:t xml:space="preserve"> sessions conducted via HIPAA-compliant Zoom. The intervention emphasized therapeutic narrative activities and discussions on developmentally relevant </w:t>
      </w:r>
      <w:r w:rsidR="00813BE4" w:rsidRPr="00813BE4">
        <w:rPr>
          <w:rFonts w:ascii="Arial Narrow" w:hAnsi="Arial Narrow"/>
          <w:sz w:val="24"/>
          <w:szCs w:val="24"/>
        </w:rPr>
        <w:lastRenderedPageBreak/>
        <w:t>topics, with the goal of improving psychological well-being and fostering a sense of community among participants.</w:t>
      </w:r>
    </w:p>
    <w:p w14:paraId="1448A708" w14:textId="0F5C11F5" w:rsidR="00813BE4" w:rsidRPr="00813BE4" w:rsidRDefault="00813BE4" w:rsidP="00813BE4">
      <w:pPr>
        <w:spacing w:after="0" w:line="360" w:lineRule="auto"/>
        <w:ind w:firstLine="567"/>
        <w:jc w:val="both"/>
        <w:rPr>
          <w:rFonts w:ascii="Arial Narrow" w:hAnsi="Arial Narrow"/>
          <w:sz w:val="24"/>
          <w:szCs w:val="24"/>
        </w:rPr>
      </w:pPr>
      <w:r w:rsidRPr="00813BE4">
        <w:rPr>
          <w:rFonts w:ascii="Arial Narrow" w:hAnsi="Arial Narrow"/>
          <w:sz w:val="24"/>
          <w:szCs w:val="24"/>
        </w:rPr>
        <w:t xml:space="preserve">The most notable findings came from the study by </w:t>
      </w:r>
      <w:sdt>
        <w:sdtPr>
          <w:rPr>
            <w:rFonts w:ascii="Arial Narrow" w:hAnsi="Arial Narrow"/>
            <w:color w:val="000000"/>
            <w:sz w:val="24"/>
            <w:szCs w:val="24"/>
          </w:rPr>
          <w:tag w:val="MENDELEY_CITATION_v3_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"/>
          <w:id w:val="-1658762157"/>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Akdogan</w:t>
          </w:r>
          <w:proofErr w:type="spellEnd"/>
          <w:r w:rsidR="00331288" w:rsidRPr="00331288">
            <w:rPr>
              <w:rFonts w:ascii="Arial Narrow" w:hAnsi="Arial Narrow"/>
              <w:color w:val="000000"/>
              <w:sz w:val="24"/>
              <w:szCs w:val="24"/>
            </w:rPr>
            <w:t xml:space="preserve"> et al., 2025)</w:t>
          </w:r>
        </w:sdtContent>
      </w:sdt>
      <w:r w:rsidRPr="00813BE4">
        <w:rPr>
          <w:rFonts w:ascii="Arial Narrow" w:hAnsi="Arial Narrow"/>
          <w:sz w:val="24"/>
          <w:szCs w:val="24"/>
        </w:rPr>
        <w:t xml:space="preserve">, which was the first prospective randomized controlled trial to evaluate the effects of ChatGPT-based digital </w:t>
      </w:r>
      <w:proofErr w:type="spellStart"/>
      <w:r w:rsidRPr="00813BE4">
        <w:rPr>
          <w:rFonts w:ascii="Arial Narrow" w:hAnsi="Arial Narrow"/>
          <w:sz w:val="24"/>
          <w:szCs w:val="24"/>
        </w:rPr>
        <w:t>counseling</w:t>
      </w:r>
      <w:proofErr w:type="spellEnd"/>
      <w:r w:rsidRPr="00813BE4">
        <w:rPr>
          <w:rFonts w:ascii="Arial Narrow" w:hAnsi="Arial Narrow"/>
          <w:sz w:val="24"/>
          <w:szCs w:val="24"/>
        </w:rPr>
        <w:t xml:space="preserve"> on anxiety and depression in cancer patients. Among 150 patients who completed the study, the ChatGPT group demonstrated significantly lower HADS-Anxiety scores (6 [0–17] vs. 8 [1–17]; p = 0.002) compared to the control group. Multivariate logistic regression analysis revealed that ChatGPT use was the strongest predictor of reduced anxiety. Out of 750 patient questions, 88.5% of AI responses were rated as appropriate, though inaccuracies most frequently occurred in dietary and sexual health recommendations.</w:t>
      </w:r>
      <w:r w:rsidRPr="00331288">
        <w:rPr>
          <w:rFonts w:ascii="Arial Narrow" w:hAnsi="Arial Narrow"/>
          <w:sz w:val="24"/>
          <w:szCs w:val="24"/>
        </w:rPr>
        <w:t xml:space="preserve"> </w:t>
      </w:r>
      <w:r w:rsidRPr="00813BE4">
        <w:rPr>
          <w:rFonts w:ascii="Arial Narrow" w:hAnsi="Arial Narrow"/>
          <w:sz w:val="24"/>
          <w:szCs w:val="24"/>
        </w:rPr>
        <w:t>Overall, these studies indicate that technology-based interventions can serve as effective and accessible tools for reducing anxiety in cancer patients, with modalities ranging from virtual reality and digital motivation programs to telehealth and artificial intelligence—each offering distinct benefits within different psychosocial care contexts.</w:t>
      </w:r>
    </w:p>
    <w:p w14:paraId="2F7FEE6C" w14:textId="77777777" w:rsidR="00E91EA1" w:rsidRPr="00331288" w:rsidRDefault="00E91EA1" w:rsidP="008B6DC2">
      <w:pPr>
        <w:spacing w:after="0" w:line="360" w:lineRule="auto"/>
        <w:jc w:val="both"/>
        <w:rPr>
          <w:rFonts w:ascii="Arial Narrow" w:hAnsi="Arial Narrow"/>
          <w:sz w:val="24"/>
          <w:szCs w:val="24"/>
        </w:rPr>
      </w:pPr>
    </w:p>
    <w:p w14:paraId="54577998" w14:textId="14562ADD" w:rsidR="00412331" w:rsidRPr="00331288" w:rsidRDefault="00E91EA1" w:rsidP="008B6DC2">
      <w:pPr>
        <w:spacing w:after="0" w:line="360" w:lineRule="auto"/>
        <w:jc w:val="both"/>
        <w:rPr>
          <w:rFonts w:ascii="Arial Narrow" w:hAnsi="Arial Narrow"/>
          <w:b/>
          <w:bCs/>
          <w:sz w:val="28"/>
          <w:szCs w:val="28"/>
        </w:rPr>
      </w:pPr>
      <w:r w:rsidRPr="00331288">
        <w:rPr>
          <w:rFonts w:ascii="Arial Narrow" w:hAnsi="Arial Narrow"/>
          <w:b/>
          <w:bCs/>
          <w:sz w:val="28"/>
          <w:szCs w:val="28"/>
        </w:rPr>
        <w:t>DISCUSSION</w:t>
      </w:r>
    </w:p>
    <w:p w14:paraId="0CB9DFFD" w14:textId="2C75673E"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 xml:space="preserve">This comprehensive literature review synthesizes evidence from 13 studies involving 905 participants across </w:t>
      </w:r>
      <w:proofErr w:type="spellStart"/>
      <w:r w:rsidRPr="00E31A61">
        <w:rPr>
          <w:rFonts w:ascii="Arial Narrow" w:hAnsi="Arial Narrow"/>
          <w:sz w:val="24"/>
          <w:szCs w:val="24"/>
        </w:rPr>
        <w:t>pediatric</w:t>
      </w:r>
      <w:proofErr w:type="spellEnd"/>
      <w:r w:rsidRPr="00E31A61">
        <w:rPr>
          <w:rFonts w:ascii="Arial Narrow" w:hAnsi="Arial Narrow"/>
          <w:sz w:val="24"/>
          <w:szCs w:val="24"/>
        </w:rPr>
        <w:t xml:space="preserve"> and adult cancer populations, revealing strong support for psychosocial interventions in managing cancer-related anxiety. Findings indicate that various intervention modalities can effectively reduce anxiety symptoms, with particular strength observed in structured multi-session approaches tailored to specific developmental and cultural contexts. Cognitive-</w:t>
      </w:r>
      <w:proofErr w:type="spellStart"/>
      <w:r w:rsidRPr="00E31A61">
        <w:rPr>
          <w:rFonts w:ascii="Arial Narrow" w:hAnsi="Arial Narrow"/>
          <w:sz w:val="24"/>
          <w:szCs w:val="24"/>
        </w:rPr>
        <w:t>behavioral</w:t>
      </w:r>
      <w:proofErr w:type="spellEnd"/>
      <w:r w:rsidRPr="00E31A61">
        <w:rPr>
          <w:rFonts w:ascii="Arial Narrow" w:hAnsi="Arial Narrow"/>
          <w:sz w:val="24"/>
          <w:szCs w:val="24"/>
        </w:rPr>
        <w:t xml:space="preserve"> interventions emerged as one of the most consistently effective approaches, with all three studies demonstrating significant reductions in anxiety. Studies by </w:t>
      </w:r>
      <w:sdt>
        <w:sdtPr>
          <w:rPr>
            <w:rFonts w:ascii="Arial Narrow" w:hAnsi="Arial Narrow"/>
            <w:color w:val="000000"/>
            <w:sz w:val="24"/>
            <w:szCs w:val="24"/>
          </w:rPr>
          <w:tag w:val="MENDELEY_CITATION_v3_eyJjaXRhdGlvbklEIjoiTUVOREVMRVlfQ0lUQVRJT05fZWM2ODdiMjgtMmU4Yy00ZmFkLWJmOTMtZmY0MmFiZTJmOTU0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
          <w:id w:val="-1932578421"/>
          <w:placeholder>
            <w:docPart w:val="DefaultPlaceholder_-1854013440"/>
          </w:placeholder>
        </w:sdtPr>
        <w:sdtContent>
          <w:r w:rsidR="00331288" w:rsidRPr="00331288">
            <w:rPr>
              <w:rFonts w:ascii="Arial Narrow" w:hAnsi="Arial Narrow"/>
              <w:color w:val="000000"/>
              <w:sz w:val="24"/>
              <w:szCs w:val="24"/>
            </w:rPr>
            <w:t>(Melesse et al., 2025)</w:t>
          </w:r>
        </w:sdtContent>
      </w:sdt>
      <w:r w:rsidRPr="00E31A61">
        <w:rPr>
          <w:rFonts w:ascii="Arial Narrow" w:hAnsi="Arial Narrow"/>
          <w:sz w:val="24"/>
          <w:szCs w:val="24"/>
        </w:rPr>
        <w:t xml:space="preserve"> and </w:t>
      </w:r>
      <w:sdt>
        <w:sdtPr>
          <w:rPr>
            <w:rFonts w:ascii="Arial Narrow" w:hAnsi="Arial Narrow"/>
            <w:color w:val="000000"/>
            <w:sz w:val="24"/>
            <w:szCs w:val="24"/>
          </w:rPr>
          <w:tag w:val="MENDELEY_CITATION_v3_eyJjaXRhdGlvbklEIjoiTUVOREVMRVlfQ0lUQVRJT05fOTY4NTUwYjUtODVhMi00OTAwLTliNWQtNTY1NmMyZWY3MDY4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
          <w:id w:val="2100058497"/>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E31A61">
        <w:rPr>
          <w:rFonts w:ascii="Arial Narrow" w:hAnsi="Arial Narrow"/>
          <w:sz w:val="24"/>
          <w:szCs w:val="24"/>
        </w:rPr>
        <w:t xml:space="preserve"> reported particularly impressive outcomes in </w:t>
      </w:r>
      <w:proofErr w:type="spellStart"/>
      <w:r w:rsidRPr="00E31A61">
        <w:rPr>
          <w:rFonts w:ascii="Arial Narrow" w:hAnsi="Arial Narrow"/>
          <w:sz w:val="24"/>
          <w:szCs w:val="24"/>
        </w:rPr>
        <w:t>pediatric</w:t>
      </w:r>
      <w:proofErr w:type="spellEnd"/>
      <w:r w:rsidRPr="00E31A61">
        <w:rPr>
          <w:rFonts w:ascii="Arial Narrow" w:hAnsi="Arial Narrow"/>
          <w:sz w:val="24"/>
          <w:szCs w:val="24"/>
        </w:rPr>
        <w:t xml:space="preserve"> populations, with effect sizes ranging from moderate to large. The durability of CBT effects lasting up to three months post-intervention underscores its clinical utility. The cultural adaptability demonstrated in the RADO intervention highlights CBT’s flexibility for diverse populations while maintaining therapeutic efficacy </w:t>
      </w:r>
      <w:sdt>
        <w:sdtPr>
          <w:rPr>
            <w:rFonts w:ascii="Arial Narrow" w:hAnsi="Arial Narrow"/>
            <w:color w:val="000000"/>
            <w:sz w:val="24"/>
            <w:szCs w:val="24"/>
          </w:rPr>
          <w:tag w:val="MENDELEY_CITATION_v3_eyJjaXRhdGlvbklEIjoiTUVOREVMRVlfQ0lUQVRJT05fMWJlNmRjYmItODgxMy00YWU1LThhZmMtODkzZWU3MDJhMWUy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
          <w:id w:val="237829428"/>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E31A61">
        <w:rPr>
          <w:rFonts w:ascii="Arial Narrow" w:hAnsi="Arial Narrow"/>
          <w:sz w:val="24"/>
          <w:szCs w:val="24"/>
        </w:rPr>
        <w:t xml:space="preserve">. Mechanisms underlying CBT effectiveness include cognitive restructuring to address maladaptive thought patterns, </w:t>
      </w:r>
      <w:proofErr w:type="spellStart"/>
      <w:r w:rsidRPr="00E31A61">
        <w:rPr>
          <w:rFonts w:ascii="Arial Narrow" w:hAnsi="Arial Narrow"/>
          <w:sz w:val="24"/>
          <w:szCs w:val="24"/>
        </w:rPr>
        <w:t>behavioral</w:t>
      </w:r>
      <w:proofErr w:type="spellEnd"/>
      <w:r w:rsidRPr="00E31A61">
        <w:rPr>
          <w:rFonts w:ascii="Arial Narrow" w:hAnsi="Arial Narrow"/>
          <w:sz w:val="24"/>
          <w:szCs w:val="24"/>
        </w:rPr>
        <w:t xml:space="preserve"> activation to increase engagement in positive activities, and physiological interventions through relaxation training to reduce arousal responses.</w:t>
      </w:r>
    </w:p>
    <w:p w14:paraId="51D2AD46" w14:textId="20508E26"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 xml:space="preserve">Mindfulness-based interventions demonstrated consistent effectiveness across age groups, with the most dramatic outcomes observed in </w:t>
      </w:r>
      <w:proofErr w:type="spellStart"/>
      <w:r w:rsidRPr="00E31A61">
        <w:rPr>
          <w:rFonts w:ascii="Arial Narrow" w:hAnsi="Arial Narrow"/>
          <w:sz w:val="24"/>
          <w:szCs w:val="24"/>
        </w:rPr>
        <w:t>pediatric</w:t>
      </w:r>
      <w:proofErr w:type="spellEnd"/>
      <w:r w:rsidRPr="00E31A61">
        <w:rPr>
          <w:rFonts w:ascii="Arial Narrow" w:hAnsi="Arial Narrow"/>
          <w:sz w:val="24"/>
          <w:szCs w:val="24"/>
        </w:rPr>
        <w:t xml:space="preserve"> populations. </w:t>
      </w:r>
      <w:sdt>
        <w:sdtPr>
          <w:rPr>
            <w:rFonts w:ascii="Arial Narrow" w:hAnsi="Arial Narrow"/>
            <w:color w:val="000000"/>
            <w:sz w:val="24"/>
            <w:szCs w:val="24"/>
          </w:rPr>
          <w:tag w:val="MENDELEY_CITATION_v3_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"/>
          <w:id w:val="-1968659954"/>
          <w:placeholder>
            <w:docPart w:val="DefaultPlaceholder_-1854013440"/>
          </w:placeholder>
        </w:sdtPr>
        <w:sdtContent>
          <w:r w:rsidR="00331288" w:rsidRPr="00331288">
            <w:rPr>
              <w:rFonts w:ascii="Arial Narrow" w:hAnsi="Arial Narrow"/>
              <w:color w:val="000000"/>
              <w:sz w:val="24"/>
              <w:szCs w:val="24"/>
            </w:rPr>
            <w:t>(Mi et al., 2024)</w:t>
          </w:r>
        </w:sdtContent>
      </w:sdt>
      <w:r w:rsidRPr="00E31A61">
        <w:rPr>
          <w:rFonts w:ascii="Arial Narrow" w:hAnsi="Arial Narrow"/>
          <w:sz w:val="24"/>
          <w:szCs w:val="24"/>
        </w:rPr>
        <w:t xml:space="preserve"> reported sustained benefits over 12 weeks in pancreatic cancer patients, while </w:t>
      </w:r>
      <w:sdt>
        <w:sdtPr>
          <w:rPr>
            <w:rFonts w:ascii="Arial Narrow" w:hAnsi="Arial Narrow"/>
            <w:color w:val="000000"/>
            <w:sz w:val="24"/>
            <w:szCs w:val="24"/>
          </w:rPr>
          <w:tag w:val="MENDELEY_CITATION_v3_eyJjaXRhdGlvbklEIjoiTUVOREVMRVlfQ0lUQVRJT05fY2MwM2M0MjctNzc3OS00NTk0LTg2MjEtMDcyNTg0MTA2ZjNi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
          <w:id w:val="-1687513964"/>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Apriany</w:t>
          </w:r>
          <w:proofErr w:type="spellEnd"/>
          <w:r w:rsidR="00331288" w:rsidRPr="00331288">
            <w:rPr>
              <w:rFonts w:ascii="Arial Narrow" w:hAnsi="Arial Narrow"/>
              <w:color w:val="000000"/>
              <w:sz w:val="24"/>
              <w:szCs w:val="24"/>
            </w:rPr>
            <w:t xml:space="preserve"> et al., 2025)</w:t>
          </w:r>
        </w:sdtContent>
      </w:sdt>
      <w:r w:rsidRPr="00E31A61">
        <w:rPr>
          <w:rFonts w:ascii="Arial Narrow" w:hAnsi="Arial Narrow"/>
          <w:sz w:val="24"/>
          <w:szCs w:val="24"/>
        </w:rPr>
        <w:t xml:space="preserve"> achieved significant results in just seven days among children. This suggests that mindfulness interventions may exhibit </w:t>
      </w:r>
      <w:r w:rsidRPr="00E31A61">
        <w:rPr>
          <w:rFonts w:ascii="Arial Narrow" w:hAnsi="Arial Narrow"/>
          <w:sz w:val="24"/>
          <w:szCs w:val="24"/>
        </w:rPr>
        <w:lastRenderedPageBreak/>
        <w:t xml:space="preserve">different response patterns based on age, with children potentially showing faster therapeutic responses. Neurobiological mechanisms include activation of the parasympathetic nervous system, endorphin release through limbic system stimulation, and enhanced emotional regulation, all of which are particularly beneficial during cancer treatment. Support group interventions demonstrated effectiveness through mechanisms of social connection and peer support. The combination of supportive psychological nursing with continuous care by </w:t>
      </w:r>
      <w:sdt>
        <w:sdtPr>
          <w:rPr>
            <w:rFonts w:ascii="Arial Narrow" w:hAnsi="Arial Narrow"/>
            <w:color w:val="000000"/>
            <w:sz w:val="24"/>
            <w:szCs w:val="24"/>
          </w:rPr>
          <w:tag w:val="MENDELEY_CITATION_v3_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"/>
          <w:id w:val="-485706955"/>
          <w:placeholder>
            <w:docPart w:val="DefaultPlaceholder_-1854013440"/>
          </w:placeholder>
        </w:sdtPr>
        <w:sdtContent>
          <w:r w:rsidR="00331288" w:rsidRPr="00331288">
            <w:rPr>
              <w:rFonts w:eastAsia="Times New Roman"/>
              <w:color w:val="000000"/>
              <w:sz w:val="24"/>
            </w:rPr>
            <w:t>(Ye &amp; Zhao, 2025)</w:t>
          </w:r>
        </w:sdtContent>
      </w:sdt>
      <w:r w:rsidRPr="00E31A61">
        <w:rPr>
          <w:rFonts w:ascii="Arial Narrow" w:hAnsi="Arial Narrow"/>
          <w:sz w:val="24"/>
          <w:szCs w:val="24"/>
        </w:rPr>
        <w:t xml:space="preserve"> showed significant improvements not only in anxiety but also in coping strategies, indicating that such interventions address multiple dimensions of psychological distress. Innovative telehealth approaches by </w:t>
      </w:r>
      <w:sdt>
        <w:sdtPr>
          <w:rPr>
            <w:rFonts w:ascii="Arial Narrow" w:hAnsi="Arial Narrow"/>
            <w:color w:val="000000"/>
            <w:sz w:val="24"/>
            <w:szCs w:val="24"/>
          </w:rPr>
          <w:tag w:val="MENDELEY_CITATION_v3_eyJjaXRhdGlvbklEIjoiTUVOREVMRVlfQ0lUQVRJT05fNmM2ZjkzY2EtZGQzOC00ODI2LWFlMzYtZjExN2I2OGQ2NDVm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UsInN1cHByZXNzLWF1dGhvciI6ZmFsc2UsImNvbXBvc2l0ZSI6ZmFsc2UsImF1dGhvci1vbmx5IjpmYWxzZX1dfQ=="/>
          <w:id w:val="1371954073"/>
          <w:placeholder>
            <w:docPart w:val="DefaultPlaceholder_-1854013440"/>
          </w:placeholder>
        </w:sdtPr>
        <w:sdtContent>
          <w:r w:rsidR="00331288" w:rsidRPr="00331288">
            <w:rPr>
              <w:rFonts w:ascii="Arial Narrow" w:hAnsi="Arial Narrow"/>
              <w:color w:val="000000"/>
              <w:sz w:val="24"/>
              <w:szCs w:val="24"/>
            </w:rPr>
            <w:t>(Chan et al., 2025)</w:t>
          </w:r>
        </w:sdtContent>
      </w:sdt>
      <w:r w:rsidRPr="00E31A61">
        <w:rPr>
          <w:rFonts w:ascii="Arial Narrow" w:hAnsi="Arial Narrow"/>
          <w:sz w:val="24"/>
          <w:szCs w:val="24"/>
        </w:rPr>
        <w:t xml:space="preserve"> addressed accessibility barriers, which is particularly relevant for adolescents and young adults who may face geographic or mobility limitations. Therapeutic benefits of support groups derive from reduced isolation, normalization of cancer experiences, peer </w:t>
      </w:r>
      <w:proofErr w:type="spellStart"/>
      <w:r w:rsidRPr="00E31A61">
        <w:rPr>
          <w:rFonts w:ascii="Arial Narrow" w:hAnsi="Arial Narrow"/>
          <w:sz w:val="24"/>
          <w:szCs w:val="24"/>
        </w:rPr>
        <w:t>modeling</w:t>
      </w:r>
      <w:proofErr w:type="spellEnd"/>
      <w:r w:rsidRPr="00E31A61">
        <w:rPr>
          <w:rFonts w:ascii="Arial Narrow" w:hAnsi="Arial Narrow"/>
          <w:sz w:val="24"/>
          <w:szCs w:val="24"/>
        </w:rPr>
        <w:t xml:space="preserve"> of effective coping strategies, and expansion of social support networks.</w:t>
      </w:r>
    </w:p>
    <w:p w14:paraId="1A4E3165" w14:textId="2D1CABA6"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 xml:space="preserve">Creative and expressive therapies offered unique therapeutic benefits through artistic and narrative approaches. The integrated hope techniques and narrative-based card game intervention by </w:t>
      </w:r>
      <w:sdt>
        <w:sdtPr>
          <w:rPr>
            <w:rFonts w:ascii="Arial Narrow" w:hAnsi="Arial Narrow"/>
            <w:color w:val="000000"/>
            <w:sz w:val="24"/>
            <w:szCs w:val="24"/>
          </w:rPr>
          <w:tag w:val="MENDELEY_CITATION_v3_eyJjaXRhdGlvbklEIjoiTUVOREVMRVlfQ0lUQVRJT05fODIyMjk1OTktZTNjYS00ZDg4LWI5ZGMtMjNlN2VmMDFlY2I5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LCJzdXBwcmVzcy1hdXRob3IiOmZhbHNlLCJjb21wb3NpdGUiOmZhbHNlLCJhdXRob3Itb25seSI6ZmFsc2V9XX0="/>
          <w:id w:val="-1452926583"/>
          <w:placeholder>
            <w:docPart w:val="DefaultPlaceholder_-1854013440"/>
          </w:placeholder>
        </w:sdtPr>
        <w:sdtContent>
          <w:r w:rsidR="00331288" w:rsidRPr="00331288">
            <w:rPr>
              <w:rFonts w:ascii="Arial Narrow" w:hAnsi="Arial Narrow"/>
              <w:color w:val="000000"/>
              <w:sz w:val="24"/>
              <w:szCs w:val="24"/>
            </w:rPr>
            <w:t>(Jiang et al., 2024)</w:t>
          </w:r>
        </w:sdtContent>
      </w:sdt>
      <w:r w:rsidRPr="00E31A61">
        <w:rPr>
          <w:rFonts w:ascii="Arial Narrow" w:hAnsi="Arial Narrow"/>
          <w:sz w:val="24"/>
          <w:szCs w:val="24"/>
        </w:rPr>
        <w:t xml:space="preserve"> demonstrated benefits sustained up to three months, while group music therapy by </w:t>
      </w:r>
      <w:sdt>
        <w:sdtPr>
          <w:rPr>
            <w:rFonts w:ascii="Arial Narrow" w:hAnsi="Arial Narrow"/>
            <w:color w:val="000000"/>
            <w:sz w:val="24"/>
            <w:szCs w:val="24"/>
          </w:rPr>
          <w:tag w:val="MENDELEY_CITATION_v3_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"/>
          <w:id w:val="-65728302"/>
          <w:placeholder>
            <w:docPart w:val="DefaultPlaceholder_-1854013440"/>
          </w:placeholder>
        </w:sdtPr>
        <w:sdtContent>
          <w:r w:rsidR="00331288" w:rsidRPr="00331288">
            <w:rPr>
              <w:rFonts w:ascii="Arial Narrow" w:hAnsi="Arial Narrow"/>
              <w:color w:val="000000"/>
              <w:sz w:val="24"/>
              <w:szCs w:val="24"/>
            </w:rPr>
            <w:t>(Salgado-Vasco et al., 2025)</w:t>
          </w:r>
        </w:sdtContent>
      </w:sdt>
      <w:r w:rsidRPr="00E31A61">
        <w:rPr>
          <w:rFonts w:ascii="Arial Narrow" w:hAnsi="Arial Narrow"/>
          <w:sz w:val="24"/>
          <w:szCs w:val="24"/>
        </w:rPr>
        <w:t xml:space="preserve"> showed immediate and significant reductions in anxiety and stress. These interventions appear particularly valuable for addressing existential concerns and meaning-making processes integral to the cancer experience. Therapeutic mechanisms include enhanced emotional expression, increased self-awareness, stress reduction through creative engagement, and strengthened sense of identity and purpose during cancer treatment. Technology-enhanced interventions represent an emerging frontier with significant potential for scalability and accessibility. The groundbreaking study by </w:t>
      </w:r>
      <w:sdt>
        <w:sdtPr>
          <w:rPr>
            <w:rFonts w:ascii="Arial Narrow" w:hAnsi="Arial Narrow"/>
            <w:color w:val="000000"/>
            <w:sz w:val="24"/>
            <w:szCs w:val="24"/>
          </w:rPr>
          <w:tag w:val="MENDELEY_CITATION_v3_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"/>
          <w:id w:val="650488575"/>
          <w:placeholder>
            <w:docPart w:val="DefaultPlaceholder_-1854013440"/>
          </w:placeholder>
        </w:sdtPr>
        <w:sdtContent>
          <w:r w:rsidR="00331288" w:rsidRPr="00331288">
            <w:rPr>
              <w:rFonts w:ascii="Arial Narrow" w:hAnsi="Arial Narrow"/>
              <w:color w:val="000000"/>
              <w:sz w:val="24"/>
              <w:szCs w:val="24"/>
            </w:rPr>
            <w:t>(</w:t>
          </w:r>
          <w:proofErr w:type="spellStart"/>
          <w:r w:rsidR="00331288" w:rsidRPr="00331288">
            <w:rPr>
              <w:rFonts w:ascii="Arial Narrow" w:hAnsi="Arial Narrow"/>
              <w:color w:val="000000"/>
              <w:sz w:val="24"/>
              <w:szCs w:val="24"/>
            </w:rPr>
            <w:t>Akdogan</w:t>
          </w:r>
          <w:proofErr w:type="spellEnd"/>
          <w:r w:rsidR="00331288" w:rsidRPr="00331288">
            <w:rPr>
              <w:rFonts w:ascii="Arial Narrow" w:hAnsi="Arial Narrow"/>
              <w:color w:val="000000"/>
              <w:sz w:val="24"/>
              <w:szCs w:val="24"/>
            </w:rPr>
            <w:t xml:space="preserve"> et al., 2025)</w:t>
          </w:r>
        </w:sdtContent>
      </w:sdt>
      <w:r w:rsidRPr="00E31A61">
        <w:rPr>
          <w:rFonts w:ascii="Arial Narrow" w:hAnsi="Arial Narrow"/>
          <w:sz w:val="24"/>
          <w:szCs w:val="24"/>
        </w:rPr>
        <w:t xml:space="preserve"> utilizing ChatGPT-based </w:t>
      </w:r>
      <w:proofErr w:type="spellStart"/>
      <w:r w:rsidRPr="00E31A61">
        <w:rPr>
          <w:rFonts w:ascii="Arial Narrow" w:hAnsi="Arial Narrow"/>
          <w:sz w:val="24"/>
          <w:szCs w:val="24"/>
        </w:rPr>
        <w:t>counseling</w:t>
      </w:r>
      <w:proofErr w:type="spellEnd"/>
      <w:r w:rsidRPr="00E31A61">
        <w:rPr>
          <w:rFonts w:ascii="Arial Narrow" w:hAnsi="Arial Narrow"/>
          <w:sz w:val="24"/>
          <w:szCs w:val="24"/>
        </w:rPr>
        <w:t xml:space="preserve"> showed that AI-assisted interventions can achieve clinically meaningful anxiety reductions, with 88.5% of AI responses rated as appropriate. This approach holds promise for addressing resource limitations in psychosocial care, though careful monitoring of accuracy remains essential. Virtual reality interventions by </w:t>
      </w:r>
      <w:sdt>
        <w:sdtPr>
          <w:rPr>
            <w:rFonts w:ascii="Arial Narrow" w:hAnsi="Arial Narrow"/>
            <w:color w:val="000000"/>
            <w:sz w:val="24"/>
            <w:szCs w:val="24"/>
          </w:rPr>
          <w:tag w:val="MENDELEY_CITATION_v3_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"/>
          <w:id w:val="792249448"/>
          <w:placeholder>
            <w:docPart w:val="DefaultPlaceholder_-1854013440"/>
          </w:placeholder>
        </w:sdtPr>
        <w:sdtContent>
          <w:r w:rsidR="00331288" w:rsidRPr="00331288">
            <w:rPr>
              <w:rFonts w:ascii="Arial Narrow" w:hAnsi="Arial Narrow"/>
              <w:color w:val="000000"/>
              <w:sz w:val="24"/>
              <w:szCs w:val="24"/>
            </w:rPr>
            <w:t>(Gautama et al., 2023)</w:t>
          </w:r>
        </w:sdtContent>
      </w:sdt>
      <w:r w:rsidRPr="00E31A61">
        <w:rPr>
          <w:rFonts w:ascii="Arial Narrow" w:hAnsi="Arial Narrow"/>
          <w:sz w:val="24"/>
          <w:szCs w:val="24"/>
        </w:rPr>
        <w:t xml:space="preserve"> and digital motivation programs by </w:t>
      </w:r>
      <w:sdt>
        <w:sdtPr>
          <w:rPr>
            <w:rFonts w:ascii="Arial Narrow" w:hAnsi="Arial Narrow"/>
            <w:color w:val="000000"/>
            <w:sz w:val="24"/>
            <w:szCs w:val="24"/>
          </w:rPr>
          <w:tag w:val="MENDELEY_CITATION_v3_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"/>
          <w:id w:val="1989667079"/>
          <w:placeholder>
            <w:docPart w:val="DefaultPlaceholder_-1854013440"/>
          </w:placeholder>
        </w:sdtPr>
        <w:sdtContent>
          <w:r w:rsidR="00331288" w:rsidRPr="00331288">
            <w:rPr>
              <w:rFonts w:eastAsia="Times New Roman"/>
              <w:color w:val="000000"/>
              <w:sz w:val="24"/>
            </w:rPr>
            <w:t>(</w:t>
          </w:r>
          <w:proofErr w:type="spellStart"/>
          <w:r w:rsidR="00331288" w:rsidRPr="00331288">
            <w:rPr>
              <w:rFonts w:eastAsia="Times New Roman"/>
              <w:color w:val="000000"/>
              <w:sz w:val="24"/>
            </w:rPr>
            <w:t>Kisecik</w:t>
          </w:r>
          <w:proofErr w:type="spellEnd"/>
          <w:r w:rsidR="00331288" w:rsidRPr="00331288">
            <w:rPr>
              <w:rFonts w:eastAsia="Times New Roman"/>
              <w:color w:val="000000"/>
              <w:sz w:val="24"/>
            </w:rPr>
            <w:t xml:space="preserve"> Sengul &amp; </w:t>
          </w:r>
          <w:proofErr w:type="spellStart"/>
          <w:r w:rsidR="00331288" w:rsidRPr="00331288">
            <w:rPr>
              <w:rFonts w:eastAsia="Times New Roman"/>
              <w:color w:val="000000"/>
              <w:sz w:val="24"/>
            </w:rPr>
            <w:t>Kilicarslan</w:t>
          </w:r>
          <w:proofErr w:type="spellEnd"/>
          <w:r w:rsidR="00331288" w:rsidRPr="00331288">
            <w:rPr>
              <w:rFonts w:eastAsia="Times New Roman"/>
              <w:color w:val="000000"/>
              <w:sz w:val="24"/>
            </w:rPr>
            <w:t>, 2025)</w:t>
          </w:r>
        </w:sdtContent>
      </w:sdt>
      <w:r w:rsidRPr="00E31A61">
        <w:rPr>
          <w:rFonts w:ascii="Arial Narrow" w:hAnsi="Arial Narrow"/>
          <w:sz w:val="24"/>
          <w:szCs w:val="24"/>
        </w:rPr>
        <w:t xml:space="preserve"> further illustrate the flexibility of technology-based approaches in delivering accessible and standardized interventions across healthcare settings.</w:t>
      </w:r>
    </w:p>
    <w:p w14:paraId="44C9B6CC" w14:textId="77777777"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 xml:space="preserve">This review highlights important age-related patterns in intervention effectiveness. </w:t>
      </w:r>
      <w:proofErr w:type="spellStart"/>
      <w:r w:rsidRPr="00E31A61">
        <w:rPr>
          <w:rFonts w:ascii="Arial Narrow" w:hAnsi="Arial Narrow"/>
          <w:sz w:val="24"/>
          <w:szCs w:val="24"/>
        </w:rPr>
        <w:t>Pediatric</w:t>
      </w:r>
      <w:proofErr w:type="spellEnd"/>
      <w:r w:rsidRPr="00E31A61">
        <w:rPr>
          <w:rFonts w:ascii="Arial Narrow" w:hAnsi="Arial Narrow"/>
          <w:sz w:val="24"/>
          <w:szCs w:val="24"/>
        </w:rPr>
        <w:t xml:space="preserve"> populations consistently demonstrated faster response times and often larger effect sizes compared to adults. Children appeared to respond particularly well to creative, game-based, and technology-enhanced interventions, reflecting their developmental preferences for interactive and engaging therapeutic modalities. Adults showed sustained benefits from structured cognitive and mindfulness-</w:t>
      </w:r>
      <w:r w:rsidRPr="00E31A61">
        <w:rPr>
          <w:rFonts w:ascii="Arial Narrow" w:hAnsi="Arial Narrow"/>
          <w:sz w:val="24"/>
          <w:szCs w:val="24"/>
        </w:rPr>
        <w:lastRenderedPageBreak/>
        <w:t>based approaches aligned with their capacity for abstract thinking and longer attention spans. These developmental considerations suggest that intervention selection should be guided not only by evidence of effectiveness but also by therapeutic mechanisms and delivery methods appropriate to the patient’s age. Several key factors emerged as critical for successful implementation across intervention types. Duration and intensity of interventions showed varying optimal ranges, with children responding to shorter and more intensive formats lasting 7 days to 5 weeks, while adults benefited from longer-term approaches extending 8–12 weeks. Cultural adaptation proved essential, as demonstrated by the integration of prayer and cultural beliefs in the RADO intervention, indicating that therapeutic effectiveness is enhanced when interventions align with patients’ existing belief systems and cultural practices. Therapist training and competence emerged as vital factors, particularly for complex interventions such as CBT and mindfulness-based approaches, highlighting that successful implementation depends heavily on provider preparation and ongoing supervision.</w:t>
      </w:r>
    </w:p>
    <w:p w14:paraId="0976986A" w14:textId="77777777"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The included studies demonstrated several methodological strengths, including the use of validated anxiety measures such as the Hamilton Rating Scale for Anxiety, Self-Rating Anxiety Scale, and PROMIS measures; randomized controlled designs that minimized selection bias; and diverse populations representing various cancer types and treatment stages. However, limitations included heterogeneity in intervention protocols making direct comparisons challenging, varying follow-up periods that limited understanding of long-term effectiveness, and limited economic evaluation data restricting cost-effectiveness assessments. Sample sizes varied considerably from 20 to 235 participants, potentially affecting statistical power to detect smaller yet clinically meaningful effects. The evidence supports implementation of multi-modal psychosocial care approaches in oncology settings, with clinicians considering patient age, cancer stage, cultural background, and individual preferences when selecting interventions. The effectiveness of technology-enhanced interventions suggests opportunities to address resource limitations and improve accessibility, which is particularly critical given the rising demand for psychosocial support in cancer care. Healthcare systems should develop protocols for anxiety symptom screening, matching patients with appropriate interventions, and monitoring treatment response to optimize therapeutic outcomes.</w:t>
      </w:r>
    </w:p>
    <w:p w14:paraId="25C1C7FE" w14:textId="77777777" w:rsidR="00E31A61" w:rsidRPr="00E31A61" w:rsidRDefault="00E31A61" w:rsidP="00E31A61">
      <w:pPr>
        <w:spacing w:after="0" w:line="360" w:lineRule="auto"/>
        <w:ind w:firstLine="567"/>
        <w:jc w:val="both"/>
        <w:rPr>
          <w:rFonts w:ascii="Arial Narrow" w:hAnsi="Arial Narrow"/>
          <w:sz w:val="24"/>
          <w:szCs w:val="24"/>
        </w:rPr>
      </w:pPr>
      <w:r w:rsidRPr="00E31A61">
        <w:rPr>
          <w:rFonts w:ascii="Arial Narrow" w:hAnsi="Arial Narrow"/>
          <w:sz w:val="24"/>
          <w:szCs w:val="24"/>
        </w:rPr>
        <w:t xml:space="preserve">Extended long-term follow-up studies beyond three months are needed to establish durability of intervention effects and identify factors associated with sustained benefits. Investigations into biomarkers, genetic factors, or psychological predictors may enable more personalized intervention selection and dosing. Economic evaluations comparing cost-effectiveness of different psychosocial interventions could support implementation decisions in resource-limited healthcare systems. Integration of artificial intelligence and digital health technologies represents a particularly promising avenue for future research, </w:t>
      </w:r>
      <w:r w:rsidRPr="00E31A61">
        <w:rPr>
          <w:rFonts w:ascii="Arial Narrow" w:hAnsi="Arial Narrow"/>
          <w:sz w:val="24"/>
          <w:szCs w:val="24"/>
        </w:rPr>
        <w:lastRenderedPageBreak/>
        <w:t>with potential to democratize access to psychosocial support while maintaining clinical effectiveness through rigorous evaluation of safety, accuracy, and long-term outcomes.</w:t>
      </w:r>
    </w:p>
    <w:p w14:paraId="304B1EEB" w14:textId="77777777" w:rsidR="00BC6AB8" w:rsidRPr="00331288" w:rsidRDefault="00BC6AB8" w:rsidP="00E31A61">
      <w:pPr>
        <w:rPr>
          <w:rFonts w:ascii="Arial Narrow" w:hAnsi="Arial Narrow"/>
          <w:b/>
          <w:bCs/>
          <w:sz w:val="28"/>
          <w:szCs w:val="28"/>
        </w:rPr>
      </w:pPr>
    </w:p>
    <w:p w14:paraId="2D644130" w14:textId="1EC6161D" w:rsidR="00E31A61" w:rsidRPr="00331288" w:rsidRDefault="00E31A61" w:rsidP="00E31A61">
      <w:pPr>
        <w:rPr>
          <w:rFonts w:ascii="Arial Narrow" w:hAnsi="Arial Narrow"/>
          <w:b/>
          <w:bCs/>
          <w:sz w:val="28"/>
          <w:szCs w:val="28"/>
        </w:rPr>
      </w:pPr>
      <w:r w:rsidRPr="00331288">
        <w:rPr>
          <w:rFonts w:ascii="Arial Narrow" w:hAnsi="Arial Narrow"/>
          <w:b/>
          <w:bCs/>
          <w:sz w:val="28"/>
          <w:szCs w:val="28"/>
        </w:rPr>
        <w:t>CONCLUSION(S)</w:t>
      </w:r>
    </w:p>
    <w:p w14:paraId="073710EA" w14:textId="77777777" w:rsidR="00E31A61" w:rsidRPr="00E31A61" w:rsidRDefault="00E31A61" w:rsidP="00E31A61">
      <w:pPr>
        <w:spacing w:line="360" w:lineRule="auto"/>
        <w:ind w:firstLine="567"/>
        <w:jc w:val="both"/>
        <w:rPr>
          <w:rFonts w:ascii="Arial Narrow" w:hAnsi="Arial Narrow"/>
          <w:sz w:val="24"/>
          <w:szCs w:val="24"/>
        </w:rPr>
      </w:pPr>
      <w:r w:rsidRPr="00E31A61">
        <w:rPr>
          <w:rFonts w:ascii="Arial Narrow" w:hAnsi="Arial Narrow"/>
          <w:sz w:val="24"/>
          <w:szCs w:val="24"/>
        </w:rPr>
        <w:t>This review demonstrates that psychosocial interventions—including cognitive-</w:t>
      </w:r>
      <w:proofErr w:type="spellStart"/>
      <w:r w:rsidRPr="00E31A61">
        <w:rPr>
          <w:rFonts w:ascii="Arial Narrow" w:hAnsi="Arial Narrow"/>
          <w:sz w:val="24"/>
          <w:szCs w:val="24"/>
        </w:rPr>
        <w:t>behavioral</w:t>
      </w:r>
      <w:proofErr w:type="spellEnd"/>
      <w:r w:rsidRPr="00E31A61">
        <w:rPr>
          <w:rFonts w:ascii="Arial Narrow" w:hAnsi="Arial Narrow"/>
          <w:sz w:val="24"/>
          <w:szCs w:val="24"/>
        </w:rPr>
        <w:t xml:space="preserve"> therapy, mindfulness, support groups, creative therapies, and digital technologies—are effective in reducing cancer-related anxiety in both </w:t>
      </w:r>
      <w:proofErr w:type="spellStart"/>
      <w:r w:rsidRPr="00E31A61">
        <w:rPr>
          <w:rFonts w:ascii="Arial Narrow" w:hAnsi="Arial Narrow"/>
          <w:sz w:val="24"/>
          <w:szCs w:val="24"/>
        </w:rPr>
        <w:t>pediatric</w:t>
      </w:r>
      <w:proofErr w:type="spellEnd"/>
      <w:r w:rsidRPr="00E31A61">
        <w:rPr>
          <w:rFonts w:ascii="Arial Narrow" w:hAnsi="Arial Narrow"/>
          <w:sz w:val="24"/>
          <w:szCs w:val="24"/>
        </w:rPr>
        <w:t xml:space="preserve"> and adult populations. Children respond more quickly to creative and technology-based approaches, while adults benefit from structured cognitive and mindfulness interventions. Emerging technologies such as VR, digital platforms, and AI hold strong promise for improving accessibility and scalability of psychosocial care in oncology.</w:t>
      </w:r>
    </w:p>
    <w:p w14:paraId="3BADA6D6" w14:textId="77777777" w:rsidR="00E31A61" w:rsidRPr="00331288" w:rsidRDefault="00E31A61" w:rsidP="00E31A61">
      <w:pPr>
        <w:rPr>
          <w:rFonts w:ascii="Arial Narrow" w:eastAsia="Times New Roman" w:hAnsi="Arial Narrow" w:cs="Times New Roman"/>
          <w:b/>
          <w:bCs/>
          <w:sz w:val="28"/>
          <w:szCs w:val="28"/>
          <w:shd w:val="clear" w:color="auto" w:fill="FFFFFF"/>
          <w:lang w:eastAsia="ru-RU"/>
        </w:rPr>
      </w:pPr>
      <w:r w:rsidRPr="00331288">
        <w:rPr>
          <w:rFonts w:ascii="Arial Narrow" w:eastAsia="Times New Roman" w:hAnsi="Arial Narrow" w:cs="Times New Roman"/>
          <w:b/>
          <w:bCs/>
          <w:sz w:val="28"/>
          <w:szCs w:val="28"/>
          <w:shd w:val="clear" w:color="auto" w:fill="FFFFFF"/>
          <w:lang w:eastAsia="ru-RU"/>
        </w:rPr>
        <w:t>Conflict of Interest</w:t>
      </w:r>
    </w:p>
    <w:p w14:paraId="68907C52" w14:textId="77777777" w:rsidR="00E31A61" w:rsidRPr="00E31A61" w:rsidRDefault="00E31A61" w:rsidP="00E31A61">
      <w:pPr>
        <w:ind w:firstLine="567"/>
        <w:jc w:val="both"/>
        <w:rPr>
          <w:rFonts w:ascii="Arial Narrow" w:hAnsi="Arial Narrow"/>
          <w:sz w:val="24"/>
          <w:szCs w:val="24"/>
        </w:rPr>
      </w:pPr>
      <w:r w:rsidRPr="00E31A61">
        <w:rPr>
          <w:rFonts w:ascii="Arial Narrow" w:hAnsi="Arial Narrow"/>
          <w:sz w:val="24"/>
          <w:szCs w:val="24"/>
        </w:rPr>
        <w:t>The authors declare no financial or personal conflicts of interest related to this study and its publication.</w:t>
      </w:r>
    </w:p>
    <w:p w14:paraId="3994EA56" w14:textId="77777777" w:rsidR="00E31A61" w:rsidRPr="00331288" w:rsidRDefault="00E31A61" w:rsidP="00E31A61">
      <w:pPr>
        <w:rPr>
          <w:rFonts w:ascii="Arial Narrow" w:eastAsia="Times New Roman" w:hAnsi="Arial Narrow" w:cs="Times New Roman"/>
          <w:b/>
          <w:bCs/>
          <w:sz w:val="28"/>
          <w:szCs w:val="28"/>
          <w:shd w:val="clear" w:color="auto" w:fill="FFFFFF"/>
          <w:lang w:eastAsia="ru-RU"/>
        </w:rPr>
      </w:pPr>
      <w:r w:rsidRPr="00331288">
        <w:rPr>
          <w:rFonts w:ascii="Arial Narrow" w:eastAsia="Times New Roman" w:hAnsi="Arial Narrow" w:cs="Times New Roman"/>
          <w:b/>
          <w:bCs/>
          <w:sz w:val="28"/>
          <w:szCs w:val="28"/>
          <w:shd w:val="clear" w:color="auto" w:fill="FFFFFF"/>
          <w:lang w:eastAsia="ru-RU"/>
        </w:rPr>
        <w:t>Acknowledgment</w:t>
      </w:r>
    </w:p>
    <w:p w14:paraId="00FA67C1" w14:textId="72BF44E7" w:rsidR="00E31A61" w:rsidRPr="00331288" w:rsidRDefault="00E31A61" w:rsidP="00E31A61">
      <w:pPr>
        <w:ind w:firstLine="720"/>
        <w:jc w:val="both"/>
        <w:rPr>
          <w:rFonts w:ascii="Arial Narrow" w:hAnsi="Arial Narrow"/>
          <w:sz w:val="24"/>
          <w:szCs w:val="24"/>
        </w:rPr>
      </w:pPr>
      <w:r w:rsidRPr="00331288">
        <w:rPr>
          <w:rFonts w:ascii="Arial Narrow" w:hAnsi="Arial Narrow"/>
          <w:sz w:val="24"/>
          <w:szCs w:val="24"/>
        </w:rPr>
        <w:t>The authors gratefully acknowledge the support of librarians, researchers, peer reviewers, and academic institutions whose contributions facilitated this review. Special appreciation is extended to healthcare professionals advocating psychosocial oncology care and, most importantly, to the cancer patients and families whose participation and courage made this work possible.</w:t>
      </w:r>
    </w:p>
    <w:p w14:paraId="030A2A3D" w14:textId="77777777" w:rsidR="00E31A61" w:rsidRPr="00331288" w:rsidRDefault="00E31A61" w:rsidP="00E31A61">
      <w:pPr>
        <w:rPr>
          <w:rFonts w:ascii="Arial Narrow" w:hAnsi="Arial Narrow"/>
          <w:b/>
          <w:bCs/>
          <w:sz w:val="28"/>
          <w:szCs w:val="28"/>
        </w:rPr>
      </w:pPr>
    </w:p>
    <w:p w14:paraId="216B10BC" w14:textId="3BB0A72D" w:rsidR="00E31A61" w:rsidRPr="00331288" w:rsidRDefault="00E31A61" w:rsidP="00E31A61">
      <w:pPr>
        <w:rPr>
          <w:rFonts w:ascii="Arial Narrow" w:hAnsi="Arial Narrow"/>
          <w:b/>
          <w:bCs/>
          <w:sz w:val="28"/>
          <w:szCs w:val="28"/>
        </w:rPr>
      </w:pPr>
      <w:r w:rsidRPr="00331288">
        <w:rPr>
          <w:rFonts w:ascii="Arial Narrow" w:hAnsi="Arial Narrow"/>
          <w:b/>
          <w:bCs/>
          <w:sz w:val="28"/>
          <w:szCs w:val="28"/>
        </w:rPr>
        <w:t>REFERENCES</w:t>
      </w:r>
    </w:p>
    <w:sdt>
      <w:sdtPr>
        <w:rPr>
          <w:rFonts w:ascii="Arial Narrow" w:hAnsi="Arial Narrow"/>
          <w:color w:val="000000"/>
          <w:sz w:val="24"/>
          <w:szCs w:val="24"/>
        </w:rPr>
        <w:tag w:val="MENDELEY_BIBLIOGRAPHY"/>
        <w:id w:val="-1449078660"/>
        <w:placeholder>
          <w:docPart w:val="DefaultPlaceholder_-1854013440"/>
        </w:placeholder>
      </w:sdtPr>
      <w:sdtContent>
        <w:p w14:paraId="11D041E6" w14:textId="77777777" w:rsidR="00BC6AB8" w:rsidRPr="00331288" w:rsidRDefault="00BC6AB8" w:rsidP="00BC6AB8">
          <w:pPr>
            <w:autoSpaceDE w:val="0"/>
            <w:autoSpaceDN w:val="0"/>
            <w:ind w:hanging="480"/>
            <w:jc w:val="both"/>
            <w:divId w:val="601645916"/>
            <w:rPr>
              <w:rFonts w:ascii="Arial Narrow" w:eastAsia="Times New Roman" w:hAnsi="Arial Narrow"/>
              <w:color w:val="000000"/>
              <w:kern w:val="0"/>
              <w:sz w:val="24"/>
              <w:szCs w:val="24"/>
              <w14:ligatures w14:val="none"/>
            </w:rPr>
          </w:pPr>
          <w:r w:rsidRPr="00331288">
            <w:rPr>
              <w:rFonts w:ascii="Arial Narrow" w:eastAsia="Times New Roman" w:hAnsi="Arial Narrow"/>
              <w:color w:val="000000"/>
            </w:rPr>
            <w:t xml:space="preserve">Adi, A. W., Waluyo, A., &amp; Gayatri, D. (2023). </w:t>
          </w:r>
          <w:proofErr w:type="spellStart"/>
          <w:r w:rsidRPr="00331288">
            <w:rPr>
              <w:rFonts w:ascii="Arial Narrow" w:eastAsia="Times New Roman" w:hAnsi="Arial Narrow"/>
              <w:color w:val="000000"/>
            </w:rPr>
            <w:t>Psikoedukasi</w:t>
          </w:r>
          <w:proofErr w:type="spell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Bauran</w:t>
          </w:r>
          <w:proofErr w:type="spell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sebagai</w:t>
          </w:r>
          <w:proofErr w:type="spell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Alternatif</w:t>
          </w:r>
          <w:proofErr w:type="spell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Efektif</w:t>
          </w:r>
          <w:proofErr w:type="spellEnd"/>
          <w:r w:rsidRPr="00331288">
            <w:rPr>
              <w:rFonts w:ascii="Arial Narrow" w:eastAsia="Times New Roman" w:hAnsi="Arial Narrow"/>
              <w:color w:val="000000"/>
            </w:rPr>
            <w:t xml:space="preserve"> Mengatasi </w:t>
          </w:r>
          <w:proofErr w:type="spellStart"/>
          <w:r w:rsidRPr="00331288">
            <w:rPr>
              <w:rFonts w:ascii="Arial Narrow" w:eastAsia="Times New Roman" w:hAnsi="Arial Narrow"/>
              <w:color w:val="000000"/>
            </w:rPr>
            <w:t>Kecemasan</w:t>
          </w:r>
          <w:proofErr w:type="spellEnd"/>
          <w:r w:rsidRPr="00331288">
            <w:rPr>
              <w:rFonts w:ascii="Arial Narrow" w:eastAsia="Times New Roman" w:hAnsi="Arial Narrow"/>
              <w:color w:val="000000"/>
            </w:rPr>
            <w:t xml:space="preserve"> pada </w:t>
          </w:r>
          <w:proofErr w:type="spellStart"/>
          <w:r w:rsidRPr="00331288">
            <w:rPr>
              <w:rFonts w:ascii="Arial Narrow" w:eastAsia="Times New Roman" w:hAnsi="Arial Narrow"/>
              <w:color w:val="000000"/>
            </w:rPr>
            <w:t>Kanker</w:t>
          </w:r>
          <w:proofErr w:type="spellEnd"/>
          <w:r w:rsidRPr="00331288">
            <w:rPr>
              <w:rFonts w:ascii="Arial Narrow" w:eastAsia="Times New Roman" w:hAnsi="Arial Narrow"/>
              <w:color w:val="000000"/>
            </w:rPr>
            <w:t xml:space="preserve">. </w:t>
          </w:r>
          <w:proofErr w:type="spellStart"/>
          <w:r w:rsidRPr="00331288">
            <w:rPr>
              <w:rFonts w:ascii="Arial Narrow" w:eastAsia="Times New Roman" w:hAnsi="Arial Narrow"/>
              <w:i/>
              <w:iCs/>
              <w:color w:val="000000"/>
            </w:rPr>
            <w:t>Jurnal</w:t>
          </w:r>
          <w:proofErr w:type="spellEnd"/>
          <w:r w:rsidRPr="00331288">
            <w:rPr>
              <w:rFonts w:ascii="Arial Narrow" w:eastAsia="Times New Roman" w:hAnsi="Arial Narrow"/>
              <w:i/>
              <w:iCs/>
              <w:color w:val="000000"/>
            </w:rPr>
            <w:t xml:space="preserve"> </w:t>
          </w:r>
          <w:proofErr w:type="spellStart"/>
          <w:r w:rsidRPr="00331288">
            <w:rPr>
              <w:rFonts w:ascii="Arial Narrow" w:eastAsia="Times New Roman" w:hAnsi="Arial Narrow"/>
              <w:i/>
              <w:iCs/>
              <w:color w:val="000000"/>
            </w:rPr>
            <w:t>Keperawatan</w:t>
          </w:r>
          <w:proofErr w:type="spellEnd"/>
          <w:r w:rsidRPr="00331288">
            <w:rPr>
              <w:rFonts w:ascii="Arial Narrow" w:eastAsia="Times New Roman" w:hAnsi="Arial Narrow"/>
              <w:i/>
              <w:iCs/>
              <w:color w:val="000000"/>
            </w:rPr>
            <w:t xml:space="preserve"> </w:t>
          </w:r>
          <w:proofErr w:type="spellStart"/>
          <w:r w:rsidRPr="00331288">
            <w:rPr>
              <w:rFonts w:ascii="Arial Narrow" w:eastAsia="Times New Roman" w:hAnsi="Arial Narrow"/>
              <w:i/>
              <w:iCs/>
              <w:color w:val="000000"/>
            </w:rPr>
            <w:t>Silampari</w:t>
          </w:r>
          <w:proofErr w:type="spellEnd"/>
          <w:r w:rsidRPr="00331288">
            <w:rPr>
              <w:rFonts w:ascii="Arial Narrow" w:eastAsia="Times New Roman" w:hAnsi="Arial Narrow"/>
              <w:color w:val="000000"/>
            </w:rPr>
            <w:t xml:space="preserve">, </w:t>
          </w:r>
          <w:r w:rsidRPr="00331288">
            <w:rPr>
              <w:rFonts w:ascii="Arial Narrow" w:eastAsia="Times New Roman" w:hAnsi="Arial Narrow"/>
              <w:i/>
              <w:iCs/>
              <w:color w:val="000000"/>
            </w:rPr>
            <w:t>6</w:t>
          </w:r>
          <w:r w:rsidRPr="00331288">
            <w:rPr>
              <w:rFonts w:ascii="Arial Narrow" w:eastAsia="Times New Roman" w:hAnsi="Arial Narrow"/>
              <w:color w:val="000000"/>
            </w:rPr>
            <w:t>(2). https://doi.org/10.31539/jks.v6i2.5688</w:t>
          </w:r>
        </w:p>
        <w:p w14:paraId="7D7CD361" w14:textId="77777777" w:rsidR="00BC6AB8" w:rsidRPr="00331288" w:rsidRDefault="00BC6AB8" w:rsidP="00BC6AB8">
          <w:pPr>
            <w:autoSpaceDE w:val="0"/>
            <w:autoSpaceDN w:val="0"/>
            <w:ind w:hanging="480"/>
            <w:jc w:val="both"/>
            <w:divId w:val="825826674"/>
            <w:rPr>
              <w:rFonts w:ascii="Arial Narrow" w:eastAsia="Times New Roman" w:hAnsi="Arial Narrow"/>
              <w:color w:val="000000"/>
            </w:rPr>
          </w:pPr>
          <w:proofErr w:type="spellStart"/>
          <w:r w:rsidRPr="00331288">
            <w:rPr>
              <w:rFonts w:ascii="Arial Narrow" w:eastAsia="Times New Roman" w:hAnsi="Arial Narrow"/>
              <w:color w:val="000000"/>
            </w:rPr>
            <w:t>Akdogan</w:t>
          </w:r>
          <w:proofErr w:type="spellEnd"/>
          <w:r w:rsidRPr="00331288">
            <w:rPr>
              <w:rFonts w:ascii="Arial Narrow" w:eastAsia="Times New Roman" w:hAnsi="Arial Narrow"/>
              <w:color w:val="000000"/>
            </w:rPr>
            <w:t xml:space="preserve">, O., Uyar, G. C., </w:t>
          </w:r>
          <w:proofErr w:type="spellStart"/>
          <w:r w:rsidRPr="00331288">
            <w:rPr>
              <w:rFonts w:ascii="Arial Narrow" w:eastAsia="Times New Roman" w:hAnsi="Arial Narrow"/>
              <w:color w:val="000000"/>
            </w:rPr>
            <w:t>Yesilbas</w:t>
          </w:r>
          <w:proofErr w:type="spellEnd"/>
          <w:r w:rsidRPr="00331288">
            <w:rPr>
              <w:rFonts w:ascii="Arial Narrow" w:eastAsia="Times New Roman" w:hAnsi="Arial Narrow"/>
              <w:color w:val="000000"/>
            </w:rPr>
            <w:t xml:space="preserve">, E., </w:t>
          </w:r>
          <w:proofErr w:type="spellStart"/>
          <w:r w:rsidRPr="00331288">
            <w:rPr>
              <w:rFonts w:ascii="Arial Narrow" w:eastAsia="Times New Roman" w:hAnsi="Arial Narrow"/>
              <w:color w:val="000000"/>
            </w:rPr>
            <w:t>Baskurt</w:t>
          </w:r>
          <w:proofErr w:type="spellEnd"/>
          <w:r w:rsidRPr="00331288">
            <w:rPr>
              <w:rFonts w:ascii="Arial Narrow" w:eastAsia="Times New Roman" w:hAnsi="Arial Narrow"/>
              <w:color w:val="000000"/>
            </w:rPr>
            <w:t xml:space="preserve">, K., </w:t>
          </w:r>
          <w:proofErr w:type="spellStart"/>
          <w:r w:rsidRPr="00331288">
            <w:rPr>
              <w:rFonts w:ascii="Arial Narrow" w:eastAsia="Times New Roman" w:hAnsi="Arial Narrow"/>
              <w:color w:val="000000"/>
            </w:rPr>
            <w:t>Malkoc</w:t>
          </w:r>
          <w:proofErr w:type="spellEnd"/>
          <w:r w:rsidRPr="00331288">
            <w:rPr>
              <w:rFonts w:ascii="Arial Narrow" w:eastAsia="Times New Roman" w:hAnsi="Arial Narrow"/>
              <w:color w:val="000000"/>
            </w:rPr>
            <w:t xml:space="preserve">, N. A., Ozdemir, N., Yazici, O., </w:t>
          </w:r>
          <w:proofErr w:type="spellStart"/>
          <w:r w:rsidRPr="00331288">
            <w:rPr>
              <w:rFonts w:ascii="Arial Narrow" w:eastAsia="Times New Roman" w:hAnsi="Arial Narrow"/>
              <w:color w:val="000000"/>
            </w:rPr>
            <w:t>Oksuzoglu</w:t>
          </w:r>
          <w:proofErr w:type="spellEnd"/>
          <w:r w:rsidRPr="00331288">
            <w:rPr>
              <w:rFonts w:ascii="Arial Narrow" w:eastAsia="Times New Roman" w:hAnsi="Arial Narrow"/>
              <w:color w:val="000000"/>
            </w:rPr>
            <w:t xml:space="preserve">, B., </w:t>
          </w:r>
          <w:proofErr w:type="spellStart"/>
          <w:r w:rsidRPr="00331288">
            <w:rPr>
              <w:rFonts w:ascii="Arial Narrow" w:eastAsia="Times New Roman" w:hAnsi="Arial Narrow"/>
              <w:color w:val="000000"/>
            </w:rPr>
            <w:t>Uner</w:t>
          </w:r>
          <w:proofErr w:type="spellEnd"/>
          <w:r w:rsidRPr="00331288">
            <w:rPr>
              <w:rFonts w:ascii="Arial Narrow" w:eastAsia="Times New Roman" w:hAnsi="Arial Narrow"/>
              <w:color w:val="000000"/>
            </w:rPr>
            <w:t xml:space="preserve">, A., </w:t>
          </w:r>
          <w:proofErr w:type="spellStart"/>
          <w:r w:rsidRPr="00331288">
            <w:rPr>
              <w:rFonts w:ascii="Arial Narrow" w:eastAsia="Times New Roman" w:hAnsi="Arial Narrow"/>
              <w:color w:val="000000"/>
            </w:rPr>
            <w:t>Ozet</w:t>
          </w:r>
          <w:proofErr w:type="spellEnd"/>
          <w:r w:rsidRPr="00331288">
            <w:rPr>
              <w:rFonts w:ascii="Arial Narrow" w:eastAsia="Times New Roman" w:hAnsi="Arial Narrow"/>
              <w:color w:val="000000"/>
            </w:rPr>
            <w:t xml:space="preserve">, A., &amp; </w:t>
          </w:r>
          <w:proofErr w:type="spellStart"/>
          <w:r w:rsidRPr="00331288">
            <w:rPr>
              <w:rFonts w:ascii="Arial Narrow" w:eastAsia="Times New Roman" w:hAnsi="Arial Narrow"/>
              <w:color w:val="000000"/>
            </w:rPr>
            <w:t>Sutcuoglu</w:t>
          </w:r>
          <w:proofErr w:type="spellEnd"/>
          <w:r w:rsidRPr="00331288">
            <w:rPr>
              <w:rFonts w:ascii="Arial Narrow" w:eastAsia="Times New Roman" w:hAnsi="Arial Narrow"/>
              <w:color w:val="000000"/>
            </w:rPr>
            <w:t xml:space="preserve">, O. (2025). Effect of a ChatGPT-based digital </w:t>
          </w:r>
          <w:proofErr w:type="spellStart"/>
          <w:r w:rsidRPr="00331288">
            <w:rPr>
              <w:rFonts w:ascii="Arial Narrow" w:eastAsia="Times New Roman" w:hAnsi="Arial Narrow"/>
              <w:color w:val="000000"/>
            </w:rPr>
            <w:t>counseling</w:t>
          </w:r>
          <w:proofErr w:type="spellEnd"/>
          <w:r w:rsidRPr="00331288">
            <w:rPr>
              <w:rFonts w:ascii="Arial Narrow" w:eastAsia="Times New Roman" w:hAnsi="Arial Narrow"/>
              <w:color w:val="000000"/>
            </w:rPr>
            <w:t xml:space="preserve"> intervention on anxiety and depression in patients with cancer: A prospective, randomized trial. </w:t>
          </w:r>
          <w:r w:rsidRPr="00331288">
            <w:rPr>
              <w:rFonts w:ascii="Arial Narrow" w:eastAsia="Times New Roman" w:hAnsi="Arial Narrow"/>
              <w:i/>
              <w:iCs/>
              <w:color w:val="000000"/>
            </w:rPr>
            <w:t>European Journal of Cancer</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221</w:t>
          </w:r>
          <w:r w:rsidRPr="00331288">
            <w:rPr>
              <w:rFonts w:ascii="Arial Narrow" w:eastAsia="Times New Roman" w:hAnsi="Arial Narrow"/>
              <w:color w:val="000000"/>
            </w:rPr>
            <w:t>. https://doi.org/10.1016/j.ejca.2025.115408</w:t>
          </w:r>
        </w:p>
        <w:p w14:paraId="38C628FC" w14:textId="77777777" w:rsidR="00BC6AB8" w:rsidRPr="00331288" w:rsidRDefault="00BC6AB8" w:rsidP="00BC6AB8">
          <w:pPr>
            <w:autoSpaceDE w:val="0"/>
            <w:autoSpaceDN w:val="0"/>
            <w:ind w:hanging="480"/>
            <w:jc w:val="both"/>
            <w:divId w:val="44449811"/>
            <w:rPr>
              <w:rFonts w:ascii="Arial Narrow" w:eastAsia="Times New Roman" w:hAnsi="Arial Narrow"/>
              <w:color w:val="000000"/>
            </w:rPr>
          </w:pPr>
          <w:r w:rsidRPr="00331288">
            <w:rPr>
              <w:rFonts w:ascii="Arial Narrow" w:eastAsia="Times New Roman" w:hAnsi="Arial Narrow"/>
              <w:color w:val="000000"/>
            </w:rPr>
            <w:t xml:space="preserve">Al-Saadi, L. S., Chan, M. F., &amp; Al-Azri, M. (2022). Prevalence of Anxiety, Depression, and Post-Traumatic Stress Disorder among Children and Adolescents with Cancer: A Systematic Review and Meta-Analysis. </w:t>
          </w:r>
          <w:r w:rsidRPr="00331288">
            <w:rPr>
              <w:rFonts w:ascii="Arial Narrow" w:eastAsia="Times New Roman" w:hAnsi="Arial Narrow"/>
              <w:i/>
              <w:iCs/>
              <w:color w:val="000000"/>
            </w:rPr>
            <w:t xml:space="preserve">Journal of </w:t>
          </w:r>
          <w:proofErr w:type="spellStart"/>
          <w:r w:rsidRPr="00331288">
            <w:rPr>
              <w:rFonts w:ascii="Arial Narrow" w:eastAsia="Times New Roman" w:hAnsi="Arial Narrow"/>
              <w:i/>
              <w:iCs/>
              <w:color w:val="000000"/>
            </w:rPr>
            <w:t>Pediatric</w:t>
          </w:r>
          <w:proofErr w:type="spellEnd"/>
          <w:r w:rsidRPr="00331288">
            <w:rPr>
              <w:rFonts w:ascii="Arial Narrow" w:eastAsia="Times New Roman" w:hAnsi="Arial Narrow"/>
              <w:i/>
              <w:iCs/>
              <w:color w:val="000000"/>
            </w:rPr>
            <w:t xml:space="preserve"> </w:t>
          </w:r>
          <w:proofErr w:type="spellStart"/>
          <w:r w:rsidRPr="00331288">
            <w:rPr>
              <w:rFonts w:ascii="Arial Narrow" w:eastAsia="Times New Roman" w:hAnsi="Arial Narrow"/>
              <w:i/>
              <w:iCs/>
              <w:color w:val="000000"/>
            </w:rPr>
            <w:t>Hematology</w:t>
          </w:r>
          <w:proofErr w:type="spellEnd"/>
          <w:r w:rsidRPr="00331288">
            <w:rPr>
              <w:rFonts w:ascii="Arial Narrow" w:eastAsia="Times New Roman" w:hAnsi="Arial Narrow"/>
              <w:i/>
              <w:iCs/>
              <w:color w:val="000000"/>
            </w:rPr>
            <w:t>/Oncology Nursing</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39</w:t>
          </w:r>
          <w:r w:rsidRPr="00331288">
            <w:rPr>
              <w:rFonts w:ascii="Arial Narrow" w:eastAsia="Times New Roman" w:hAnsi="Arial Narrow"/>
              <w:color w:val="000000"/>
            </w:rPr>
            <w:t>(2), 114–131. https://doi.org/10.1177/27527530211056001</w:t>
          </w:r>
        </w:p>
        <w:p w14:paraId="251F2DA1" w14:textId="77777777" w:rsidR="00BC6AB8" w:rsidRPr="00331288" w:rsidRDefault="00BC6AB8" w:rsidP="00BC6AB8">
          <w:pPr>
            <w:autoSpaceDE w:val="0"/>
            <w:autoSpaceDN w:val="0"/>
            <w:ind w:hanging="480"/>
            <w:jc w:val="both"/>
            <w:divId w:val="593438643"/>
            <w:rPr>
              <w:rFonts w:ascii="Arial Narrow" w:eastAsia="Times New Roman" w:hAnsi="Arial Narrow"/>
              <w:color w:val="000000"/>
            </w:rPr>
          </w:pPr>
          <w:r w:rsidRPr="00331288">
            <w:rPr>
              <w:rFonts w:ascii="Arial Narrow" w:eastAsia="Times New Roman" w:hAnsi="Arial Narrow"/>
              <w:color w:val="000000"/>
            </w:rPr>
            <w:t xml:space="preserve">Andersen, B. L., </w:t>
          </w:r>
          <w:proofErr w:type="spellStart"/>
          <w:r w:rsidRPr="00331288">
            <w:rPr>
              <w:rFonts w:ascii="Arial Narrow" w:eastAsia="Times New Roman" w:hAnsi="Arial Narrow"/>
              <w:color w:val="000000"/>
            </w:rPr>
            <w:t>Lacchetti</w:t>
          </w:r>
          <w:proofErr w:type="spellEnd"/>
          <w:r w:rsidRPr="00331288">
            <w:rPr>
              <w:rFonts w:ascii="Arial Narrow" w:eastAsia="Times New Roman" w:hAnsi="Arial Narrow"/>
              <w:color w:val="000000"/>
            </w:rPr>
            <w:t xml:space="preserve">, C., </w:t>
          </w:r>
          <w:proofErr w:type="spellStart"/>
          <w:r w:rsidRPr="00331288">
            <w:rPr>
              <w:rFonts w:ascii="Arial Narrow" w:eastAsia="Times New Roman" w:hAnsi="Arial Narrow"/>
              <w:color w:val="000000"/>
            </w:rPr>
            <w:t>Ashing</w:t>
          </w:r>
          <w:proofErr w:type="spellEnd"/>
          <w:r w:rsidRPr="00331288">
            <w:rPr>
              <w:rFonts w:ascii="Arial Narrow" w:eastAsia="Times New Roman" w:hAnsi="Arial Narrow"/>
              <w:color w:val="000000"/>
            </w:rPr>
            <w:t xml:space="preserve">, K., Berek, J. S., Berman, B. S., Bolte, S., Dizon, D. S., Given, B., </w:t>
          </w:r>
          <w:proofErr w:type="spellStart"/>
          <w:r w:rsidRPr="00331288">
            <w:rPr>
              <w:rFonts w:ascii="Arial Narrow" w:eastAsia="Times New Roman" w:hAnsi="Arial Narrow"/>
              <w:color w:val="000000"/>
            </w:rPr>
            <w:t>Nekhlyudov</w:t>
          </w:r>
          <w:proofErr w:type="spellEnd"/>
          <w:r w:rsidRPr="00331288">
            <w:rPr>
              <w:rFonts w:ascii="Arial Narrow" w:eastAsia="Times New Roman" w:hAnsi="Arial Narrow"/>
              <w:color w:val="000000"/>
            </w:rPr>
            <w:t xml:space="preserve">, L., Pirl, W., Stanton, A. L., &amp; Rowland, J. H. (2023). Management of Anxiety and Depression in Adult Survivors of Cancer: ASCO Guideline Update. </w:t>
          </w:r>
          <w:r w:rsidRPr="00331288">
            <w:rPr>
              <w:rFonts w:ascii="Arial Narrow" w:eastAsia="Times New Roman" w:hAnsi="Arial Narrow"/>
              <w:i/>
              <w:iCs/>
              <w:color w:val="000000"/>
            </w:rPr>
            <w:t>Journal of Clinical Oncology</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41</w:t>
          </w:r>
          <w:r w:rsidRPr="00331288">
            <w:rPr>
              <w:rFonts w:ascii="Arial Narrow" w:eastAsia="Times New Roman" w:hAnsi="Arial Narrow"/>
              <w:color w:val="000000"/>
            </w:rPr>
            <w:t>(18), 3426–3453. https://doi.org/10.1200/JCO.23.00293</w:t>
          </w:r>
        </w:p>
        <w:p w14:paraId="38264A69" w14:textId="77777777" w:rsidR="00BC6AB8" w:rsidRPr="00331288" w:rsidRDefault="00BC6AB8" w:rsidP="00BC6AB8">
          <w:pPr>
            <w:autoSpaceDE w:val="0"/>
            <w:autoSpaceDN w:val="0"/>
            <w:ind w:hanging="480"/>
            <w:jc w:val="both"/>
            <w:divId w:val="1211570787"/>
            <w:rPr>
              <w:rFonts w:ascii="Arial Narrow" w:eastAsia="Times New Roman" w:hAnsi="Arial Narrow"/>
              <w:color w:val="000000"/>
            </w:rPr>
          </w:pPr>
          <w:proofErr w:type="spellStart"/>
          <w:r w:rsidRPr="00331288">
            <w:rPr>
              <w:rFonts w:ascii="Arial Narrow" w:eastAsia="Times New Roman" w:hAnsi="Arial Narrow"/>
              <w:color w:val="000000"/>
            </w:rPr>
            <w:t>Apriany</w:t>
          </w:r>
          <w:proofErr w:type="spellEnd"/>
          <w:r w:rsidRPr="00331288">
            <w:rPr>
              <w:rFonts w:ascii="Arial Narrow" w:eastAsia="Times New Roman" w:hAnsi="Arial Narrow"/>
              <w:color w:val="000000"/>
            </w:rPr>
            <w:t xml:space="preserve">, D., </w:t>
          </w:r>
          <w:proofErr w:type="spellStart"/>
          <w:r w:rsidRPr="00331288">
            <w:rPr>
              <w:rFonts w:ascii="Arial Narrow" w:eastAsia="Times New Roman" w:hAnsi="Arial Narrow"/>
              <w:color w:val="000000"/>
            </w:rPr>
            <w:t>Rakhmawati</w:t>
          </w:r>
          <w:proofErr w:type="spellEnd"/>
          <w:r w:rsidRPr="00331288">
            <w:rPr>
              <w:rFonts w:ascii="Arial Narrow" w:eastAsia="Times New Roman" w:hAnsi="Arial Narrow"/>
              <w:color w:val="000000"/>
            </w:rPr>
            <w:t xml:space="preserve">, W., </w:t>
          </w:r>
          <w:proofErr w:type="spellStart"/>
          <w:r w:rsidRPr="00331288">
            <w:rPr>
              <w:rFonts w:ascii="Arial Narrow" w:eastAsia="Times New Roman" w:hAnsi="Arial Narrow"/>
              <w:color w:val="000000"/>
            </w:rPr>
            <w:t>Iskandarsyah</w:t>
          </w:r>
          <w:proofErr w:type="spellEnd"/>
          <w:r w:rsidRPr="00331288">
            <w:rPr>
              <w:rFonts w:ascii="Arial Narrow" w:eastAsia="Times New Roman" w:hAnsi="Arial Narrow"/>
              <w:color w:val="000000"/>
            </w:rPr>
            <w:t xml:space="preserve">, A., &amp; </w:t>
          </w:r>
          <w:proofErr w:type="spellStart"/>
          <w:r w:rsidRPr="00331288">
            <w:rPr>
              <w:rFonts w:ascii="Arial Narrow" w:eastAsia="Times New Roman" w:hAnsi="Arial Narrow"/>
              <w:color w:val="000000"/>
            </w:rPr>
            <w:t>Hilmanto</w:t>
          </w:r>
          <w:proofErr w:type="spellEnd"/>
          <w:r w:rsidRPr="00331288">
            <w:rPr>
              <w:rFonts w:ascii="Arial Narrow" w:eastAsia="Times New Roman" w:hAnsi="Arial Narrow"/>
              <w:color w:val="000000"/>
            </w:rPr>
            <w:t xml:space="preserve">, D. (2025). The Effect of The Mindfulness-Based Relaxation, Aromatherapy, and Prayer (RADO) Intervention on Anxiety and Quality of Life Among Children </w:t>
          </w:r>
          <w:proofErr w:type="gramStart"/>
          <w:r w:rsidRPr="00331288">
            <w:rPr>
              <w:rFonts w:ascii="Arial Narrow" w:eastAsia="Times New Roman" w:hAnsi="Arial Narrow"/>
              <w:color w:val="000000"/>
            </w:rPr>
            <w:t>With</w:t>
          </w:r>
          <w:proofErr w:type="gramEnd"/>
          <w:r w:rsidRPr="00331288">
            <w:rPr>
              <w:rFonts w:ascii="Arial Narrow" w:eastAsia="Times New Roman" w:hAnsi="Arial Narrow"/>
              <w:color w:val="000000"/>
            </w:rPr>
            <w:t xml:space="preserve"> Cancer. </w:t>
          </w:r>
          <w:r w:rsidRPr="00331288">
            <w:rPr>
              <w:rFonts w:ascii="Arial Narrow" w:eastAsia="Times New Roman" w:hAnsi="Arial Narrow"/>
              <w:i/>
              <w:iCs/>
              <w:color w:val="000000"/>
            </w:rPr>
            <w:t>Journal of Multidisciplinary Healthcare</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18</w:t>
          </w:r>
          <w:r w:rsidRPr="00331288">
            <w:rPr>
              <w:rFonts w:ascii="Arial Narrow" w:eastAsia="Times New Roman" w:hAnsi="Arial Narrow"/>
              <w:color w:val="000000"/>
            </w:rPr>
            <w:t>, 1381–1392. https://doi.org/10.2147/JMDH.S507759</w:t>
          </w:r>
        </w:p>
        <w:p w14:paraId="30017E94" w14:textId="77777777" w:rsidR="00BC6AB8" w:rsidRPr="00331288" w:rsidRDefault="00BC6AB8" w:rsidP="00BC6AB8">
          <w:pPr>
            <w:autoSpaceDE w:val="0"/>
            <w:autoSpaceDN w:val="0"/>
            <w:ind w:hanging="480"/>
            <w:jc w:val="both"/>
            <w:divId w:val="1933080637"/>
            <w:rPr>
              <w:rFonts w:ascii="Arial Narrow" w:eastAsia="Times New Roman" w:hAnsi="Arial Narrow"/>
              <w:color w:val="000000"/>
            </w:rPr>
          </w:pPr>
          <w:r w:rsidRPr="00331288">
            <w:rPr>
              <w:rFonts w:ascii="Arial Narrow" w:eastAsia="Times New Roman" w:hAnsi="Arial Narrow"/>
              <w:color w:val="000000"/>
            </w:rPr>
            <w:lastRenderedPageBreak/>
            <w:t xml:space="preserve">Chan, S. F., Patten, J., &amp; Lau, N. (2025). Telehealth group intervention for adolescents and young adults with cancer: a feasibility pilot study protocol. </w:t>
          </w:r>
          <w:r w:rsidRPr="00331288">
            <w:rPr>
              <w:rFonts w:ascii="Arial Narrow" w:eastAsia="Times New Roman" w:hAnsi="Arial Narrow"/>
              <w:i/>
              <w:iCs/>
              <w:color w:val="000000"/>
            </w:rPr>
            <w:t>Pilot and Feasibility Studies</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11</w:t>
          </w:r>
          <w:r w:rsidRPr="00331288">
            <w:rPr>
              <w:rFonts w:ascii="Arial Narrow" w:eastAsia="Times New Roman" w:hAnsi="Arial Narrow"/>
              <w:color w:val="000000"/>
            </w:rPr>
            <w:t>(1). https://doi.org/10.1186/s40814-024-01590-5</w:t>
          </w:r>
        </w:p>
        <w:p w14:paraId="4461C4D7" w14:textId="77777777" w:rsidR="00BC6AB8" w:rsidRPr="00331288" w:rsidRDefault="00BC6AB8" w:rsidP="00BC6AB8">
          <w:pPr>
            <w:autoSpaceDE w:val="0"/>
            <w:autoSpaceDN w:val="0"/>
            <w:ind w:hanging="480"/>
            <w:jc w:val="both"/>
            <w:divId w:val="725839134"/>
            <w:rPr>
              <w:rFonts w:ascii="Arial Narrow" w:eastAsia="Times New Roman" w:hAnsi="Arial Narrow"/>
              <w:color w:val="000000"/>
            </w:rPr>
          </w:pPr>
          <w:proofErr w:type="spellStart"/>
          <w:r w:rsidRPr="00331288">
            <w:rPr>
              <w:rFonts w:ascii="Arial Narrow" w:eastAsia="Times New Roman" w:hAnsi="Arial Narrow"/>
              <w:color w:val="000000"/>
            </w:rPr>
            <w:t>Dunnack</w:t>
          </w:r>
          <w:proofErr w:type="spellEnd"/>
          <w:r w:rsidRPr="00331288">
            <w:rPr>
              <w:rFonts w:ascii="Arial Narrow" w:eastAsia="Times New Roman" w:hAnsi="Arial Narrow"/>
              <w:color w:val="000000"/>
            </w:rPr>
            <w:t xml:space="preserve"> Yackel, H., Xu, W., Lee, J. W., Cong, X., Salner, A., Duffy, V. B., &amp; Judge, M. P. (2024). Symptom Patterning Across the Cancer Care Trajectory for Patients Receiving Chemoradiation for Head and Neck Cancer. </w:t>
          </w:r>
          <w:r w:rsidRPr="00331288">
            <w:rPr>
              <w:rFonts w:ascii="Arial Narrow" w:eastAsia="Times New Roman" w:hAnsi="Arial Narrow"/>
              <w:i/>
              <w:iCs/>
              <w:color w:val="000000"/>
            </w:rPr>
            <w:t>Cancer Nursing</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47</w:t>
          </w:r>
          <w:r w:rsidRPr="00331288">
            <w:rPr>
              <w:rFonts w:ascii="Arial Narrow" w:eastAsia="Times New Roman" w:hAnsi="Arial Narrow"/>
              <w:color w:val="000000"/>
            </w:rPr>
            <w:t>(4), 261–270. https://doi.org/10.1097/NCC.0000000000001227</w:t>
          </w:r>
        </w:p>
        <w:p w14:paraId="75C9341C" w14:textId="77777777" w:rsidR="00BC6AB8" w:rsidRPr="00331288" w:rsidRDefault="00BC6AB8" w:rsidP="00BC6AB8">
          <w:pPr>
            <w:autoSpaceDE w:val="0"/>
            <w:autoSpaceDN w:val="0"/>
            <w:ind w:hanging="480"/>
            <w:jc w:val="both"/>
            <w:divId w:val="1441877709"/>
            <w:rPr>
              <w:rFonts w:ascii="Arial Narrow" w:eastAsia="Times New Roman" w:hAnsi="Arial Narrow"/>
              <w:color w:val="000000"/>
            </w:rPr>
          </w:pPr>
          <w:proofErr w:type="spellStart"/>
          <w:r w:rsidRPr="00331288">
            <w:rPr>
              <w:rFonts w:ascii="Arial Narrow" w:eastAsia="Times New Roman" w:hAnsi="Arial Narrow"/>
              <w:color w:val="000000"/>
            </w:rPr>
            <w:t>Duzova</w:t>
          </w:r>
          <w:proofErr w:type="spellEnd"/>
          <w:r w:rsidRPr="00331288">
            <w:rPr>
              <w:rFonts w:ascii="Arial Narrow" w:eastAsia="Times New Roman" w:hAnsi="Arial Narrow"/>
              <w:color w:val="000000"/>
            </w:rPr>
            <w:t xml:space="preserve">, U. S., Can, G., Duzova, M., Basaran, H., &amp; </w:t>
          </w:r>
          <w:proofErr w:type="spellStart"/>
          <w:r w:rsidRPr="00331288">
            <w:rPr>
              <w:rFonts w:ascii="Arial Narrow" w:eastAsia="Times New Roman" w:hAnsi="Arial Narrow"/>
              <w:color w:val="000000"/>
            </w:rPr>
            <w:t>Yavas</w:t>
          </w:r>
          <w:proofErr w:type="spellEnd"/>
          <w:r w:rsidRPr="00331288">
            <w:rPr>
              <w:rFonts w:ascii="Arial Narrow" w:eastAsia="Times New Roman" w:hAnsi="Arial Narrow"/>
              <w:color w:val="000000"/>
            </w:rPr>
            <w:t xml:space="preserve">, C. (2025). The effect of acupressure on anxiety, depression, pain, and vital signs in </w:t>
          </w:r>
          <w:proofErr w:type="spellStart"/>
          <w:r w:rsidRPr="00331288">
            <w:rPr>
              <w:rFonts w:ascii="Arial Narrow" w:eastAsia="Times New Roman" w:hAnsi="Arial Narrow"/>
              <w:color w:val="000000"/>
            </w:rPr>
            <w:t>gynecological</w:t>
          </w:r>
          <w:proofErr w:type="spellEnd"/>
          <w:r w:rsidRPr="00331288">
            <w:rPr>
              <w:rFonts w:ascii="Arial Narrow" w:eastAsia="Times New Roman" w:hAnsi="Arial Narrow"/>
              <w:color w:val="000000"/>
            </w:rPr>
            <w:t xml:space="preserve"> cancer patients receiving brachytherapy: A randomized controlled study. </w:t>
          </w:r>
          <w:r w:rsidRPr="00331288">
            <w:rPr>
              <w:rFonts w:ascii="Arial Narrow" w:eastAsia="Times New Roman" w:hAnsi="Arial Narrow"/>
              <w:i/>
              <w:iCs/>
              <w:color w:val="000000"/>
            </w:rPr>
            <w:t>Supportive Care in Cancer</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33</w:t>
          </w:r>
          <w:r w:rsidRPr="00331288">
            <w:rPr>
              <w:rFonts w:ascii="Arial Narrow" w:eastAsia="Times New Roman" w:hAnsi="Arial Narrow"/>
              <w:color w:val="000000"/>
            </w:rPr>
            <w:t>(8). https://doi.org/10.1007/s00520-025-09754-6</w:t>
          </w:r>
        </w:p>
        <w:p w14:paraId="42E1055E" w14:textId="77777777" w:rsidR="00BC6AB8" w:rsidRPr="00331288" w:rsidRDefault="00BC6AB8" w:rsidP="00BC6AB8">
          <w:pPr>
            <w:autoSpaceDE w:val="0"/>
            <w:autoSpaceDN w:val="0"/>
            <w:ind w:hanging="480"/>
            <w:jc w:val="both"/>
            <w:divId w:val="36704538"/>
            <w:rPr>
              <w:rFonts w:ascii="Arial Narrow" w:eastAsia="Times New Roman" w:hAnsi="Arial Narrow"/>
              <w:color w:val="000000"/>
            </w:rPr>
          </w:pPr>
          <w:r w:rsidRPr="00331288">
            <w:rPr>
              <w:rFonts w:ascii="Arial Narrow" w:eastAsia="Times New Roman" w:hAnsi="Arial Narrow"/>
              <w:color w:val="000000"/>
            </w:rPr>
            <w:t xml:space="preserve">Gautama, M. S. N., </w:t>
          </w:r>
          <w:proofErr w:type="spellStart"/>
          <w:r w:rsidRPr="00331288">
            <w:rPr>
              <w:rFonts w:ascii="Arial Narrow" w:eastAsia="Times New Roman" w:hAnsi="Arial Narrow"/>
              <w:color w:val="000000"/>
            </w:rPr>
            <w:t>Haryani</w:t>
          </w:r>
          <w:proofErr w:type="spellEnd"/>
          <w:r w:rsidRPr="00331288">
            <w:rPr>
              <w:rFonts w:ascii="Arial Narrow" w:eastAsia="Times New Roman" w:hAnsi="Arial Narrow"/>
              <w:color w:val="000000"/>
            </w:rPr>
            <w:t xml:space="preserve">, H., &amp; Huang, T. W. (2023). Efficacy of smartphone-based virtual reality relaxation in providing comfort to patients with cancer undergoing chemotherapy in oncology outpatient setting in Indonesia: Protocol for a randomised controlled trial. </w:t>
          </w:r>
          <w:r w:rsidRPr="00331288">
            <w:rPr>
              <w:rFonts w:ascii="Arial Narrow" w:eastAsia="Times New Roman" w:hAnsi="Arial Narrow"/>
              <w:i/>
              <w:iCs/>
              <w:color w:val="000000"/>
            </w:rPr>
            <w:t>BMJ Open</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13</w:t>
          </w:r>
          <w:r w:rsidRPr="00331288">
            <w:rPr>
              <w:rFonts w:ascii="Arial Narrow" w:eastAsia="Times New Roman" w:hAnsi="Arial Narrow"/>
              <w:color w:val="000000"/>
            </w:rPr>
            <w:t>(7). https://doi.org/10.1136/bmjopen-2023-074506</w:t>
          </w:r>
        </w:p>
        <w:p w14:paraId="4D97AFE7" w14:textId="77777777" w:rsidR="00BC6AB8" w:rsidRPr="00331288" w:rsidRDefault="00BC6AB8" w:rsidP="00BC6AB8">
          <w:pPr>
            <w:autoSpaceDE w:val="0"/>
            <w:autoSpaceDN w:val="0"/>
            <w:ind w:hanging="480"/>
            <w:jc w:val="both"/>
            <w:divId w:val="966276481"/>
            <w:rPr>
              <w:rFonts w:ascii="Arial Narrow" w:eastAsia="Times New Roman" w:hAnsi="Arial Narrow"/>
              <w:color w:val="000000"/>
            </w:rPr>
          </w:pPr>
          <w:r w:rsidRPr="00331288">
            <w:rPr>
              <w:rFonts w:ascii="Arial Narrow" w:eastAsia="Times New Roman" w:hAnsi="Arial Narrow"/>
              <w:color w:val="000000"/>
            </w:rPr>
            <w:t xml:space="preserve">Jiang, R., Liu, H., Jiang, X., Wang, D., Li, X., &amp; Shang, Y. (2024). Impact of Empowerment Theory-Based Nursing Intervention on the Quality of Life and Negative Emotions of Patients Diagnosed with Brain Metastasis Post Breast Cancer Surgery. </w:t>
          </w:r>
          <w:r w:rsidRPr="00331288">
            <w:rPr>
              <w:rFonts w:ascii="Arial Narrow" w:eastAsia="Times New Roman" w:hAnsi="Arial Narrow"/>
              <w:i/>
              <w:iCs/>
              <w:color w:val="000000"/>
            </w:rPr>
            <w:t>Journal of Multidisciplinary Healthcare</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17</w:t>
          </w:r>
          <w:r w:rsidRPr="00331288">
            <w:rPr>
              <w:rFonts w:ascii="Arial Narrow" w:eastAsia="Times New Roman" w:hAnsi="Arial Narrow"/>
              <w:color w:val="000000"/>
            </w:rPr>
            <w:t>, 2303–2312. https://doi.org/10.2147/JMDH.S463044</w:t>
          </w:r>
        </w:p>
        <w:p w14:paraId="4F441911" w14:textId="77777777" w:rsidR="00BC6AB8" w:rsidRPr="00331288" w:rsidRDefault="00BC6AB8" w:rsidP="00BC6AB8">
          <w:pPr>
            <w:autoSpaceDE w:val="0"/>
            <w:autoSpaceDN w:val="0"/>
            <w:ind w:hanging="480"/>
            <w:jc w:val="both"/>
            <w:divId w:val="908535373"/>
            <w:rPr>
              <w:rFonts w:ascii="Arial Narrow" w:eastAsia="Times New Roman" w:hAnsi="Arial Narrow"/>
              <w:color w:val="000000"/>
            </w:rPr>
          </w:pPr>
          <w:proofErr w:type="spellStart"/>
          <w:r w:rsidRPr="00331288">
            <w:rPr>
              <w:rFonts w:ascii="Arial Narrow" w:eastAsia="Times New Roman" w:hAnsi="Arial Narrow"/>
              <w:color w:val="000000"/>
            </w:rPr>
            <w:t>Kisecik</w:t>
          </w:r>
          <w:proofErr w:type="spellEnd"/>
          <w:r w:rsidRPr="00331288">
            <w:rPr>
              <w:rFonts w:ascii="Arial Narrow" w:eastAsia="Times New Roman" w:hAnsi="Arial Narrow"/>
              <w:color w:val="000000"/>
            </w:rPr>
            <w:t xml:space="preserve"> Sengul, Z., &amp; </w:t>
          </w:r>
          <w:proofErr w:type="spellStart"/>
          <w:r w:rsidRPr="00331288">
            <w:rPr>
              <w:rFonts w:ascii="Arial Narrow" w:eastAsia="Times New Roman" w:hAnsi="Arial Narrow"/>
              <w:color w:val="000000"/>
            </w:rPr>
            <w:t>Kilicarslan</w:t>
          </w:r>
          <w:proofErr w:type="spellEnd"/>
          <w:r w:rsidRPr="00331288">
            <w:rPr>
              <w:rFonts w:ascii="Arial Narrow" w:eastAsia="Times New Roman" w:hAnsi="Arial Narrow"/>
              <w:color w:val="000000"/>
            </w:rPr>
            <w:t xml:space="preserve">, E. (2025). Investigation into the impact of technology-based motivation program applied to children following cancer diagnosis and their families: a randomized controlled study. </w:t>
          </w:r>
          <w:r w:rsidRPr="00331288">
            <w:rPr>
              <w:rFonts w:ascii="Arial Narrow" w:eastAsia="Times New Roman" w:hAnsi="Arial Narrow"/>
              <w:i/>
              <w:iCs/>
              <w:color w:val="000000"/>
            </w:rPr>
            <w:t>BMC Psychology</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13</w:t>
          </w:r>
          <w:r w:rsidRPr="00331288">
            <w:rPr>
              <w:rFonts w:ascii="Arial Narrow" w:eastAsia="Times New Roman" w:hAnsi="Arial Narrow"/>
              <w:color w:val="000000"/>
            </w:rPr>
            <w:t>(1). https://doi.org/10.1186/s40359-025-03163-4</w:t>
          </w:r>
        </w:p>
        <w:p w14:paraId="02828D74" w14:textId="77777777" w:rsidR="00BC6AB8" w:rsidRPr="00331288" w:rsidRDefault="00BC6AB8" w:rsidP="00BC6AB8">
          <w:pPr>
            <w:autoSpaceDE w:val="0"/>
            <w:autoSpaceDN w:val="0"/>
            <w:ind w:hanging="480"/>
            <w:jc w:val="both"/>
            <w:divId w:val="978343024"/>
            <w:rPr>
              <w:rFonts w:ascii="Arial Narrow" w:eastAsia="Times New Roman" w:hAnsi="Arial Narrow"/>
              <w:color w:val="000000"/>
            </w:rPr>
          </w:pPr>
          <w:r w:rsidRPr="00331288">
            <w:rPr>
              <w:rFonts w:ascii="Arial Narrow" w:eastAsia="Times New Roman" w:hAnsi="Arial Narrow"/>
              <w:color w:val="000000"/>
            </w:rPr>
            <w:t xml:space="preserve">Liu, Q., Ho, K. Y., Lam, K. K. W., Wong, F. K. Y., Lam, W., Cheng, F., Wei, H., Chan, K., Ting, M., Yang, F. N., Xiao, P., Luo, T., Wang, H. X., &amp; Yorke, J. (2025). Preliminary effectiveness and feasibility of an integrated hope techniques and narrative-based card game intervention for </w:t>
          </w:r>
          <w:proofErr w:type="spellStart"/>
          <w:r w:rsidRPr="00331288">
            <w:rPr>
              <w:rFonts w:ascii="Arial Narrow" w:eastAsia="Times New Roman" w:hAnsi="Arial Narrow"/>
              <w:color w:val="000000"/>
            </w:rPr>
            <w:t>pediatric</w:t>
          </w:r>
          <w:proofErr w:type="spellEnd"/>
          <w:r w:rsidRPr="00331288">
            <w:rPr>
              <w:rFonts w:ascii="Arial Narrow" w:eastAsia="Times New Roman" w:hAnsi="Arial Narrow"/>
              <w:color w:val="000000"/>
            </w:rPr>
            <w:t xml:space="preserve"> cancer patients in China: a randomized controlled trial. </w:t>
          </w:r>
          <w:r w:rsidRPr="00331288">
            <w:rPr>
              <w:rFonts w:ascii="Arial Narrow" w:eastAsia="Times New Roman" w:hAnsi="Arial Narrow"/>
              <w:i/>
              <w:iCs/>
              <w:color w:val="000000"/>
            </w:rPr>
            <w:t>BMC Medicine</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23</w:t>
          </w:r>
          <w:r w:rsidRPr="00331288">
            <w:rPr>
              <w:rFonts w:ascii="Arial Narrow" w:eastAsia="Times New Roman" w:hAnsi="Arial Narrow"/>
              <w:color w:val="000000"/>
            </w:rPr>
            <w:t>(1). https://doi.org/10.1186/s12916-025-04287-5</w:t>
          </w:r>
        </w:p>
        <w:p w14:paraId="65793A4F" w14:textId="77777777" w:rsidR="00BC6AB8" w:rsidRPr="00331288" w:rsidRDefault="00BC6AB8" w:rsidP="00BC6AB8">
          <w:pPr>
            <w:autoSpaceDE w:val="0"/>
            <w:autoSpaceDN w:val="0"/>
            <w:ind w:hanging="480"/>
            <w:jc w:val="both"/>
            <w:divId w:val="516239512"/>
            <w:rPr>
              <w:rFonts w:ascii="Arial Narrow" w:eastAsia="Times New Roman" w:hAnsi="Arial Narrow"/>
              <w:color w:val="000000"/>
            </w:rPr>
          </w:pPr>
          <w:r w:rsidRPr="00331288">
            <w:rPr>
              <w:rFonts w:ascii="Arial Narrow" w:eastAsia="Times New Roman" w:hAnsi="Arial Narrow"/>
              <w:color w:val="000000"/>
            </w:rPr>
            <w:t xml:space="preserve">Melesse, T. G., Li, W. H. C., Chau, J. P. C., Yimer, M. A., Gidey, A. M., &amp; </w:t>
          </w:r>
          <w:proofErr w:type="spellStart"/>
          <w:r w:rsidRPr="00331288">
            <w:rPr>
              <w:rFonts w:ascii="Arial Narrow" w:eastAsia="Times New Roman" w:hAnsi="Arial Narrow"/>
              <w:color w:val="000000"/>
            </w:rPr>
            <w:t>Yitayih</w:t>
          </w:r>
          <w:proofErr w:type="spellEnd"/>
          <w:r w:rsidRPr="00331288">
            <w:rPr>
              <w:rFonts w:ascii="Arial Narrow" w:eastAsia="Times New Roman" w:hAnsi="Arial Narrow"/>
              <w:color w:val="000000"/>
            </w:rPr>
            <w:t>, S. (2025). Cognitive-</w:t>
          </w:r>
          <w:proofErr w:type="spellStart"/>
          <w:r w:rsidRPr="00331288">
            <w:rPr>
              <w:rFonts w:ascii="Arial Narrow" w:eastAsia="Times New Roman" w:hAnsi="Arial Narrow"/>
              <w:color w:val="000000"/>
            </w:rPr>
            <w:t>Behavioral</w:t>
          </w:r>
          <w:proofErr w:type="spellEnd"/>
          <w:r w:rsidRPr="00331288">
            <w:rPr>
              <w:rFonts w:ascii="Arial Narrow" w:eastAsia="Times New Roman" w:hAnsi="Arial Narrow"/>
              <w:color w:val="000000"/>
            </w:rPr>
            <w:t xml:space="preserve"> Intervention for Children </w:t>
          </w:r>
          <w:proofErr w:type="gramStart"/>
          <w:r w:rsidRPr="00331288">
            <w:rPr>
              <w:rFonts w:ascii="Arial Narrow" w:eastAsia="Times New Roman" w:hAnsi="Arial Narrow"/>
              <w:color w:val="000000"/>
            </w:rPr>
            <w:t>With</w:t>
          </w:r>
          <w:proofErr w:type="gram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Hematological</w:t>
          </w:r>
          <w:proofErr w:type="spellEnd"/>
          <w:r w:rsidRPr="00331288">
            <w:rPr>
              <w:rFonts w:ascii="Arial Narrow" w:eastAsia="Times New Roman" w:hAnsi="Arial Narrow"/>
              <w:color w:val="000000"/>
            </w:rPr>
            <w:t xml:space="preserve"> Cancer Receiving Chemotherapy: A Randomized Controlled Trial. </w:t>
          </w:r>
          <w:r w:rsidRPr="00331288">
            <w:rPr>
              <w:rFonts w:ascii="Arial Narrow" w:eastAsia="Times New Roman" w:hAnsi="Arial Narrow"/>
              <w:i/>
              <w:iCs/>
              <w:color w:val="000000"/>
            </w:rPr>
            <w:t>Psycho-Oncology</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34</w:t>
          </w:r>
          <w:r w:rsidRPr="00331288">
            <w:rPr>
              <w:rFonts w:ascii="Arial Narrow" w:eastAsia="Times New Roman" w:hAnsi="Arial Narrow"/>
              <w:color w:val="000000"/>
            </w:rPr>
            <w:t>(1). https://doi.org/10.1002/pon.70086</w:t>
          </w:r>
        </w:p>
        <w:p w14:paraId="76BED81E" w14:textId="77777777" w:rsidR="00BC6AB8" w:rsidRPr="00331288" w:rsidRDefault="00BC6AB8" w:rsidP="00BC6AB8">
          <w:pPr>
            <w:autoSpaceDE w:val="0"/>
            <w:autoSpaceDN w:val="0"/>
            <w:ind w:hanging="480"/>
            <w:jc w:val="both"/>
            <w:divId w:val="2142527649"/>
            <w:rPr>
              <w:rFonts w:ascii="Arial Narrow" w:eastAsia="Times New Roman" w:hAnsi="Arial Narrow"/>
              <w:color w:val="000000"/>
            </w:rPr>
          </w:pPr>
          <w:r w:rsidRPr="00331288">
            <w:rPr>
              <w:rFonts w:ascii="Arial Narrow" w:eastAsia="Times New Roman" w:hAnsi="Arial Narrow"/>
              <w:color w:val="000000"/>
            </w:rPr>
            <w:t xml:space="preserve">Mi, N., Zhang, S. T., Sun, X. L., Li, T., Liao, Y., Dong, L., &amp; Chu, L. L. (2024). A Randomized Controlled Trial of Mindfulness Meditation Combined </w:t>
          </w:r>
          <w:proofErr w:type="gramStart"/>
          <w:r w:rsidRPr="00331288">
            <w:rPr>
              <w:rFonts w:ascii="Arial Narrow" w:eastAsia="Times New Roman" w:hAnsi="Arial Narrow"/>
              <w:color w:val="000000"/>
            </w:rPr>
            <w:t>With</w:t>
          </w:r>
          <w:proofErr w:type="gramEnd"/>
          <w:r w:rsidRPr="00331288">
            <w:rPr>
              <w:rFonts w:ascii="Arial Narrow" w:eastAsia="Times New Roman" w:hAnsi="Arial Narrow"/>
              <w:color w:val="000000"/>
            </w:rPr>
            <w:t xml:space="preserve"> </w:t>
          </w:r>
          <w:proofErr w:type="spellStart"/>
          <w:r w:rsidRPr="00331288">
            <w:rPr>
              <w:rFonts w:ascii="Arial Narrow" w:eastAsia="Times New Roman" w:hAnsi="Arial Narrow"/>
              <w:color w:val="000000"/>
            </w:rPr>
            <w:t>BrainLink</w:t>
          </w:r>
          <w:proofErr w:type="spellEnd"/>
          <w:r w:rsidRPr="00331288">
            <w:rPr>
              <w:rFonts w:ascii="Arial Narrow" w:eastAsia="Times New Roman" w:hAnsi="Arial Narrow"/>
              <w:color w:val="000000"/>
            </w:rPr>
            <w:t xml:space="preserve"> Intelligent Biofeedback Instrument on Pancreatic Cancer Patients Under Chemotherapy. </w:t>
          </w:r>
          <w:r w:rsidRPr="00331288">
            <w:rPr>
              <w:rFonts w:ascii="Arial Narrow" w:eastAsia="Times New Roman" w:hAnsi="Arial Narrow"/>
              <w:i/>
              <w:iCs/>
              <w:color w:val="000000"/>
            </w:rPr>
            <w:t xml:space="preserve">Brain and </w:t>
          </w:r>
          <w:proofErr w:type="spellStart"/>
          <w:r w:rsidRPr="00331288">
            <w:rPr>
              <w:rFonts w:ascii="Arial Narrow" w:eastAsia="Times New Roman" w:hAnsi="Arial Narrow"/>
              <w:i/>
              <w:iCs/>
              <w:color w:val="000000"/>
            </w:rPr>
            <w:t>Behavior</w:t>
          </w:r>
          <w:proofErr w:type="spellEnd"/>
          <w:r w:rsidRPr="00331288">
            <w:rPr>
              <w:rFonts w:ascii="Arial Narrow" w:eastAsia="Times New Roman" w:hAnsi="Arial Narrow"/>
              <w:color w:val="000000"/>
            </w:rPr>
            <w:t xml:space="preserve">, </w:t>
          </w:r>
          <w:r w:rsidRPr="00331288">
            <w:rPr>
              <w:rFonts w:ascii="Arial Narrow" w:eastAsia="Times New Roman" w:hAnsi="Arial Narrow"/>
              <w:i/>
              <w:iCs/>
              <w:color w:val="000000"/>
            </w:rPr>
            <w:t>14</w:t>
          </w:r>
          <w:r w:rsidRPr="00331288">
            <w:rPr>
              <w:rFonts w:ascii="Arial Narrow" w:eastAsia="Times New Roman" w:hAnsi="Arial Narrow"/>
              <w:color w:val="000000"/>
            </w:rPr>
            <w:t>(12). https://doi.org/10.1002/brb3.70197</w:t>
          </w:r>
        </w:p>
        <w:p w14:paraId="1275EB91" w14:textId="77777777" w:rsidR="00BC6AB8" w:rsidRPr="00331288" w:rsidRDefault="00BC6AB8" w:rsidP="00BC6AB8">
          <w:pPr>
            <w:autoSpaceDE w:val="0"/>
            <w:autoSpaceDN w:val="0"/>
            <w:ind w:hanging="480"/>
            <w:jc w:val="both"/>
            <w:divId w:val="824517964"/>
            <w:rPr>
              <w:rFonts w:ascii="Arial Narrow" w:eastAsia="Times New Roman" w:hAnsi="Arial Narrow"/>
              <w:color w:val="000000"/>
            </w:rPr>
          </w:pPr>
          <w:r w:rsidRPr="00331288">
            <w:rPr>
              <w:rFonts w:ascii="Arial Narrow" w:eastAsia="Times New Roman" w:hAnsi="Arial Narrow"/>
              <w:color w:val="000000"/>
            </w:rPr>
            <w:t xml:space="preserve">Ozturk, C. S., San, E. G., &amp; Yildiz, S. (2025). Effectiveness of Psychosocial Interventions on Stress, Anxiety, Depression, and Quality of Life in Parents of Children, Adolescents, and Young Adults </w:t>
          </w:r>
          <w:proofErr w:type="gramStart"/>
          <w:r w:rsidRPr="00331288">
            <w:rPr>
              <w:rFonts w:ascii="Arial Narrow" w:eastAsia="Times New Roman" w:hAnsi="Arial Narrow"/>
              <w:color w:val="000000"/>
            </w:rPr>
            <w:t>With</w:t>
          </w:r>
          <w:proofErr w:type="gramEnd"/>
          <w:r w:rsidRPr="00331288">
            <w:rPr>
              <w:rFonts w:ascii="Arial Narrow" w:eastAsia="Times New Roman" w:hAnsi="Arial Narrow"/>
              <w:color w:val="000000"/>
            </w:rPr>
            <w:t xml:space="preserve"> Cancer: A Meta</w:t>
          </w:r>
          <w:r w:rsidRPr="00331288">
            <w:rPr>
              <w:rFonts w:ascii="Cambria Math" w:eastAsia="Times New Roman" w:hAnsi="Cambria Math" w:cs="Cambria Math"/>
              <w:color w:val="000000"/>
            </w:rPr>
            <w:t>‐</w:t>
          </w:r>
          <w:r w:rsidRPr="00331288">
            <w:rPr>
              <w:rFonts w:ascii="Arial Narrow" w:eastAsia="Times New Roman" w:hAnsi="Arial Narrow"/>
              <w:color w:val="000000"/>
            </w:rPr>
            <w:t>Analysis of &lt;</w:t>
          </w:r>
          <w:proofErr w:type="spellStart"/>
          <w:r w:rsidRPr="00331288">
            <w:rPr>
              <w:rFonts w:ascii="Arial Narrow" w:eastAsia="Times New Roman" w:hAnsi="Arial Narrow"/>
              <w:color w:val="000000"/>
            </w:rPr>
            <w:t>scp</w:t>
          </w:r>
          <w:proofErr w:type="spellEnd"/>
          <w:r w:rsidRPr="00331288">
            <w:rPr>
              <w:rFonts w:ascii="Arial Narrow" w:eastAsia="Times New Roman" w:hAnsi="Arial Narrow"/>
              <w:color w:val="000000"/>
            </w:rPr>
            <w:t>&gt;RCTs&lt;/</w:t>
          </w:r>
          <w:proofErr w:type="spellStart"/>
          <w:r w:rsidRPr="00331288">
            <w:rPr>
              <w:rFonts w:ascii="Arial Narrow" w:eastAsia="Times New Roman" w:hAnsi="Arial Narrow"/>
              <w:color w:val="000000"/>
            </w:rPr>
            <w:t>scp</w:t>
          </w:r>
          <w:proofErr w:type="spellEnd"/>
          <w:r w:rsidRPr="00331288">
            <w:rPr>
              <w:rFonts w:ascii="Arial Narrow" w:eastAsia="Times New Roman" w:hAnsi="Arial Narrow"/>
              <w:color w:val="000000"/>
            </w:rPr>
            <w:t xml:space="preserve">&gt;. </w:t>
          </w:r>
          <w:r w:rsidRPr="00331288">
            <w:rPr>
              <w:rFonts w:ascii="Arial Narrow" w:eastAsia="Times New Roman" w:hAnsi="Arial Narrow"/>
              <w:i/>
              <w:iCs/>
              <w:color w:val="000000"/>
            </w:rPr>
            <w:t>Nursing &amp; Health Sciences</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27</w:t>
          </w:r>
          <w:r w:rsidRPr="00331288">
            <w:rPr>
              <w:rFonts w:ascii="Arial Narrow" w:eastAsia="Times New Roman" w:hAnsi="Arial Narrow"/>
              <w:color w:val="000000"/>
            </w:rPr>
            <w:t>(2). https://doi.org/10.1111/nhs.70156</w:t>
          </w:r>
        </w:p>
        <w:p w14:paraId="50DAC61C" w14:textId="77777777" w:rsidR="00BC6AB8" w:rsidRPr="00331288" w:rsidRDefault="00BC6AB8" w:rsidP="00BC6AB8">
          <w:pPr>
            <w:autoSpaceDE w:val="0"/>
            <w:autoSpaceDN w:val="0"/>
            <w:ind w:hanging="480"/>
            <w:jc w:val="both"/>
            <w:divId w:val="1794903837"/>
            <w:rPr>
              <w:rFonts w:ascii="Arial Narrow" w:eastAsia="Times New Roman" w:hAnsi="Arial Narrow"/>
              <w:color w:val="000000"/>
            </w:rPr>
          </w:pPr>
          <w:r w:rsidRPr="00331288">
            <w:rPr>
              <w:rFonts w:ascii="Arial Narrow" w:eastAsia="Times New Roman" w:hAnsi="Arial Narrow"/>
              <w:color w:val="000000"/>
            </w:rPr>
            <w:t xml:space="preserve">Remy, A., Tran, T. H., Dubois, J., Gavra, P., Lapointe, C., Winikoff, R., Facundo, G., Théorêt, Y., &amp; Kleiber, N. (2022). Repurposing </w:t>
          </w:r>
          <w:proofErr w:type="spellStart"/>
          <w:r w:rsidRPr="00331288">
            <w:rPr>
              <w:rFonts w:ascii="Arial Narrow" w:eastAsia="Times New Roman" w:hAnsi="Arial Narrow"/>
              <w:color w:val="000000"/>
            </w:rPr>
            <w:t>alpelisib</w:t>
          </w:r>
          <w:proofErr w:type="spellEnd"/>
          <w:r w:rsidRPr="00331288">
            <w:rPr>
              <w:rFonts w:ascii="Arial Narrow" w:eastAsia="Times New Roman" w:hAnsi="Arial Narrow"/>
              <w:color w:val="000000"/>
            </w:rPr>
            <w:t>, an anti</w:t>
          </w:r>
          <w:r w:rsidRPr="00331288">
            <w:rPr>
              <w:rFonts w:ascii="Cambria Math" w:eastAsia="Times New Roman" w:hAnsi="Cambria Math" w:cs="Cambria Math"/>
              <w:color w:val="000000"/>
            </w:rPr>
            <w:t>‐</w:t>
          </w:r>
          <w:r w:rsidRPr="00331288">
            <w:rPr>
              <w:rFonts w:ascii="Arial Narrow" w:eastAsia="Times New Roman" w:hAnsi="Arial Narrow"/>
              <w:color w:val="000000"/>
            </w:rPr>
            <w:t>cancer drug, for the treatment of severe TIE2</w:t>
          </w:r>
          <w:r w:rsidRPr="00331288">
            <w:rPr>
              <w:rFonts w:ascii="Cambria Math" w:eastAsia="Times New Roman" w:hAnsi="Cambria Math" w:cs="Cambria Math"/>
              <w:color w:val="000000"/>
            </w:rPr>
            <w:t>‐</w:t>
          </w:r>
          <w:r w:rsidRPr="00331288">
            <w:rPr>
              <w:rFonts w:ascii="Arial Narrow" w:eastAsia="Times New Roman" w:hAnsi="Arial Narrow"/>
              <w:color w:val="000000"/>
            </w:rPr>
            <w:t xml:space="preserve">mutated venous malformations: Preliminary pharmacokinetics and pharmacodynamic data. </w:t>
          </w:r>
          <w:proofErr w:type="spellStart"/>
          <w:r w:rsidRPr="00331288">
            <w:rPr>
              <w:rFonts w:ascii="Arial Narrow" w:eastAsia="Times New Roman" w:hAnsi="Arial Narrow"/>
              <w:i/>
              <w:iCs/>
              <w:color w:val="000000"/>
            </w:rPr>
            <w:t>Pediatric</w:t>
          </w:r>
          <w:proofErr w:type="spellEnd"/>
          <w:r w:rsidRPr="00331288">
            <w:rPr>
              <w:rFonts w:ascii="Arial Narrow" w:eastAsia="Times New Roman" w:hAnsi="Arial Narrow"/>
              <w:i/>
              <w:iCs/>
              <w:color w:val="000000"/>
            </w:rPr>
            <w:t xml:space="preserve"> Blood &amp; Cancer</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69</w:t>
          </w:r>
          <w:r w:rsidRPr="00331288">
            <w:rPr>
              <w:rFonts w:ascii="Arial Narrow" w:eastAsia="Times New Roman" w:hAnsi="Arial Narrow"/>
              <w:color w:val="000000"/>
            </w:rPr>
            <w:t>(10). https://doi.org/10.1002/pbc.29897</w:t>
          </w:r>
        </w:p>
        <w:p w14:paraId="73EEEEFE" w14:textId="77777777" w:rsidR="00BC6AB8" w:rsidRPr="00331288" w:rsidRDefault="00BC6AB8" w:rsidP="00BC6AB8">
          <w:pPr>
            <w:autoSpaceDE w:val="0"/>
            <w:autoSpaceDN w:val="0"/>
            <w:ind w:hanging="480"/>
            <w:jc w:val="both"/>
            <w:divId w:val="1999842976"/>
            <w:rPr>
              <w:rFonts w:ascii="Arial Narrow" w:eastAsia="Times New Roman" w:hAnsi="Arial Narrow"/>
              <w:color w:val="000000"/>
            </w:rPr>
          </w:pPr>
          <w:r w:rsidRPr="00331288">
            <w:rPr>
              <w:rFonts w:ascii="Arial Narrow" w:eastAsia="Times New Roman" w:hAnsi="Arial Narrow"/>
              <w:color w:val="000000"/>
            </w:rPr>
            <w:t xml:space="preserve">Salgado-Vasco, A., Torres-Morales, J., Durán-Rojas, C. I., Beltrán-Sánchez, L. Y., Amarillo, M., &amp; Ettenberger, M. (2025). The impact of group music therapy on anxiety, stress, and wellbeing levels, and chemotherapy-induced side effects for oncology patients and their caregivers during chemotherapy: a retrospective cohort study. </w:t>
          </w:r>
          <w:r w:rsidRPr="00331288">
            <w:rPr>
              <w:rFonts w:ascii="Arial Narrow" w:eastAsia="Times New Roman" w:hAnsi="Arial Narrow"/>
              <w:i/>
              <w:iCs/>
              <w:color w:val="000000"/>
            </w:rPr>
            <w:t>BMC Complementary Medicine and Therapies</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25</w:t>
          </w:r>
          <w:r w:rsidRPr="00331288">
            <w:rPr>
              <w:rFonts w:ascii="Arial Narrow" w:eastAsia="Times New Roman" w:hAnsi="Arial Narrow"/>
              <w:color w:val="000000"/>
            </w:rPr>
            <w:t>(1). https://doi.org/10.1186/s12906-025-04837-7</w:t>
          </w:r>
        </w:p>
        <w:p w14:paraId="305389C6" w14:textId="77777777" w:rsidR="00BC6AB8" w:rsidRPr="00331288" w:rsidRDefault="00BC6AB8" w:rsidP="00BC6AB8">
          <w:pPr>
            <w:autoSpaceDE w:val="0"/>
            <w:autoSpaceDN w:val="0"/>
            <w:ind w:hanging="480"/>
            <w:jc w:val="both"/>
            <w:divId w:val="1083069624"/>
            <w:rPr>
              <w:rFonts w:ascii="Arial Narrow" w:eastAsia="Times New Roman" w:hAnsi="Arial Narrow"/>
              <w:color w:val="000000"/>
            </w:rPr>
          </w:pPr>
          <w:r w:rsidRPr="00331288">
            <w:rPr>
              <w:rFonts w:ascii="Arial Narrow" w:eastAsia="Times New Roman" w:hAnsi="Arial Narrow"/>
              <w:color w:val="000000"/>
            </w:rPr>
            <w:t xml:space="preserve">Santana, E. de O., Silva, L. D. S., da Silva, L. A. A., Lemos, J. L. de A., Marcondes, L., Guimarães, P. R. B., &amp; Kalinke, L. P. (2023). Effect of guided imagery relaxation on anxiety in cervical cancer: randomized clinical trial. </w:t>
          </w:r>
          <w:proofErr w:type="spellStart"/>
          <w:r w:rsidRPr="00331288">
            <w:rPr>
              <w:rFonts w:ascii="Arial Narrow" w:eastAsia="Times New Roman" w:hAnsi="Arial Narrow"/>
              <w:i/>
              <w:iCs/>
              <w:color w:val="000000"/>
            </w:rPr>
            <w:t>Revista</w:t>
          </w:r>
          <w:proofErr w:type="spellEnd"/>
          <w:r w:rsidRPr="00331288">
            <w:rPr>
              <w:rFonts w:ascii="Arial Narrow" w:eastAsia="Times New Roman" w:hAnsi="Arial Narrow"/>
              <w:i/>
              <w:iCs/>
              <w:color w:val="000000"/>
            </w:rPr>
            <w:t xml:space="preserve"> Brasileira de Enfermagem</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76</w:t>
          </w:r>
          <w:r w:rsidRPr="00331288">
            <w:rPr>
              <w:rFonts w:ascii="Arial Narrow" w:eastAsia="Times New Roman" w:hAnsi="Arial Narrow"/>
              <w:color w:val="000000"/>
            </w:rPr>
            <w:t>(5). https://doi.org/10.1590/0034-7167-2021-0874</w:t>
          </w:r>
        </w:p>
        <w:p w14:paraId="0FD94261" w14:textId="77777777" w:rsidR="00BC6AB8" w:rsidRPr="00331288" w:rsidRDefault="00BC6AB8" w:rsidP="00BC6AB8">
          <w:pPr>
            <w:autoSpaceDE w:val="0"/>
            <w:autoSpaceDN w:val="0"/>
            <w:ind w:hanging="480"/>
            <w:jc w:val="both"/>
            <w:divId w:val="1087926437"/>
            <w:rPr>
              <w:rFonts w:ascii="Arial Narrow" w:eastAsia="Times New Roman" w:hAnsi="Arial Narrow"/>
              <w:color w:val="000000"/>
            </w:rPr>
          </w:pPr>
          <w:r w:rsidRPr="00331288">
            <w:rPr>
              <w:rFonts w:ascii="Arial Narrow" w:eastAsia="Times New Roman" w:hAnsi="Arial Narrow"/>
              <w:color w:val="000000"/>
            </w:rPr>
            <w:lastRenderedPageBreak/>
            <w:t xml:space="preserve">Søby, A. K. H., Moos, C. M., Andersen, A. H., Ravn, S. L., Andersen, C. M., &amp; Roessler, K. K. (2023). Adolescents’ needs for information and psychosocial support during their mother’s breast cancer trajectory: A systematic review. </w:t>
          </w:r>
          <w:r w:rsidRPr="00331288">
            <w:rPr>
              <w:rFonts w:ascii="Arial Narrow" w:eastAsia="Times New Roman" w:hAnsi="Arial Narrow"/>
              <w:i/>
              <w:iCs/>
              <w:color w:val="000000"/>
            </w:rPr>
            <w:t>Psycho-Oncology</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32</w:t>
          </w:r>
          <w:r w:rsidRPr="00331288">
            <w:rPr>
              <w:rFonts w:ascii="Arial Narrow" w:eastAsia="Times New Roman" w:hAnsi="Arial Narrow"/>
              <w:color w:val="000000"/>
            </w:rPr>
            <w:t>(8), 1163–1172. https://doi.org/10.1002/pon.6172</w:t>
          </w:r>
        </w:p>
        <w:p w14:paraId="1CD447BA" w14:textId="77777777" w:rsidR="00BC6AB8" w:rsidRPr="00331288" w:rsidRDefault="00BC6AB8" w:rsidP="00BC6AB8">
          <w:pPr>
            <w:autoSpaceDE w:val="0"/>
            <w:autoSpaceDN w:val="0"/>
            <w:ind w:hanging="480"/>
            <w:jc w:val="both"/>
            <w:divId w:val="735399913"/>
            <w:rPr>
              <w:rFonts w:ascii="Arial Narrow" w:eastAsia="Times New Roman" w:hAnsi="Arial Narrow"/>
              <w:color w:val="000000"/>
            </w:rPr>
          </w:pPr>
          <w:r w:rsidRPr="00331288">
            <w:rPr>
              <w:rFonts w:ascii="Arial Narrow" w:eastAsia="Times New Roman" w:hAnsi="Arial Narrow"/>
              <w:color w:val="000000"/>
            </w:rPr>
            <w:t xml:space="preserve">Ye, T., &amp; Zhao, Y. (2025). Application effect of supportive psychological nursing combined with continuous nursing in patients with thyroid malignancy undergoing surgery. </w:t>
          </w:r>
          <w:r w:rsidRPr="00331288">
            <w:rPr>
              <w:rFonts w:ascii="Arial Narrow" w:eastAsia="Times New Roman" w:hAnsi="Arial Narrow"/>
              <w:i/>
              <w:iCs/>
              <w:color w:val="000000"/>
            </w:rPr>
            <w:t>Scientific Reports</w:t>
          </w:r>
          <w:r w:rsidRPr="00331288">
            <w:rPr>
              <w:rFonts w:ascii="Arial Narrow" w:eastAsia="Times New Roman" w:hAnsi="Arial Narrow"/>
              <w:color w:val="000000"/>
            </w:rPr>
            <w:t xml:space="preserve">, </w:t>
          </w:r>
          <w:r w:rsidRPr="00331288">
            <w:rPr>
              <w:rFonts w:ascii="Arial Narrow" w:eastAsia="Times New Roman" w:hAnsi="Arial Narrow"/>
              <w:i/>
              <w:iCs/>
              <w:color w:val="000000"/>
            </w:rPr>
            <w:t>15</w:t>
          </w:r>
          <w:r w:rsidRPr="00331288">
            <w:rPr>
              <w:rFonts w:ascii="Arial Narrow" w:eastAsia="Times New Roman" w:hAnsi="Arial Narrow"/>
              <w:color w:val="000000"/>
            </w:rPr>
            <w:t>(1). https://doi.org/10.1038/s41598-025-07063-w</w:t>
          </w:r>
        </w:p>
        <w:p w14:paraId="30F4233B" w14:textId="39073630" w:rsidR="00DC22AB" w:rsidRDefault="00BC6AB8" w:rsidP="00BC6AB8">
          <w:pPr>
            <w:spacing w:after="0" w:line="360" w:lineRule="auto"/>
            <w:jc w:val="both"/>
            <w:rPr>
              <w:rFonts w:ascii="Arial Narrow" w:hAnsi="Arial Narrow"/>
              <w:color w:val="000000"/>
              <w:sz w:val="24"/>
              <w:szCs w:val="24"/>
            </w:rPr>
          </w:pPr>
          <w:r w:rsidRPr="00331288">
            <w:rPr>
              <w:rFonts w:ascii="Arial Narrow" w:eastAsia="Times New Roman" w:hAnsi="Arial Narrow"/>
              <w:color w:val="000000"/>
            </w:rPr>
            <w:t> </w:t>
          </w:r>
        </w:p>
      </w:sdtContent>
    </w:sdt>
    <w:p w14:paraId="64B6A4A1" w14:textId="77777777" w:rsidR="00DC22AB" w:rsidRDefault="00DC22AB">
      <w:pPr>
        <w:rPr>
          <w:rFonts w:ascii="Arial Narrow" w:hAnsi="Arial Narrow"/>
          <w:color w:val="000000"/>
          <w:sz w:val="24"/>
          <w:szCs w:val="24"/>
        </w:rPr>
      </w:pPr>
      <w:r>
        <w:rPr>
          <w:rFonts w:ascii="Arial Narrow" w:hAnsi="Arial Narrow"/>
          <w:color w:val="000000"/>
          <w:sz w:val="24"/>
          <w:szCs w:val="24"/>
        </w:rPr>
        <w:br w:type="page"/>
      </w:r>
    </w:p>
    <w:p w14:paraId="4C3F720D" w14:textId="6FB255EF" w:rsidR="00E91EA1" w:rsidRDefault="00DC22AB" w:rsidP="00DC22AB">
      <w:pPr>
        <w:spacing w:after="0" w:line="360" w:lineRule="auto"/>
        <w:jc w:val="center"/>
        <w:rPr>
          <w:rFonts w:ascii="Arial Narrow" w:hAnsi="Arial Narrow"/>
          <w:sz w:val="20"/>
          <w:szCs w:val="20"/>
        </w:rPr>
      </w:pPr>
      <w:r w:rsidRPr="00DC22AB">
        <w:rPr>
          <w:rFonts w:ascii="Arial Narrow" w:hAnsi="Arial Narrow"/>
          <w:b/>
          <w:bCs/>
          <w:sz w:val="20"/>
          <w:szCs w:val="20"/>
        </w:rPr>
        <w:lastRenderedPageBreak/>
        <w:t>Table 2.</w:t>
      </w:r>
      <w:r w:rsidRPr="00DC22AB">
        <w:rPr>
          <w:rFonts w:ascii="Arial Narrow" w:hAnsi="Arial Narrow"/>
          <w:sz w:val="20"/>
          <w:szCs w:val="20"/>
        </w:rPr>
        <w:t xml:space="preserve"> Result of Articles Analysis</w:t>
      </w:r>
    </w:p>
    <w:tbl>
      <w:tblPr>
        <w:tblStyle w:val="TableGrid"/>
        <w:tblW w:w="95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154"/>
        <w:gridCol w:w="1761"/>
        <w:gridCol w:w="1320"/>
        <w:gridCol w:w="1269"/>
        <w:gridCol w:w="1603"/>
      </w:tblGrid>
      <w:tr w:rsidR="00DC22AB" w:rsidRPr="007B55FF" w14:paraId="127CC5E5" w14:textId="77777777" w:rsidTr="00DC22AB">
        <w:trPr>
          <w:trHeight w:val="240"/>
        </w:trPr>
        <w:tc>
          <w:tcPr>
            <w:tcW w:w="1413" w:type="dxa"/>
          </w:tcPr>
          <w:p w14:paraId="76E4BC58" w14:textId="77777777" w:rsidR="00DC22AB" w:rsidRPr="007B55FF" w:rsidRDefault="00DC22AB" w:rsidP="00DC6C58">
            <w:pPr>
              <w:pStyle w:val="ListParagraph"/>
              <w:ind w:left="34"/>
              <w:jc w:val="center"/>
              <w:rPr>
                <w:rFonts w:ascii="Arial Narrow" w:hAnsi="Arial Narrow"/>
                <w:b/>
                <w:bCs/>
              </w:rPr>
            </w:pPr>
            <w:r w:rsidRPr="007B55FF">
              <w:rPr>
                <w:rFonts w:ascii="Arial Narrow" w:hAnsi="Arial Narrow" w:cs="DG Meta Science"/>
                <w:b/>
                <w:bCs/>
                <w:color w:val="000000"/>
              </w:rPr>
              <w:t>Authors</w:t>
            </w:r>
          </w:p>
        </w:tc>
        <w:tc>
          <w:tcPr>
            <w:tcW w:w="2154" w:type="dxa"/>
          </w:tcPr>
          <w:p w14:paraId="401A7055" w14:textId="77777777" w:rsidR="00DC22AB" w:rsidRPr="007B55FF" w:rsidRDefault="00DC22AB" w:rsidP="00DC6C58">
            <w:pPr>
              <w:jc w:val="center"/>
              <w:rPr>
                <w:rFonts w:ascii="Arial Narrow" w:hAnsi="Arial Narrow"/>
                <w:b/>
                <w:bCs/>
              </w:rPr>
            </w:pPr>
            <w:r w:rsidRPr="007B55FF">
              <w:rPr>
                <w:rFonts w:ascii="Arial Narrow" w:hAnsi="Arial Narrow" w:cs="DG Meta Science"/>
                <w:b/>
                <w:bCs/>
                <w:color w:val="000000"/>
              </w:rPr>
              <w:t>Type of intervention</w:t>
            </w:r>
          </w:p>
        </w:tc>
        <w:tc>
          <w:tcPr>
            <w:tcW w:w="1761" w:type="dxa"/>
          </w:tcPr>
          <w:p w14:paraId="51544A2A" w14:textId="77777777" w:rsidR="00DC22AB" w:rsidRPr="007B55FF" w:rsidRDefault="00DC22AB" w:rsidP="00DC6C58">
            <w:pPr>
              <w:jc w:val="center"/>
              <w:rPr>
                <w:rFonts w:ascii="Arial Narrow" w:hAnsi="Arial Narrow"/>
                <w:b/>
                <w:bCs/>
              </w:rPr>
            </w:pPr>
            <w:r w:rsidRPr="007B55FF">
              <w:rPr>
                <w:rFonts w:ascii="Arial Narrow" w:hAnsi="Arial Narrow" w:cs="DG Meta Science"/>
                <w:b/>
                <w:bCs/>
                <w:color w:val="000000"/>
              </w:rPr>
              <w:t>Sample</w:t>
            </w:r>
          </w:p>
        </w:tc>
        <w:tc>
          <w:tcPr>
            <w:tcW w:w="1320" w:type="dxa"/>
          </w:tcPr>
          <w:p w14:paraId="29AE0C91" w14:textId="77777777" w:rsidR="00DC22AB" w:rsidRPr="007B55FF" w:rsidRDefault="00DC22AB" w:rsidP="00DC6C58">
            <w:pPr>
              <w:jc w:val="center"/>
              <w:rPr>
                <w:rFonts w:ascii="Arial Narrow" w:hAnsi="Arial Narrow"/>
                <w:b/>
                <w:bCs/>
              </w:rPr>
            </w:pPr>
            <w:r w:rsidRPr="007B55FF">
              <w:rPr>
                <w:rFonts w:ascii="Arial Narrow" w:hAnsi="Arial Narrow" w:cs="DG Meta Science"/>
                <w:b/>
                <w:bCs/>
                <w:color w:val="000000"/>
              </w:rPr>
              <w:t>Study design</w:t>
            </w:r>
          </w:p>
        </w:tc>
        <w:tc>
          <w:tcPr>
            <w:tcW w:w="1269" w:type="dxa"/>
          </w:tcPr>
          <w:p w14:paraId="1524F251" w14:textId="77777777" w:rsidR="00DC22AB" w:rsidRPr="007B55FF" w:rsidRDefault="00DC22AB" w:rsidP="00DC6C58">
            <w:pPr>
              <w:jc w:val="center"/>
              <w:rPr>
                <w:rFonts w:ascii="Arial Narrow" w:hAnsi="Arial Narrow"/>
                <w:b/>
                <w:bCs/>
              </w:rPr>
            </w:pPr>
            <w:r w:rsidRPr="007B55FF">
              <w:rPr>
                <w:rFonts w:ascii="Arial Narrow" w:hAnsi="Arial Narrow" w:cs="DG Meta Science"/>
                <w:b/>
                <w:bCs/>
                <w:color w:val="000000"/>
              </w:rPr>
              <w:t>N</w:t>
            </w:r>
          </w:p>
        </w:tc>
        <w:tc>
          <w:tcPr>
            <w:tcW w:w="1603" w:type="dxa"/>
          </w:tcPr>
          <w:p w14:paraId="4570C685" w14:textId="77777777" w:rsidR="00DC22AB" w:rsidRPr="007B55FF" w:rsidRDefault="00DC22AB" w:rsidP="00DC6C58">
            <w:pPr>
              <w:pStyle w:val="Pa7"/>
              <w:spacing w:line="240" w:lineRule="auto"/>
              <w:jc w:val="center"/>
              <w:rPr>
                <w:rFonts w:ascii="Arial Narrow" w:hAnsi="Arial Narrow" w:cs="DG Meta Science"/>
                <w:b/>
                <w:bCs/>
                <w:color w:val="000000"/>
                <w:sz w:val="22"/>
                <w:szCs w:val="22"/>
              </w:rPr>
            </w:pPr>
            <w:r w:rsidRPr="007B55FF">
              <w:rPr>
                <w:rFonts w:ascii="Arial Narrow" w:hAnsi="Arial Narrow" w:cs="DG Meta Science"/>
                <w:b/>
                <w:bCs/>
                <w:color w:val="000000"/>
                <w:sz w:val="22"/>
                <w:szCs w:val="22"/>
              </w:rPr>
              <w:t>Selected findings</w:t>
            </w:r>
          </w:p>
        </w:tc>
      </w:tr>
      <w:tr w:rsidR="00DC22AB" w:rsidRPr="007B55FF" w14:paraId="3DDD4CD0" w14:textId="77777777" w:rsidTr="00DC22AB">
        <w:trPr>
          <w:trHeight w:val="2146"/>
        </w:trPr>
        <w:tc>
          <w:tcPr>
            <w:tcW w:w="1413" w:type="dxa"/>
          </w:tcPr>
          <w:p w14:paraId="57C0930B" w14:textId="77777777" w:rsidR="00DC22AB" w:rsidRPr="007B55FF" w:rsidRDefault="00DC22AB" w:rsidP="00DC6C58">
            <w:pPr>
              <w:rPr>
                <w:rFonts w:ascii="Arial Narrow" w:hAnsi="Arial Narrow"/>
              </w:rPr>
            </w:pPr>
            <w:r w:rsidRPr="007B55FF">
              <w:rPr>
                <w:rFonts w:ascii="Arial Narrow" w:hAnsi="Arial Narrow"/>
              </w:rPr>
              <w:t>Na Mi, Ling-Ling Chu (2024)</w:t>
            </w:r>
          </w:p>
        </w:tc>
        <w:tc>
          <w:tcPr>
            <w:tcW w:w="2154" w:type="dxa"/>
          </w:tcPr>
          <w:p w14:paraId="11D5F753" w14:textId="77777777" w:rsidR="00DC22AB" w:rsidRPr="007B55FF" w:rsidRDefault="00DC22AB" w:rsidP="00DC6C58">
            <w:pPr>
              <w:rPr>
                <w:rFonts w:ascii="Arial Narrow" w:hAnsi="Arial Narrow"/>
              </w:rPr>
            </w:pPr>
            <w:r w:rsidRPr="007B55FF">
              <w:rPr>
                <w:rFonts w:ascii="Arial Narrow" w:hAnsi="Arial Narrow"/>
              </w:rPr>
              <w:t xml:space="preserve">Combined Mindfulness Meditation (MM) + </w:t>
            </w:r>
            <w:proofErr w:type="spellStart"/>
            <w:r w:rsidRPr="007B55FF">
              <w:rPr>
                <w:rFonts w:ascii="Arial Narrow" w:hAnsi="Arial Narrow"/>
              </w:rPr>
              <w:t>BrainLink</w:t>
            </w:r>
            <w:proofErr w:type="spellEnd"/>
            <w:r w:rsidRPr="007B55FF">
              <w:rPr>
                <w:rFonts w:ascii="Arial Narrow" w:hAnsi="Arial Narrow"/>
              </w:rPr>
              <w:t xml:space="preserve"> Intelligent Biofeedback Device</w:t>
            </w:r>
          </w:p>
        </w:tc>
        <w:tc>
          <w:tcPr>
            <w:tcW w:w="1761" w:type="dxa"/>
          </w:tcPr>
          <w:p w14:paraId="587DD4F6" w14:textId="77777777" w:rsidR="00DC22AB" w:rsidRPr="007B55FF" w:rsidRDefault="00DC22AB" w:rsidP="00DC6C58">
            <w:pPr>
              <w:rPr>
                <w:rFonts w:ascii="Arial Narrow" w:hAnsi="Arial Narrow"/>
              </w:rPr>
            </w:pPr>
            <w:r w:rsidRPr="007B55FF">
              <w:rPr>
                <w:rFonts w:ascii="Arial Narrow" w:hAnsi="Arial Narrow"/>
              </w:rPr>
              <w:t>Pancreatic cancer patients undergoing chemotherapy (Age 18-75)</w:t>
            </w:r>
          </w:p>
        </w:tc>
        <w:tc>
          <w:tcPr>
            <w:tcW w:w="1320" w:type="dxa"/>
          </w:tcPr>
          <w:p w14:paraId="6E5FC8D7" w14:textId="77777777" w:rsidR="00DC22AB" w:rsidRPr="007B55FF" w:rsidRDefault="00DC22AB" w:rsidP="00DC6C58">
            <w:pPr>
              <w:rPr>
                <w:rFonts w:ascii="Arial Narrow" w:hAnsi="Arial Narrow"/>
              </w:rPr>
            </w:pPr>
            <w:r w:rsidRPr="007B55FF">
              <w:rPr>
                <w:rFonts w:ascii="Arial Narrow" w:hAnsi="Arial Narrow"/>
              </w:rPr>
              <w:t>Randomized Controlled Trial (RCT)</w:t>
            </w:r>
          </w:p>
        </w:tc>
        <w:tc>
          <w:tcPr>
            <w:tcW w:w="1269" w:type="dxa"/>
          </w:tcPr>
          <w:p w14:paraId="6BA8DA63" w14:textId="77777777" w:rsidR="00DC22AB" w:rsidRPr="007B55FF" w:rsidRDefault="00DC22AB" w:rsidP="00DC6C58">
            <w:pPr>
              <w:rPr>
                <w:rFonts w:ascii="Arial Narrow" w:hAnsi="Arial Narrow"/>
              </w:rPr>
            </w:pPr>
            <w:r w:rsidRPr="007B55FF">
              <w:rPr>
                <w:rFonts w:ascii="Arial Narrow" w:hAnsi="Arial Narrow"/>
              </w:rPr>
              <w:t>145</w:t>
            </w:r>
          </w:p>
          <w:p w14:paraId="47CEF296" w14:textId="77777777" w:rsidR="00DC22AB" w:rsidRPr="007B55FF" w:rsidRDefault="00DC22AB" w:rsidP="00DC6C58">
            <w:pPr>
              <w:rPr>
                <w:rFonts w:ascii="Arial Narrow" w:hAnsi="Arial Narrow"/>
              </w:rPr>
            </w:pPr>
            <w:r w:rsidRPr="007B55FF">
              <w:rPr>
                <w:rFonts w:ascii="Arial Narrow" w:hAnsi="Arial Narrow"/>
              </w:rPr>
              <w:t xml:space="preserve">Experimental group: n = 73 </w:t>
            </w:r>
          </w:p>
          <w:p w14:paraId="693D509D" w14:textId="77777777" w:rsidR="00DC22AB" w:rsidRPr="007B55FF" w:rsidRDefault="00DC22AB" w:rsidP="00DC6C58">
            <w:pPr>
              <w:rPr>
                <w:rFonts w:ascii="Arial Narrow" w:hAnsi="Arial Narrow"/>
              </w:rPr>
            </w:pPr>
            <w:r w:rsidRPr="007B55FF">
              <w:rPr>
                <w:rFonts w:ascii="Arial Narrow" w:hAnsi="Arial Narrow"/>
              </w:rPr>
              <w:t>Control group: n = 72</w:t>
            </w:r>
          </w:p>
          <w:p w14:paraId="704A74FE" w14:textId="77777777" w:rsidR="00DC22AB" w:rsidRPr="007B55FF" w:rsidRDefault="00DC22AB" w:rsidP="00DC6C58">
            <w:pPr>
              <w:rPr>
                <w:rFonts w:ascii="Arial Narrow" w:hAnsi="Arial Narrow"/>
              </w:rPr>
            </w:pPr>
          </w:p>
        </w:tc>
        <w:tc>
          <w:tcPr>
            <w:tcW w:w="1603" w:type="dxa"/>
          </w:tcPr>
          <w:p w14:paraId="73772BEE" w14:textId="77777777" w:rsidR="00DC22AB" w:rsidRPr="007B55FF" w:rsidRDefault="00DC22AB" w:rsidP="00DC6C58">
            <w:pPr>
              <w:rPr>
                <w:rFonts w:ascii="Arial Narrow" w:hAnsi="Arial Narrow"/>
              </w:rPr>
            </w:pPr>
            <w:r w:rsidRPr="007B55FF">
              <w:rPr>
                <w:rFonts w:ascii="Arial Narrow" w:hAnsi="Arial Narrow"/>
              </w:rPr>
              <w:t>The intervention demonstrated a 50% pain reduction and meaningful anxiety improvement, though the clinical relevance of these changes and their long-term sustainability remain questionable given the 12-week follow-up limitation and methodological concerns regarding blinding integrity.</w:t>
            </w:r>
          </w:p>
        </w:tc>
      </w:tr>
      <w:tr w:rsidR="00DC22AB" w:rsidRPr="007B55FF" w14:paraId="1E8B464C" w14:textId="77777777" w:rsidTr="00DC22AB">
        <w:trPr>
          <w:trHeight w:val="2410"/>
        </w:trPr>
        <w:tc>
          <w:tcPr>
            <w:tcW w:w="1413" w:type="dxa"/>
          </w:tcPr>
          <w:p w14:paraId="6DD88B12" w14:textId="77777777" w:rsidR="00DC22AB" w:rsidRPr="007B55FF" w:rsidRDefault="00DC22AB" w:rsidP="00DC6C58">
            <w:pPr>
              <w:rPr>
                <w:rFonts w:ascii="Arial Narrow" w:hAnsi="Arial Narrow"/>
              </w:rPr>
            </w:pPr>
            <w:proofErr w:type="spellStart"/>
            <w:r w:rsidRPr="007B55FF">
              <w:rPr>
                <w:rFonts w:ascii="Arial Narrow" w:hAnsi="Arial Narrow"/>
              </w:rPr>
              <w:t>Tongmei</w:t>
            </w:r>
            <w:proofErr w:type="spellEnd"/>
            <w:r w:rsidRPr="007B55FF">
              <w:rPr>
                <w:rFonts w:ascii="Arial Narrow" w:hAnsi="Arial Narrow"/>
              </w:rPr>
              <w:t xml:space="preserve"> Ye, </w:t>
            </w:r>
            <w:proofErr w:type="spellStart"/>
            <w:r w:rsidRPr="007B55FF">
              <w:rPr>
                <w:rFonts w:ascii="Arial Narrow" w:hAnsi="Arial Narrow"/>
              </w:rPr>
              <w:t>Yuelei</w:t>
            </w:r>
            <w:proofErr w:type="spellEnd"/>
            <w:r w:rsidRPr="007B55FF">
              <w:rPr>
                <w:rFonts w:ascii="Arial Narrow" w:hAnsi="Arial Narrow"/>
              </w:rPr>
              <w:t xml:space="preserve"> Zhao (2025)</w:t>
            </w:r>
          </w:p>
        </w:tc>
        <w:tc>
          <w:tcPr>
            <w:tcW w:w="2154" w:type="dxa"/>
          </w:tcPr>
          <w:p w14:paraId="275C24A1" w14:textId="77777777" w:rsidR="00DC22AB" w:rsidRPr="007B55FF" w:rsidRDefault="00DC22AB" w:rsidP="00DC6C58">
            <w:pPr>
              <w:rPr>
                <w:rFonts w:ascii="Arial Narrow" w:hAnsi="Arial Narrow"/>
              </w:rPr>
            </w:pPr>
            <w:r w:rsidRPr="007B55FF">
              <w:rPr>
                <w:rFonts w:ascii="Arial Narrow" w:hAnsi="Arial Narrow"/>
              </w:rPr>
              <w:t>Combined Supportive Psychological Nursing + Continuous Nursing</w:t>
            </w:r>
          </w:p>
        </w:tc>
        <w:tc>
          <w:tcPr>
            <w:tcW w:w="1761" w:type="dxa"/>
          </w:tcPr>
          <w:p w14:paraId="14F60E55" w14:textId="77777777" w:rsidR="00DC22AB" w:rsidRPr="007B55FF" w:rsidRDefault="00DC22AB" w:rsidP="00DC6C58">
            <w:pPr>
              <w:rPr>
                <w:rFonts w:ascii="Arial Narrow" w:hAnsi="Arial Narrow"/>
              </w:rPr>
            </w:pPr>
            <w:r w:rsidRPr="007B55FF">
              <w:rPr>
                <w:rFonts w:ascii="Arial Narrow" w:hAnsi="Arial Narrow"/>
              </w:rPr>
              <w:t xml:space="preserve">Thyroid malignancy patients undergoing radical thyroidectomy (Age </w:t>
            </w:r>
            <w:r w:rsidRPr="007B55FF">
              <w:rPr>
                <w:rFonts w:ascii="Arial Narrow" w:hAnsi="Arial Narrow" w:cstheme="minorHAnsi"/>
              </w:rPr>
              <w:t>≥</w:t>
            </w:r>
            <w:r w:rsidRPr="007B55FF">
              <w:rPr>
                <w:rFonts w:ascii="Arial Narrow" w:hAnsi="Arial Narrow"/>
              </w:rPr>
              <w:t xml:space="preserve"> 18)</w:t>
            </w:r>
          </w:p>
        </w:tc>
        <w:tc>
          <w:tcPr>
            <w:tcW w:w="1320" w:type="dxa"/>
          </w:tcPr>
          <w:p w14:paraId="3E907E30" w14:textId="77777777" w:rsidR="00DC22AB" w:rsidRPr="007B55FF" w:rsidRDefault="00DC22AB" w:rsidP="00DC6C58">
            <w:pPr>
              <w:rPr>
                <w:rFonts w:ascii="Arial Narrow" w:hAnsi="Arial Narrow"/>
              </w:rPr>
            </w:pPr>
            <w:r w:rsidRPr="007B55FF">
              <w:rPr>
                <w:rFonts w:ascii="Arial Narrow" w:hAnsi="Arial Narrow"/>
              </w:rPr>
              <w:t>Quasi-experimental controlled trial</w:t>
            </w:r>
          </w:p>
        </w:tc>
        <w:tc>
          <w:tcPr>
            <w:tcW w:w="1269" w:type="dxa"/>
          </w:tcPr>
          <w:p w14:paraId="4845D0D4" w14:textId="77777777" w:rsidR="00DC22AB" w:rsidRPr="007B55FF" w:rsidRDefault="00DC22AB" w:rsidP="00DC6C58">
            <w:pPr>
              <w:rPr>
                <w:rFonts w:ascii="Arial Narrow" w:hAnsi="Arial Narrow"/>
              </w:rPr>
            </w:pPr>
            <w:r w:rsidRPr="007B55FF">
              <w:rPr>
                <w:rFonts w:ascii="Arial Narrow" w:hAnsi="Arial Narrow"/>
              </w:rPr>
              <w:t>82</w:t>
            </w:r>
          </w:p>
          <w:p w14:paraId="3969233E" w14:textId="77777777" w:rsidR="00DC22AB" w:rsidRPr="007B55FF" w:rsidRDefault="00DC22AB" w:rsidP="00DC6C58">
            <w:pPr>
              <w:rPr>
                <w:rFonts w:ascii="Arial Narrow" w:hAnsi="Arial Narrow"/>
              </w:rPr>
            </w:pPr>
            <w:r w:rsidRPr="007B55FF">
              <w:rPr>
                <w:rFonts w:ascii="Arial Narrow" w:hAnsi="Arial Narrow"/>
              </w:rPr>
              <w:t xml:space="preserve">Experimental group: n = 41 </w:t>
            </w:r>
          </w:p>
          <w:p w14:paraId="1179CD47" w14:textId="77777777" w:rsidR="00DC22AB" w:rsidRPr="007B55FF" w:rsidRDefault="00DC22AB" w:rsidP="00DC6C58">
            <w:pPr>
              <w:rPr>
                <w:rFonts w:ascii="Arial Narrow" w:hAnsi="Arial Narrow"/>
              </w:rPr>
            </w:pPr>
            <w:r w:rsidRPr="007B55FF">
              <w:rPr>
                <w:rFonts w:ascii="Arial Narrow" w:hAnsi="Arial Narrow"/>
              </w:rPr>
              <w:t>Control group: n = 41</w:t>
            </w:r>
          </w:p>
          <w:p w14:paraId="08C4E8C6" w14:textId="77777777" w:rsidR="00DC22AB" w:rsidRPr="007B55FF" w:rsidRDefault="00DC22AB" w:rsidP="00DC6C58">
            <w:pPr>
              <w:rPr>
                <w:rFonts w:ascii="Arial Narrow" w:hAnsi="Arial Narrow"/>
              </w:rPr>
            </w:pPr>
          </w:p>
        </w:tc>
        <w:tc>
          <w:tcPr>
            <w:tcW w:w="1603" w:type="dxa"/>
          </w:tcPr>
          <w:p w14:paraId="0522AE74" w14:textId="77777777" w:rsidR="00DC22AB" w:rsidRPr="007B55FF" w:rsidRDefault="00DC22AB" w:rsidP="00DC6C58">
            <w:pPr>
              <w:rPr>
                <w:rFonts w:ascii="Arial Narrow" w:hAnsi="Arial Narrow"/>
              </w:rPr>
            </w:pPr>
            <w:r w:rsidRPr="007B55FF">
              <w:rPr>
                <w:rFonts w:ascii="Arial Narrow" w:hAnsi="Arial Narrow"/>
              </w:rPr>
              <w:t xml:space="preserve">The observation group demonstrated significant improvements across all psychological measures, with anxiety scores (SAS) and depression scores (SDS) showing marked reductions compared to controls (p &lt; 0.05). Coping strategies improved substantially, with better confronting scores and reduced yielding/avoiding </w:t>
            </w:r>
            <w:proofErr w:type="spellStart"/>
            <w:r w:rsidRPr="007B55FF">
              <w:rPr>
                <w:rFonts w:ascii="Arial Narrow" w:hAnsi="Arial Narrow"/>
              </w:rPr>
              <w:t>behaviors</w:t>
            </w:r>
            <w:proofErr w:type="spellEnd"/>
            <w:r w:rsidRPr="007B55FF">
              <w:rPr>
                <w:rFonts w:ascii="Arial Narrow" w:hAnsi="Arial Narrow"/>
              </w:rPr>
              <w:t xml:space="preserve"> in the intervention group.</w:t>
            </w:r>
          </w:p>
        </w:tc>
      </w:tr>
      <w:tr w:rsidR="00DC22AB" w:rsidRPr="007B55FF" w14:paraId="7F5C5B11" w14:textId="77777777" w:rsidTr="00DC22AB">
        <w:trPr>
          <w:trHeight w:val="2136"/>
        </w:trPr>
        <w:tc>
          <w:tcPr>
            <w:tcW w:w="1413" w:type="dxa"/>
          </w:tcPr>
          <w:p w14:paraId="6014A740" w14:textId="77777777" w:rsidR="00DC22AB" w:rsidRPr="007B55FF" w:rsidRDefault="00DC22AB" w:rsidP="00DC6C58">
            <w:pPr>
              <w:rPr>
                <w:rFonts w:ascii="Arial Narrow" w:hAnsi="Arial Narrow"/>
              </w:rPr>
            </w:pPr>
            <w:proofErr w:type="spellStart"/>
            <w:r w:rsidRPr="007B55FF">
              <w:rPr>
                <w:rFonts w:ascii="Arial Narrow" w:hAnsi="Arial Narrow"/>
              </w:rPr>
              <w:lastRenderedPageBreak/>
              <w:t>Edenice</w:t>
            </w:r>
            <w:proofErr w:type="spellEnd"/>
            <w:r w:rsidRPr="007B55FF">
              <w:rPr>
                <w:rFonts w:ascii="Arial Narrow" w:hAnsi="Arial Narrow"/>
              </w:rPr>
              <w:t xml:space="preserve"> de Oliveira Santana, Luciana Puchalski Kalinke (2023)</w:t>
            </w:r>
          </w:p>
        </w:tc>
        <w:tc>
          <w:tcPr>
            <w:tcW w:w="2154" w:type="dxa"/>
          </w:tcPr>
          <w:p w14:paraId="136133B2" w14:textId="77777777" w:rsidR="00DC22AB" w:rsidRPr="007B55FF" w:rsidRDefault="00DC22AB" w:rsidP="00DC6C58">
            <w:pPr>
              <w:rPr>
                <w:rFonts w:ascii="Arial Narrow" w:hAnsi="Arial Narrow"/>
              </w:rPr>
            </w:pPr>
            <w:r w:rsidRPr="007B55FF">
              <w:rPr>
                <w:rFonts w:ascii="Arial Narrow" w:hAnsi="Arial Narrow"/>
              </w:rPr>
              <w:t>Guided Imagery Relaxation through Virtual Reality (RGI-VR)</w:t>
            </w:r>
          </w:p>
        </w:tc>
        <w:tc>
          <w:tcPr>
            <w:tcW w:w="1761" w:type="dxa"/>
          </w:tcPr>
          <w:p w14:paraId="1308E74B" w14:textId="77777777" w:rsidR="00DC22AB" w:rsidRPr="007B55FF" w:rsidRDefault="00DC22AB" w:rsidP="00DC6C58">
            <w:pPr>
              <w:jc w:val="both"/>
              <w:rPr>
                <w:rFonts w:ascii="Arial Narrow" w:hAnsi="Arial Narrow"/>
              </w:rPr>
            </w:pPr>
            <w:r w:rsidRPr="007B55FF">
              <w:rPr>
                <w:rFonts w:ascii="Arial Narrow" w:hAnsi="Arial Narrow"/>
              </w:rPr>
              <w:t xml:space="preserve">Women with cervical cancer undergoing </w:t>
            </w:r>
            <w:proofErr w:type="spellStart"/>
            <w:r w:rsidRPr="007B55FF">
              <w:rPr>
                <w:rFonts w:ascii="Arial Narrow" w:hAnsi="Arial Narrow"/>
              </w:rPr>
              <w:t>radiochemotherapy</w:t>
            </w:r>
            <w:proofErr w:type="spellEnd"/>
            <w:r w:rsidRPr="007B55FF">
              <w:rPr>
                <w:rFonts w:ascii="Arial Narrow" w:hAnsi="Arial Narrow"/>
              </w:rPr>
              <w:t xml:space="preserve"> (Age &gt;18)</w:t>
            </w:r>
          </w:p>
        </w:tc>
        <w:tc>
          <w:tcPr>
            <w:tcW w:w="1320" w:type="dxa"/>
          </w:tcPr>
          <w:p w14:paraId="579DE17D" w14:textId="77777777" w:rsidR="00DC22AB" w:rsidRPr="007B55FF" w:rsidRDefault="00DC22AB" w:rsidP="00DC6C58">
            <w:pPr>
              <w:rPr>
                <w:rFonts w:ascii="Arial Narrow" w:hAnsi="Arial Narrow"/>
              </w:rPr>
            </w:pPr>
            <w:r w:rsidRPr="007B55FF">
              <w:rPr>
                <w:rFonts w:ascii="Arial Narrow" w:hAnsi="Arial Narrow"/>
              </w:rPr>
              <w:t>Randomized Controlled Trial (RCT)</w:t>
            </w:r>
          </w:p>
        </w:tc>
        <w:tc>
          <w:tcPr>
            <w:tcW w:w="1269" w:type="dxa"/>
          </w:tcPr>
          <w:p w14:paraId="5EE06FEB" w14:textId="77777777" w:rsidR="00DC22AB" w:rsidRPr="007B55FF" w:rsidRDefault="00DC22AB" w:rsidP="00DC6C58">
            <w:pPr>
              <w:rPr>
                <w:rFonts w:ascii="Arial Narrow" w:hAnsi="Arial Narrow"/>
              </w:rPr>
            </w:pPr>
            <w:r w:rsidRPr="007B55FF">
              <w:rPr>
                <w:rFonts w:ascii="Arial Narrow" w:hAnsi="Arial Narrow"/>
              </w:rPr>
              <w:t xml:space="preserve">52 </w:t>
            </w:r>
          </w:p>
          <w:p w14:paraId="63327FB5" w14:textId="77777777" w:rsidR="00DC22AB" w:rsidRPr="007B55FF" w:rsidRDefault="00DC22AB" w:rsidP="00DC6C58">
            <w:pPr>
              <w:rPr>
                <w:rFonts w:ascii="Arial Narrow" w:hAnsi="Arial Narrow"/>
              </w:rPr>
            </w:pPr>
            <w:r w:rsidRPr="007B55FF">
              <w:rPr>
                <w:rFonts w:ascii="Arial Narrow" w:hAnsi="Arial Narrow"/>
              </w:rPr>
              <w:t>Experimental group: n = 28</w:t>
            </w:r>
          </w:p>
          <w:p w14:paraId="235A2DD4" w14:textId="77777777" w:rsidR="00DC22AB" w:rsidRPr="007B55FF" w:rsidRDefault="00DC22AB" w:rsidP="00DC6C58">
            <w:pPr>
              <w:rPr>
                <w:rFonts w:ascii="Arial Narrow" w:hAnsi="Arial Narrow"/>
              </w:rPr>
            </w:pPr>
            <w:r w:rsidRPr="007B55FF">
              <w:rPr>
                <w:rFonts w:ascii="Arial Narrow" w:hAnsi="Arial Narrow"/>
              </w:rPr>
              <w:t>Control group: n = 24</w:t>
            </w:r>
          </w:p>
        </w:tc>
        <w:tc>
          <w:tcPr>
            <w:tcW w:w="1603" w:type="dxa"/>
          </w:tcPr>
          <w:p w14:paraId="559CE725" w14:textId="77777777" w:rsidR="00DC22AB" w:rsidRPr="007B55FF" w:rsidRDefault="00DC22AB" w:rsidP="00DC6C58">
            <w:pPr>
              <w:rPr>
                <w:rFonts w:ascii="Arial Narrow" w:hAnsi="Arial Narrow"/>
              </w:rPr>
            </w:pPr>
            <w:r w:rsidRPr="007B55FF">
              <w:rPr>
                <w:rFonts w:ascii="Arial Narrow" w:hAnsi="Arial Narrow"/>
              </w:rPr>
              <w:t>The experimental group showed significantly higher baseline anxiety traits (STAI-T: 42.11 vs 36.61, p = 0.01) compared to controls. State anxiety (STAI-S) demonstrated initial reduction in the experimental group from assessment 2 onwards, while the control group showed increasing anxiety levels throughout the study period.</w:t>
            </w:r>
          </w:p>
        </w:tc>
      </w:tr>
      <w:tr w:rsidR="00DC22AB" w:rsidRPr="007B55FF" w14:paraId="3EE6C60D" w14:textId="77777777" w:rsidTr="00DC22AB">
        <w:trPr>
          <w:trHeight w:val="711"/>
        </w:trPr>
        <w:tc>
          <w:tcPr>
            <w:tcW w:w="1413" w:type="dxa"/>
          </w:tcPr>
          <w:p w14:paraId="151E9935" w14:textId="77777777" w:rsidR="00DC22AB" w:rsidRPr="007B55FF" w:rsidRDefault="00DC22AB" w:rsidP="00DC6C58">
            <w:pPr>
              <w:rPr>
                <w:rFonts w:ascii="Arial Narrow" w:hAnsi="Arial Narrow"/>
              </w:rPr>
            </w:pPr>
            <w:r w:rsidRPr="007B55FF">
              <w:rPr>
                <w:rFonts w:ascii="Arial Narrow" w:hAnsi="Arial Narrow"/>
              </w:rPr>
              <w:t xml:space="preserve">Made Satya </w:t>
            </w:r>
            <w:proofErr w:type="spellStart"/>
            <w:r w:rsidRPr="007B55FF">
              <w:rPr>
                <w:rFonts w:ascii="Arial Narrow" w:hAnsi="Arial Narrow"/>
              </w:rPr>
              <w:t>Nugraha</w:t>
            </w:r>
            <w:proofErr w:type="spellEnd"/>
            <w:r w:rsidRPr="007B55FF">
              <w:rPr>
                <w:rFonts w:ascii="Arial Narrow" w:hAnsi="Arial Narrow"/>
              </w:rPr>
              <w:t xml:space="preserve"> Gautama, Tsai-Wei Huang (2023)</w:t>
            </w:r>
          </w:p>
        </w:tc>
        <w:tc>
          <w:tcPr>
            <w:tcW w:w="2154" w:type="dxa"/>
          </w:tcPr>
          <w:p w14:paraId="51E84DCF" w14:textId="77777777" w:rsidR="00DC22AB" w:rsidRPr="007B55FF" w:rsidRDefault="00DC22AB" w:rsidP="00DC6C58">
            <w:pPr>
              <w:rPr>
                <w:rFonts w:ascii="Arial Narrow" w:hAnsi="Arial Narrow"/>
              </w:rPr>
            </w:pPr>
            <w:r w:rsidRPr="007B55FF">
              <w:rPr>
                <w:rFonts w:ascii="Arial Narrow" w:hAnsi="Arial Narrow"/>
              </w:rPr>
              <w:t>Smartphone-based Virtual Reality Relaxation (S-VR)</w:t>
            </w:r>
          </w:p>
        </w:tc>
        <w:tc>
          <w:tcPr>
            <w:tcW w:w="1761" w:type="dxa"/>
          </w:tcPr>
          <w:p w14:paraId="57FDE9F2" w14:textId="77777777" w:rsidR="00DC22AB" w:rsidRPr="007B55FF" w:rsidRDefault="00DC22AB" w:rsidP="00DC6C58">
            <w:pPr>
              <w:jc w:val="both"/>
              <w:rPr>
                <w:rFonts w:ascii="Arial Narrow" w:hAnsi="Arial Narrow"/>
              </w:rPr>
            </w:pPr>
            <w:r w:rsidRPr="007B55FF">
              <w:rPr>
                <w:rFonts w:ascii="Arial Narrow" w:hAnsi="Arial Narrow"/>
              </w:rPr>
              <w:t xml:space="preserve">Cancer patients undergoing chemotherapy at oncology outpatient setting (Age </w:t>
            </w:r>
            <w:r w:rsidRPr="007B55FF">
              <w:rPr>
                <w:rFonts w:ascii="Arial Narrow" w:hAnsi="Arial Narrow" w:cstheme="minorHAnsi"/>
              </w:rPr>
              <w:t>≥</w:t>
            </w:r>
            <w:r w:rsidRPr="007B55FF">
              <w:rPr>
                <w:rFonts w:ascii="Arial Narrow" w:hAnsi="Arial Narrow"/>
              </w:rPr>
              <w:t xml:space="preserve"> 18)</w:t>
            </w:r>
          </w:p>
        </w:tc>
        <w:tc>
          <w:tcPr>
            <w:tcW w:w="1320" w:type="dxa"/>
          </w:tcPr>
          <w:p w14:paraId="4304CA65" w14:textId="77777777" w:rsidR="00DC22AB" w:rsidRPr="007B55FF" w:rsidRDefault="00DC22AB" w:rsidP="00DC6C58">
            <w:pPr>
              <w:rPr>
                <w:rFonts w:ascii="Arial Narrow" w:hAnsi="Arial Narrow"/>
              </w:rPr>
            </w:pPr>
            <w:r w:rsidRPr="007B55FF">
              <w:rPr>
                <w:rFonts w:ascii="Arial Narrow" w:hAnsi="Arial Narrow"/>
              </w:rPr>
              <w:t>Randomized Controlled Trial (RCT) Protocol</w:t>
            </w:r>
          </w:p>
        </w:tc>
        <w:tc>
          <w:tcPr>
            <w:tcW w:w="1269" w:type="dxa"/>
          </w:tcPr>
          <w:p w14:paraId="29D56A98" w14:textId="77777777" w:rsidR="00DC22AB" w:rsidRPr="007B55FF" w:rsidRDefault="00DC22AB" w:rsidP="00DC6C58">
            <w:pPr>
              <w:rPr>
                <w:rFonts w:ascii="Arial Narrow" w:hAnsi="Arial Narrow"/>
              </w:rPr>
            </w:pPr>
            <w:r w:rsidRPr="007B55FF">
              <w:rPr>
                <w:rFonts w:ascii="Arial Narrow" w:hAnsi="Arial Narrow"/>
              </w:rPr>
              <w:t>80 participants</w:t>
            </w:r>
          </w:p>
        </w:tc>
        <w:tc>
          <w:tcPr>
            <w:tcW w:w="1603" w:type="dxa"/>
          </w:tcPr>
          <w:p w14:paraId="7B672441" w14:textId="77777777" w:rsidR="00DC22AB" w:rsidRPr="007B55FF" w:rsidRDefault="00DC22AB" w:rsidP="00DC6C58">
            <w:pPr>
              <w:rPr>
                <w:rFonts w:ascii="Arial Narrow" w:hAnsi="Arial Narrow"/>
              </w:rPr>
            </w:pPr>
            <w:r w:rsidRPr="007B55FF">
              <w:rPr>
                <w:rFonts w:ascii="Arial Narrow" w:hAnsi="Arial Narrow"/>
              </w:rPr>
              <w:t>Multiple measures planned including symptom management self-efficacy (SE-CSSMS), anxiety (VAS-A), pain (NRS 0-10), and physiological parameters (blood pressure, heart rate) assessed at five timepoints, plus cybersickness evaluation using Virtual Reality Symptom Questionnaire to monitor VR-related adverse effects.</w:t>
            </w:r>
          </w:p>
        </w:tc>
      </w:tr>
      <w:tr w:rsidR="00DC22AB" w:rsidRPr="007B55FF" w14:paraId="24123C45" w14:textId="77777777" w:rsidTr="00DC22AB">
        <w:trPr>
          <w:trHeight w:val="135"/>
        </w:trPr>
        <w:tc>
          <w:tcPr>
            <w:tcW w:w="1413" w:type="dxa"/>
          </w:tcPr>
          <w:p w14:paraId="3648C50D" w14:textId="77777777" w:rsidR="00DC22AB" w:rsidRPr="007B55FF" w:rsidRDefault="00DC22AB" w:rsidP="00DC6C58">
            <w:pPr>
              <w:rPr>
                <w:rFonts w:ascii="Arial Narrow" w:hAnsi="Arial Narrow"/>
              </w:rPr>
            </w:pPr>
            <w:proofErr w:type="spellStart"/>
            <w:r w:rsidRPr="007B55FF">
              <w:rPr>
                <w:rFonts w:ascii="Arial Narrow" w:hAnsi="Arial Narrow"/>
              </w:rPr>
              <w:t>Rongge</w:t>
            </w:r>
            <w:proofErr w:type="spellEnd"/>
            <w:r w:rsidRPr="007B55FF">
              <w:rPr>
                <w:rFonts w:ascii="Arial Narrow" w:hAnsi="Arial Narrow"/>
              </w:rPr>
              <w:t xml:space="preserve"> Jiang, Yi Shang (2025)</w:t>
            </w:r>
          </w:p>
        </w:tc>
        <w:tc>
          <w:tcPr>
            <w:tcW w:w="2154" w:type="dxa"/>
          </w:tcPr>
          <w:p w14:paraId="20BC65E2" w14:textId="77777777" w:rsidR="00DC22AB" w:rsidRPr="007B55FF" w:rsidRDefault="00DC22AB" w:rsidP="00DC6C58">
            <w:pPr>
              <w:rPr>
                <w:rFonts w:ascii="Arial Narrow" w:hAnsi="Arial Narrow"/>
              </w:rPr>
            </w:pPr>
            <w:r w:rsidRPr="007B55FF">
              <w:rPr>
                <w:rFonts w:ascii="Arial Narrow" w:hAnsi="Arial Narrow"/>
              </w:rPr>
              <w:t xml:space="preserve">Empowerment Theory-Based </w:t>
            </w:r>
            <w:proofErr w:type="spellStart"/>
            <w:r w:rsidRPr="007B55FF">
              <w:rPr>
                <w:rFonts w:ascii="Arial Narrow" w:hAnsi="Arial Narrow"/>
              </w:rPr>
              <w:t>Behavioral</w:t>
            </w:r>
            <w:proofErr w:type="spellEnd"/>
            <w:r w:rsidRPr="007B55FF">
              <w:rPr>
                <w:rFonts w:ascii="Arial Narrow" w:hAnsi="Arial Narrow"/>
              </w:rPr>
              <w:t xml:space="preserve"> Change Nursing Intervention</w:t>
            </w:r>
          </w:p>
          <w:p w14:paraId="769D40A0" w14:textId="77777777" w:rsidR="00DC22AB" w:rsidRPr="007B55FF" w:rsidRDefault="00DC22AB" w:rsidP="00DC6C58">
            <w:pPr>
              <w:rPr>
                <w:rFonts w:ascii="Arial Narrow" w:hAnsi="Arial Narrow"/>
              </w:rPr>
            </w:pPr>
          </w:p>
        </w:tc>
        <w:tc>
          <w:tcPr>
            <w:tcW w:w="1761" w:type="dxa"/>
          </w:tcPr>
          <w:p w14:paraId="09C53CCE" w14:textId="77777777" w:rsidR="00DC22AB" w:rsidRPr="007B55FF" w:rsidRDefault="00DC22AB" w:rsidP="00DC6C58">
            <w:pPr>
              <w:jc w:val="both"/>
              <w:rPr>
                <w:rFonts w:ascii="Arial Narrow" w:hAnsi="Arial Narrow"/>
              </w:rPr>
            </w:pPr>
            <w:r w:rsidRPr="007B55FF">
              <w:rPr>
                <w:rFonts w:ascii="Arial Narrow" w:hAnsi="Arial Narrow"/>
              </w:rPr>
              <w:t>Brain metastasis patients post-breast cancer surgery (Age range 24-52 years)</w:t>
            </w:r>
          </w:p>
        </w:tc>
        <w:tc>
          <w:tcPr>
            <w:tcW w:w="1320" w:type="dxa"/>
          </w:tcPr>
          <w:p w14:paraId="6EBA55EB" w14:textId="77777777" w:rsidR="00DC22AB" w:rsidRPr="007B55FF" w:rsidRDefault="00DC22AB" w:rsidP="00DC6C58">
            <w:pPr>
              <w:rPr>
                <w:rFonts w:ascii="Arial Narrow" w:hAnsi="Arial Narrow"/>
              </w:rPr>
            </w:pPr>
            <w:r w:rsidRPr="007B55FF">
              <w:rPr>
                <w:rFonts w:ascii="Arial Narrow" w:hAnsi="Arial Narrow"/>
              </w:rPr>
              <w:t>Randomized Controlled Trial (RCT)</w:t>
            </w:r>
          </w:p>
        </w:tc>
        <w:tc>
          <w:tcPr>
            <w:tcW w:w="1269" w:type="dxa"/>
          </w:tcPr>
          <w:p w14:paraId="7D7F0337" w14:textId="77777777" w:rsidR="00DC22AB" w:rsidRPr="007B55FF" w:rsidRDefault="00DC22AB" w:rsidP="00DC6C58">
            <w:pPr>
              <w:rPr>
                <w:rFonts w:ascii="Arial Narrow" w:hAnsi="Arial Narrow"/>
              </w:rPr>
            </w:pPr>
            <w:r w:rsidRPr="007B55FF">
              <w:rPr>
                <w:rFonts w:ascii="Arial Narrow" w:hAnsi="Arial Narrow"/>
              </w:rPr>
              <w:t>102 participant (51 patients per group)</w:t>
            </w:r>
          </w:p>
        </w:tc>
        <w:tc>
          <w:tcPr>
            <w:tcW w:w="1603" w:type="dxa"/>
          </w:tcPr>
          <w:p w14:paraId="0CAB5616" w14:textId="77777777" w:rsidR="00DC22AB" w:rsidRPr="007B55FF" w:rsidRDefault="00DC22AB" w:rsidP="00DC6C58">
            <w:pPr>
              <w:rPr>
                <w:rFonts w:ascii="Arial Narrow" w:hAnsi="Arial Narrow"/>
              </w:rPr>
            </w:pPr>
            <w:r w:rsidRPr="007B55FF">
              <w:rPr>
                <w:rFonts w:ascii="Arial Narrow" w:hAnsi="Arial Narrow"/>
              </w:rPr>
              <w:t xml:space="preserve">The intervention group demonstrated significantly lower depression scores (SDS: 45.89±4.47 vs </w:t>
            </w:r>
            <w:r w:rsidRPr="007B55FF">
              <w:rPr>
                <w:rFonts w:ascii="Arial Narrow" w:hAnsi="Arial Narrow"/>
              </w:rPr>
              <w:lastRenderedPageBreak/>
              <w:t>50.59±5.47) and anxiety scores (SAS: 45.63±7.41 vs 49.14±7.96) at 3 months compared to controls (p &lt; 0.05). Both groups showed improvement from baseline, but the empowerment-based intervention produced superior emotional outcomes with sustained benefits over time.</w:t>
            </w:r>
          </w:p>
        </w:tc>
      </w:tr>
      <w:tr w:rsidR="00DC22AB" w:rsidRPr="007B55FF" w14:paraId="624A5020" w14:textId="77777777" w:rsidTr="00DC22AB">
        <w:trPr>
          <w:trHeight w:val="135"/>
        </w:trPr>
        <w:tc>
          <w:tcPr>
            <w:tcW w:w="1413" w:type="dxa"/>
          </w:tcPr>
          <w:p w14:paraId="6A9EF855" w14:textId="77777777" w:rsidR="00DC22AB" w:rsidRPr="007B55FF" w:rsidRDefault="00DC22AB" w:rsidP="00DC6C58">
            <w:pPr>
              <w:rPr>
                <w:rFonts w:ascii="Arial Narrow" w:hAnsi="Arial Narrow"/>
              </w:rPr>
            </w:pPr>
            <w:r w:rsidRPr="007B55FF">
              <w:rPr>
                <w:rFonts w:ascii="Arial Narrow" w:hAnsi="Arial Narrow"/>
              </w:rPr>
              <w:lastRenderedPageBreak/>
              <w:t xml:space="preserve">Zeynep </w:t>
            </w:r>
            <w:proofErr w:type="spellStart"/>
            <w:r w:rsidRPr="007B55FF">
              <w:rPr>
                <w:rFonts w:ascii="Arial Narrow" w:hAnsi="Arial Narrow"/>
              </w:rPr>
              <w:t>Kisecik</w:t>
            </w:r>
            <w:proofErr w:type="spellEnd"/>
            <w:r w:rsidRPr="007B55FF">
              <w:rPr>
                <w:rFonts w:ascii="Arial Narrow" w:hAnsi="Arial Narrow"/>
              </w:rPr>
              <w:t xml:space="preserve"> Sengul, Ebru </w:t>
            </w:r>
            <w:proofErr w:type="spellStart"/>
            <w:r w:rsidRPr="007B55FF">
              <w:rPr>
                <w:rFonts w:ascii="Arial Narrow" w:hAnsi="Arial Narrow"/>
              </w:rPr>
              <w:t>Kilicarslan</w:t>
            </w:r>
            <w:proofErr w:type="spellEnd"/>
            <w:r w:rsidRPr="007B55FF">
              <w:rPr>
                <w:rFonts w:ascii="Arial Narrow" w:hAnsi="Arial Narrow"/>
              </w:rPr>
              <w:t xml:space="preserve"> (2025)</w:t>
            </w:r>
          </w:p>
        </w:tc>
        <w:tc>
          <w:tcPr>
            <w:tcW w:w="2154" w:type="dxa"/>
          </w:tcPr>
          <w:p w14:paraId="6FA9C9D7" w14:textId="77777777" w:rsidR="00DC22AB" w:rsidRPr="007B55FF" w:rsidRDefault="00DC22AB" w:rsidP="00DC6C58">
            <w:pPr>
              <w:rPr>
                <w:rFonts w:ascii="Arial Narrow" w:hAnsi="Arial Narrow"/>
              </w:rPr>
            </w:pPr>
            <w:r w:rsidRPr="007B55FF">
              <w:rPr>
                <w:rFonts w:ascii="Arial Narrow" w:hAnsi="Arial Narrow"/>
              </w:rPr>
              <w:t>Technology-Based Motivation Program</w:t>
            </w:r>
          </w:p>
        </w:tc>
        <w:tc>
          <w:tcPr>
            <w:tcW w:w="1761" w:type="dxa"/>
          </w:tcPr>
          <w:p w14:paraId="5FB12BB3" w14:textId="77777777" w:rsidR="00DC22AB" w:rsidRPr="007B55FF" w:rsidRDefault="00DC22AB" w:rsidP="00DC6C58">
            <w:pPr>
              <w:jc w:val="both"/>
              <w:rPr>
                <w:rFonts w:ascii="Arial Narrow" w:hAnsi="Arial Narrow"/>
              </w:rPr>
            </w:pPr>
            <w:r w:rsidRPr="007B55FF">
              <w:rPr>
                <w:rFonts w:ascii="Arial Narrow" w:hAnsi="Arial Narrow"/>
              </w:rPr>
              <w:t>Children aged 9-18 with cancer diagnosis (</w:t>
            </w:r>
            <w:proofErr w:type="spellStart"/>
            <w:r w:rsidRPr="007B55FF">
              <w:rPr>
                <w:rFonts w:ascii="Arial Narrow" w:hAnsi="Arial Narrow"/>
              </w:rPr>
              <w:t>leukemia</w:t>
            </w:r>
            <w:proofErr w:type="spellEnd"/>
            <w:r w:rsidRPr="007B55FF">
              <w:rPr>
                <w:rFonts w:ascii="Arial Narrow" w:hAnsi="Arial Narrow"/>
              </w:rPr>
              <w:t xml:space="preserve"> n=24, solid </w:t>
            </w:r>
            <w:proofErr w:type="spellStart"/>
            <w:r w:rsidRPr="007B55FF">
              <w:rPr>
                <w:rFonts w:ascii="Arial Narrow" w:hAnsi="Arial Narrow"/>
              </w:rPr>
              <w:t>tumors</w:t>
            </w:r>
            <w:proofErr w:type="spellEnd"/>
            <w:r w:rsidRPr="007B55FF">
              <w:rPr>
                <w:rFonts w:ascii="Arial Narrow" w:hAnsi="Arial Narrow"/>
              </w:rPr>
              <w:t xml:space="preserve"> n=7) and their primary caregivers</w:t>
            </w:r>
          </w:p>
        </w:tc>
        <w:tc>
          <w:tcPr>
            <w:tcW w:w="1320" w:type="dxa"/>
          </w:tcPr>
          <w:p w14:paraId="2AE64FC4" w14:textId="77777777" w:rsidR="00DC22AB" w:rsidRPr="007B55FF" w:rsidRDefault="00DC22AB" w:rsidP="00DC6C58">
            <w:pPr>
              <w:rPr>
                <w:rFonts w:ascii="Arial Narrow" w:hAnsi="Arial Narrow"/>
              </w:rPr>
            </w:pPr>
            <w:r w:rsidRPr="007B55FF">
              <w:rPr>
                <w:rFonts w:ascii="Arial Narrow" w:hAnsi="Arial Narrow"/>
              </w:rPr>
              <w:t>Randomized Controlled Trial (RCT)</w:t>
            </w:r>
          </w:p>
        </w:tc>
        <w:tc>
          <w:tcPr>
            <w:tcW w:w="1269" w:type="dxa"/>
          </w:tcPr>
          <w:p w14:paraId="608ECE98" w14:textId="77777777" w:rsidR="00DC22AB" w:rsidRPr="007B55FF" w:rsidRDefault="00DC22AB" w:rsidP="00DC6C58">
            <w:pPr>
              <w:rPr>
                <w:rFonts w:ascii="Arial Narrow" w:hAnsi="Arial Narrow"/>
              </w:rPr>
            </w:pPr>
            <w:r w:rsidRPr="007B55FF">
              <w:rPr>
                <w:rFonts w:ascii="Arial Narrow" w:hAnsi="Arial Narrow"/>
              </w:rPr>
              <w:t>31 participants (15 intervention, 16 control)</w:t>
            </w:r>
          </w:p>
          <w:p w14:paraId="6198867E" w14:textId="77777777" w:rsidR="00DC22AB" w:rsidRPr="007B55FF" w:rsidRDefault="00DC22AB" w:rsidP="00DC6C58">
            <w:pPr>
              <w:jc w:val="center"/>
              <w:rPr>
                <w:rFonts w:ascii="Arial Narrow" w:hAnsi="Arial Narrow"/>
              </w:rPr>
            </w:pPr>
          </w:p>
        </w:tc>
        <w:tc>
          <w:tcPr>
            <w:tcW w:w="1603" w:type="dxa"/>
          </w:tcPr>
          <w:p w14:paraId="336C717B" w14:textId="77777777" w:rsidR="00DC22AB" w:rsidRPr="007B55FF" w:rsidRDefault="00DC22AB" w:rsidP="00DC6C58">
            <w:pPr>
              <w:rPr>
                <w:rFonts w:ascii="Arial Narrow" w:hAnsi="Arial Narrow"/>
              </w:rPr>
            </w:pPr>
            <w:r w:rsidRPr="007B55FF">
              <w:rPr>
                <w:rFonts w:ascii="Arial Narrow" w:hAnsi="Arial Narrow"/>
              </w:rPr>
              <w:t>The intervention demonstrated significant reductions in children's state anxiety (29.27±8.13 vs 37.18±9.01, p&lt;0.05) and substantial improvements in coping scores (80.20±9.62 vs 67.56±17.44, p&lt;0.05) compared to controls. Primary caregivers showed marked decreases in both state anxiety (33.73±12.30 vs 53.31±15.14, p&lt;0.05) and trait anxiety (39.80±9.43 vs 52.50±16.57, p&lt;0.05).</w:t>
            </w:r>
          </w:p>
        </w:tc>
      </w:tr>
      <w:tr w:rsidR="00DC22AB" w:rsidRPr="007B55FF" w14:paraId="673AC55B" w14:textId="77777777" w:rsidTr="00DC22AB">
        <w:trPr>
          <w:trHeight w:val="120"/>
        </w:trPr>
        <w:tc>
          <w:tcPr>
            <w:tcW w:w="1413" w:type="dxa"/>
          </w:tcPr>
          <w:p w14:paraId="57F0D0A9" w14:textId="77777777" w:rsidR="00DC22AB" w:rsidRPr="007B55FF" w:rsidRDefault="00DC22AB" w:rsidP="00DC6C58">
            <w:pPr>
              <w:rPr>
                <w:rFonts w:ascii="Arial Narrow" w:hAnsi="Arial Narrow"/>
              </w:rPr>
            </w:pPr>
            <w:r w:rsidRPr="007B55FF">
              <w:rPr>
                <w:rFonts w:ascii="Arial Narrow" w:hAnsi="Arial Narrow"/>
              </w:rPr>
              <w:t xml:space="preserve">Liu, Q., Ho, K. Y., Lam, K. K. W., Wong, F. </w:t>
            </w:r>
            <w:r w:rsidRPr="007B55FF">
              <w:rPr>
                <w:rFonts w:ascii="Arial Narrow" w:hAnsi="Arial Narrow"/>
              </w:rPr>
              <w:lastRenderedPageBreak/>
              <w:t>K. Y., Lam, W., Cheng, F., Wei, H., Chan, K., Ting, M., Yang, F. N., Xiao, P., Luo, T., Wang, H. X., &amp; Yorke, J. (2025)</w:t>
            </w:r>
          </w:p>
        </w:tc>
        <w:tc>
          <w:tcPr>
            <w:tcW w:w="2154" w:type="dxa"/>
          </w:tcPr>
          <w:p w14:paraId="4C81D8F5" w14:textId="77777777" w:rsidR="00DC22AB" w:rsidRPr="007B55FF" w:rsidRDefault="00DC22AB" w:rsidP="00DC6C58">
            <w:pPr>
              <w:rPr>
                <w:rFonts w:ascii="Arial Narrow" w:hAnsi="Arial Narrow"/>
              </w:rPr>
            </w:pPr>
            <w:r w:rsidRPr="007B55FF">
              <w:rPr>
                <w:rFonts w:ascii="Arial Narrow" w:hAnsi="Arial Narrow"/>
              </w:rPr>
              <w:lastRenderedPageBreak/>
              <w:t xml:space="preserve">Integrated hope techniques and narrative-based card </w:t>
            </w:r>
            <w:r w:rsidRPr="007B55FF">
              <w:rPr>
                <w:rFonts w:ascii="Arial Narrow" w:hAnsi="Arial Narrow"/>
              </w:rPr>
              <w:lastRenderedPageBreak/>
              <w:t>game (HT-NCG) intervention</w:t>
            </w:r>
          </w:p>
        </w:tc>
        <w:tc>
          <w:tcPr>
            <w:tcW w:w="1761" w:type="dxa"/>
          </w:tcPr>
          <w:p w14:paraId="2C6D089F" w14:textId="77777777" w:rsidR="00DC22AB" w:rsidRPr="007B55FF" w:rsidRDefault="00DC22AB" w:rsidP="00DC6C58">
            <w:pPr>
              <w:jc w:val="both"/>
              <w:rPr>
                <w:rFonts w:ascii="Arial Narrow" w:hAnsi="Arial Narrow"/>
              </w:rPr>
            </w:pPr>
            <w:proofErr w:type="spellStart"/>
            <w:r w:rsidRPr="007B55FF">
              <w:rPr>
                <w:rFonts w:ascii="Arial Narrow" w:hAnsi="Arial Narrow"/>
              </w:rPr>
              <w:lastRenderedPageBreak/>
              <w:t>Pediatric</w:t>
            </w:r>
            <w:proofErr w:type="spellEnd"/>
            <w:r w:rsidRPr="007B55FF">
              <w:rPr>
                <w:rFonts w:ascii="Arial Narrow" w:hAnsi="Arial Narrow"/>
              </w:rPr>
              <w:t xml:space="preserve"> cancer patients in China, aged 12–17 years</w:t>
            </w:r>
          </w:p>
          <w:p w14:paraId="6DF07887" w14:textId="77777777" w:rsidR="00DC22AB" w:rsidRPr="007B55FF" w:rsidRDefault="00DC22AB" w:rsidP="00DC6C58">
            <w:pPr>
              <w:jc w:val="both"/>
              <w:rPr>
                <w:rFonts w:ascii="Arial Narrow" w:hAnsi="Arial Narrow"/>
              </w:rPr>
            </w:pPr>
          </w:p>
        </w:tc>
        <w:tc>
          <w:tcPr>
            <w:tcW w:w="1320" w:type="dxa"/>
          </w:tcPr>
          <w:p w14:paraId="3D4CB8CC" w14:textId="77777777" w:rsidR="00DC22AB" w:rsidRPr="007B55FF" w:rsidRDefault="00DC22AB" w:rsidP="00DC6C58">
            <w:pPr>
              <w:rPr>
                <w:rFonts w:ascii="Arial Narrow" w:hAnsi="Arial Narrow"/>
              </w:rPr>
            </w:pPr>
            <w:r w:rsidRPr="007B55FF">
              <w:rPr>
                <w:rFonts w:ascii="Arial Narrow" w:hAnsi="Arial Narrow"/>
              </w:rPr>
              <w:lastRenderedPageBreak/>
              <w:t xml:space="preserve">Prospective, two-arm randomized </w:t>
            </w:r>
            <w:r w:rsidRPr="007B55FF">
              <w:rPr>
                <w:rFonts w:ascii="Arial Narrow" w:hAnsi="Arial Narrow"/>
              </w:rPr>
              <w:lastRenderedPageBreak/>
              <w:t>controlled trial (RCT)</w:t>
            </w:r>
          </w:p>
        </w:tc>
        <w:tc>
          <w:tcPr>
            <w:tcW w:w="1269" w:type="dxa"/>
          </w:tcPr>
          <w:p w14:paraId="435A375C" w14:textId="77777777" w:rsidR="00DC22AB" w:rsidRPr="007B55FF" w:rsidRDefault="00DC22AB" w:rsidP="00DC6C58">
            <w:pPr>
              <w:jc w:val="both"/>
              <w:rPr>
                <w:rFonts w:ascii="Arial Narrow" w:hAnsi="Arial Narrow"/>
              </w:rPr>
            </w:pPr>
            <w:r w:rsidRPr="007B55FF">
              <w:rPr>
                <w:rFonts w:ascii="Arial Narrow" w:hAnsi="Arial Narrow"/>
              </w:rPr>
              <w:lastRenderedPageBreak/>
              <w:t xml:space="preserve">60 (30 intervention group, 30 </w:t>
            </w:r>
            <w:r w:rsidRPr="007B55FF">
              <w:rPr>
                <w:rFonts w:ascii="Arial Narrow" w:hAnsi="Arial Narrow"/>
              </w:rPr>
              <w:lastRenderedPageBreak/>
              <w:t>control group)</w:t>
            </w:r>
          </w:p>
          <w:p w14:paraId="770AA8AC" w14:textId="77777777" w:rsidR="00DC22AB" w:rsidRPr="007B55FF" w:rsidRDefault="00DC22AB" w:rsidP="00DC6C58">
            <w:pPr>
              <w:jc w:val="center"/>
              <w:rPr>
                <w:rFonts w:ascii="Arial Narrow" w:hAnsi="Arial Narrow"/>
              </w:rPr>
            </w:pPr>
          </w:p>
        </w:tc>
        <w:tc>
          <w:tcPr>
            <w:tcW w:w="1603" w:type="dxa"/>
          </w:tcPr>
          <w:p w14:paraId="6EF5D008" w14:textId="77777777" w:rsidR="00DC22AB" w:rsidRPr="007B55FF" w:rsidRDefault="00DC22AB" w:rsidP="00DC6C58">
            <w:pPr>
              <w:rPr>
                <w:rFonts w:ascii="Arial Narrow" w:hAnsi="Arial Narrow"/>
              </w:rPr>
            </w:pPr>
            <w:r w:rsidRPr="007B55FF">
              <w:rPr>
                <w:rFonts w:ascii="Arial Narrow" w:hAnsi="Arial Narrow"/>
              </w:rPr>
              <w:lastRenderedPageBreak/>
              <w:t xml:space="preserve">At 3-month follow-up, the intervention </w:t>
            </w:r>
            <w:r w:rsidRPr="007B55FF">
              <w:rPr>
                <w:rFonts w:ascii="Arial Narrow" w:hAnsi="Arial Narrow"/>
              </w:rPr>
              <w:lastRenderedPageBreak/>
              <w:t>group showed significantly greater improvement in spiritual well-being and greater reduction in depressive symptoms compared to control.</w:t>
            </w:r>
          </w:p>
        </w:tc>
      </w:tr>
      <w:tr w:rsidR="00DC22AB" w:rsidRPr="007B55FF" w14:paraId="44E2D68D" w14:textId="77777777" w:rsidTr="00DC22AB">
        <w:trPr>
          <w:trHeight w:val="120"/>
        </w:trPr>
        <w:tc>
          <w:tcPr>
            <w:tcW w:w="1413" w:type="dxa"/>
          </w:tcPr>
          <w:p w14:paraId="54B2170A" w14:textId="77777777" w:rsidR="00DC22AB" w:rsidRPr="007B55FF" w:rsidRDefault="00DC22AB" w:rsidP="00DC6C58">
            <w:pPr>
              <w:rPr>
                <w:rFonts w:ascii="Arial Narrow" w:hAnsi="Arial Narrow"/>
              </w:rPr>
            </w:pPr>
            <w:r w:rsidRPr="007B55FF">
              <w:rPr>
                <w:rFonts w:ascii="Arial Narrow" w:hAnsi="Arial Narrow"/>
              </w:rPr>
              <w:lastRenderedPageBreak/>
              <w:t>Sherilynn F. Chan, Joanna Patten, &amp; Nancy Lau (2025)</w:t>
            </w:r>
          </w:p>
        </w:tc>
        <w:tc>
          <w:tcPr>
            <w:tcW w:w="2154" w:type="dxa"/>
          </w:tcPr>
          <w:p w14:paraId="4F2AB273" w14:textId="77777777" w:rsidR="00DC22AB" w:rsidRPr="007B55FF" w:rsidRDefault="00DC22AB" w:rsidP="00DC6C58">
            <w:pPr>
              <w:rPr>
                <w:rFonts w:ascii="Arial Narrow" w:hAnsi="Arial Narrow"/>
              </w:rPr>
            </w:pPr>
            <w:r w:rsidRPr="007B55FF">
              <w:rPr>
                <w:rFonts w:ascii="Arial Narrow" w:hAnsi="Arial Narrow"/>
              </w:rPr>
              <w:t>Telehealth peer support group intervention (High School Group and AYA Cancer Group) aimed at enhancing social connectedness, peer validation, and psychological well-being</w:t>
            </w:r>
          </w:p>
        </w:tc>
        <w:tc>
          <w:tcPr>
            <w:tcW w:w="1761" w:type="dxa"/>
          </w:tcPr>
          <w:p w14:paraId="340CBB1F" w14:textId="77777777" w:rsidR="00DC22AB" w:rsidRPr="007B55FF" w:rsidRDefault="00DC22AB" w:rsidP="00DC6C58">
            <w:pPr>
              <w:jc w:val="both"/>
              <w:rPr>
                <w:rFonts w:ascii="Arial Narrow" w:hAnsi="Arial Narrow"/>
              </w:rPr>
            </w:pPr>
            <w:r w:rsidRPr="007B55FF">
              <w:rPr>
                <w:rFonts w:ascii="Arial Narrow" w:hAnsi="Arial Narrow"/>
              </w:rPr>
              <w:t xml:space="preserve">Adolescents and young adults (AYA) with cancer or brain </w:t>
            </w:r>
            <w:proofErr w:type="spellStart"/>
            <w:r w:rsidRPr="007B55FF">
              <w:rPr>
                <w:rFonts w:ascii="Arial Narrow" w:hAnsi="Arial Narrow"/>
              </w:rPr>
              <w:t>tumors</w:t>
            </w:r>
            <w:proofErr w:type="spellEnd"/>
            <w:r w:rsidRPr="007B55FF">
              <w:rPr>
                <w:rFonts w:ascii="Arial Narrow" w:hAnsi="Arial Narrow"/>
              </w:rPr>
              <w:t xml:space="preserve"> (grades 9–12 for the High School Group, and grade 12 and older for the AYA Group)</w:t>
            </w:r>
          </w:p>
        </w:tc>
        <w:tc>
          <w:tcPr>
            <w:tcW w:w="1320" w:type="dxa"/>
          </w:tcPr>
          <w:p w14:paraId="677369D4" w14:textId="77777777" w:rsidR="00DC22AB" w:rsidRPr="007B55FF" w:rsidRDefault="00DC22AB" w:rsidP="00DC6C58">
            <w:pPr>
              <w:jc w:val="both"/>
              <w:rPr>
                <w:rFonts w:ascii="Arial Narrow" w:hAnsi="Arial Narrow"/>
              </w:rPr>
            </w:pPr>
            <w:r w:rsidRPr="007B55FF">
              <w:rPr>
                <w:rFonts w:ascii="Arial Narrow" w:hAnsi="Arial Narrow"/>
              </w:rPr>
              <w:t>Mixed-methods feasibility pilot study (study protocol, single-site)</w:t>
            </w:r>
          </w:p>
        </w:tc>
        <w:tc>
          <w:tcPr>
            <w:tcW w:w="1269" w:type="dxa"/>
          </w:tcPr>
          <w:p w14:paraId="51AFD47D" w14:textId="77777777" w:rsidR="00DC22AB" w:rsidRPr="007B55FF" w:rsidRDefault="00DC22AB" w:rsidP="00DC6C58">
            <w:pPr>
              <w:jc w:val="both"/>
              <w:rPr>
                <w:rFonts w:ascii="Arial Narrow" w:hAnsi="Arial Narrow"/>
              </w:rPr>
            </w:pPr>
            <w:r w:rsidRPr="007B55FF">
              <w:rPr>
                <w:rFonts w:ascii="Arial Narrow" w:hAnsi="Arial Narrow"/>
              </w:rPr>
              <w:t>Target 20 participants attending telehealth peer support groups at Seattle Children’s Hospital</w:t>
            </w:r>
          </w:p>
        </w:tc>
        <w:tc>
          <w:tcPr>
            <w:tcW w:w="1603" w:type="dxa"/>
          </w:tcPr>
          <w:p w14:paraId="61779D85" w14:textId="77777777" w:rsidR="00DC22AB" w:rsidRPr="007B55FF" w:rsidRDefault="00DC22AB" w:rsidP="00DC6C58">
            <w:pPr>
              <w:rPr>
                <w:rFonts w:ascii="Arial Narrow" w:hAnsi="Arial Narrow"/>
              </w:rPr>
            </w:pPr>
            <w:r w:rsidRPr="007B55FF">
              <w:rPr>
                <w:rFonts w:ascii="Arial Narrow" w:hAnsi="Arial Narrow"/>
              </w:rPr>
              <w:t>Improvements in social connectedness, reduced depressive symptoms (anxiety), and increased benefit finding.</w:t>
            </w:r>
          </w:p>
        </w:tc>
      </w:tr>
      <w:tr w:rsidR="00DC22AB" w:rsidRPr="007B55FF" w14:paraId="45A6C36C" w14:textId="77777777" w:rsidTr="00DC22AB">
        <w:trPr>
          <w:trHeight w:val="120"/>
        </w:trPr>
        <w:tc>
          <w:tcPr>
            <w:tcW w:w="1413" w:type="dxa"/>
          </w:tcPr>
          <w:p w14:paraId="4D4DB3E4" w14:textId="77777777" w:rsidR="00DC22AB" w:rsidRPr="007B55FF" w:rsidRDefault="00DC22AB" w:rsidP="00DC6C58">
            <w:pPr>
              <w:rPr>
                <w:rFonts w:ascii="Arial Narrow" w:hAnsi="Arial Narrow"/>
              </w:rPr>
            </w:pPr>
            <w:proofErr w:type="spellStart"/>
            <w:r w:rsidRPr="007B55FF">
              <w:rPr>
                <w:rFonts w:ascii="Arial Narrow" w:hAnsi="Arial Narrow"/>
              </w:rPr>
              <w:t>Tenaw</w:t>
            </w:r>
            <w:proofErr w:type="spellEnd"/>
            <w:r w:rsidRPr="007B55FF">
              <w:rPr>
                <w:rFonts w:ascii="Arial Narrow" w:hAnsi="Arial Narrow"/>
              </w:rPr>
              <w:t xml:space="preserve"> </w:t>
            </w:r>
            <w:proofErr w:type="spellStart"/>
            <w:r w:rsidRPr="007B55FF">
              <w:rPr>
                <w:rFonts w:ascii="Arial Narrow" w:hAnsi="Arial Narrow"/>
              </w:rPr>
              <w:t>Gualu</w:t>
            </w:r>
            <w:proofErr w:type="spellEnd"/>
            <w:r w:rsidRPr="007B55FF">
              <w:rPr>
                <w:rFonts w:ascii="Arial Narrow" w:hAnsi="Arial Narrow"/>
              </w:rPr>
              <w:t xml:space="preserve"> Melesse, William Ho Cheung Li, Janita Pak Chun Chau, Mulugeta Ayalew Yimer, Abdulkadir Mohamedsaid Gidey, &amp; </w:t>
            </w:r>
            <w:proofErr w:type="spellStart"/>
            <w:r w:rsidRPr="007B55FF">
              <w:rPr>
                <w:rFonts w:ascii="Arial Narrow" w:hAnsi="Arial Narrow"/>
              </w:rPr>
              <w:t>Sewbesew</w:t>
            </w:r>
            <w:proofErr w:type="spellEnd"/>
            <w:r w:rsidRPr="007B55FF">
              <w:rPr>
                <w:rFonts w:ascii="Arial Narrow" w:hAnsi="Arial Narrow"/>
              </w:rPr>
              <w:t xml:space="preserve"> </w:t>
            </w:r>
            <w:proofErr w:type="spellStart"/>
            <w:r w:rsidRPr="007B55FF">
              <w:rPr>
                <w:rFonts w:ascii="Arial Narrow" w:hAnsi="Arial Narrow"/>
              </w:rPr>
              <w:t>Yitayih</w:t>
            </w:r>
            <w:proofErr w:type="spellEnd"/>
            <w:r w:rsidRPr="007B55FF">
              <w:rPr>
                <w:rFonts w:ascii="Arial Narrow" w:hAnsi="Arial Narrow"/>
              </w:rPr>
              <w:t xml:space="preserve"> (2025)</w:t>
            </w:r>
          </w:p>
        </w:tc>
        <w:tc>
          <w:tcPr>
            <w:tcW w:w="2154" w:type="dxa"/>
          </w:tcPr>
          <w:p w14:paraId="38FB1569" w14:textId="77777777" w:rsidR="00DC22AB" w:rsidRPr="007B55FF" w:rsidRDefault="00DC22AB" w:rsidP="00DC6C58">
            <w:pPr>
              <w:rPr>
                <w:rFonts w:ascii="Arial Narrow" w:hAnsi="Arial Narrow"/>
              </w:rPr>
            </w:pPr>
            <w:r w:rsidRPr="007B55FF">
              <w:rPr>
                <w:rFonts w:ascii="Arial Narrow" w:hAnsi="Arial Narrow"/>
              </w:rPr>
              <w:t>Cognitive-</w:t>
            </w:r>
            <w:proofErr w:type="spellStart"/>
            <w:r w:rsidRPr="007B55FF">
              <w:rPr>
                <w:rFonts w:ascii="Arial Narrow" w:hAnsi="Arial Narrow"/>
              </w:rPr>
              <w:t>Behavioral</w:t>
            </w:r>
            <w:proofErr w:type="spellEnd"/>
            <w:r w:rsidRPr="007B55FF">
              <w:rPr>
                <w:rFonts w:ascii="Arial Narrow" w:hAnsi="Arial Narrow"/>
              </w:rPr>
              <w:t xml:space="preserve"> Intervention (CBI)</w:t>
            </w:r>
          </w:p>
        </w:tc>
        <w:tc>
          <w:tcPr>
            <w:tcW w:w="1761" w:type="dxa"/>
          </w:tcPr>
          <w:p w14:paraId="13711FFC" w14:textId="77777777" w:rsidR="00DC22AB" w:rsidRPr="007B55FF" w:rsidRDefault="00DC22AB" w:rsidP="00DC6C58">
            <w:pPr>
              <w:jc w:val="both"/>
              <w:rPr>
                <w:rFonts w:ascii="Arial Narrow" w:hAnsi="Arial Narrow"/>
              </w:rPr>
            </w:pPr>
            <w:r w:rsidRPr="007B55FF">
              <w:rPr>
                <w:rFonts w:ascii="Arial Narrow" w:hAnsi="Arial Narrow"/>
              </w:rPr>
              <w:t xml:space="preserve">Ethiopian children with </w:t>
            </w:r>
            <w:proofErr w:type="spellStart"/>
            <w:r w:rsidRPr="007B55FF">
              <w:rPr>
                <w:rFonts w:ascii="Arial Narrow" w:hAnsi="Arial Narrow"/>
              </w:rPr>
              <w:t>hematological</w:t>
            </w:r>
            <w:proofErr w:type="spellEnd"/>
            <w:r w:rsidRPr="007B55FF">
              <w:rPr>
                <w:rFonts w:ascii="Arial Narrow" w:hAnsi="Arial Narrow"/>
              </w:rPr>
              <w:t xml:space="preserve"> cancers (aged 9–17) receiving chemotherapy</w:t>
            </w:r>
          </w:p>
        </w:tc>
        <w:tc>
          <w:tcPr>
            <w:tcW w:w="1320" w:type="dxa"/>
          </w:tcPr>
          <w:p w14:paraId="75E4BAEB" w14:textId="77777777" w:rsidR="00DC22AB" w:rsidRPr="007B55FF" w:rsidRDefault="00DC22AB" w:rsidP="00DC6C58">
            <w:pPr>
              <w:rPr>
                <w:rFonts w:ascii="Arial Narrow" w:hAnsi="Arial Narrow"/>
              </w:rPr>
            </w:pPr>
            <w:r w:rsidRPr="007B55FF">
              <w:rPr>
                <w:rFonts w:ascii="Arial Narrow" w:hAnsi="Arial Narrow"/>
              </w:rPr>
              <w:t>Parallel, two-arm, assessor-blinded, randomized controlled trial (RCT)</w:t>
            </w:r>
          </w:p>
        </w:tc>
        <w:tc>
          <w:tcPr>
            <w:tcW w:w="1269" w:type="dxa"/>
          </w:tcPr>
          <w:p w14:paraId="62E3C84C" w14:textId="77777777" w:rsidR="00DC22AB" w:rsidRPr="007B55FF" w:rsidRDefault="00DC22AB" w:rsidP="00DC6C58">
            <w:pPr>
              <w:jc w:val="both"/>
              <w:rPr>
                <w:rFonts w:ascii="Arial Narrow" w:hAnsi="Arial Narrow"/>
              </w:rPr>
            </w:pPr>
            <w:r w:rsidRPr="007B55FF">
              <w:rPr>
                <w:rFonts w:ascii="Arial Narrow" w:hAnsi="Arial Narrow"/>
              </w:rPr>
              <w:t>76 participants (38 in intervention group, 38 in control group)</w:t>
            </w:r>
          </w:p>
          <w:p w14:paraId="5788006C" w14:textId="77777777" w:rsidR="00DC22AB" w:rsidRPr="007B55FF" w:rsidRDefault="00DC22AB" w:rsidP="00DC6C58">
            <w:pPr>
              <w:rPr>
                <w:rFonts w:ascii="Arial Narrow" w:hAnsi="Arial Narrow"/>
              </w:rPr>
            </w:pPr>
          </w:p>
          <w:p w14:paraId="17850FE5" w14:textId="77777777" w:rsidR="00DC22AB" w:rsidRPr="007B55FF" w:rsidRDefault="00DC22AB" w:rsidP="00DC6C58">
            <w:pPr>
              <w:rPr>
                <w:rFonts w:ascii="Arial Narrow" w:hAnsi="Arial Narrow"/>
              </w:rPr>
            </w:pPr>
          </w:p>
        </w:tc>
        <w:tc>
          <w:tcPr>
            <w:tcW w:w="1603" w:type="dxa"/>
          </w:tcPr>
          <w:p w14:paraId="66BF83CE" w14:textId="77777777" w:rsidR="00DC22AB" w:rsidRPr="007B55FF" w:rsidRDefault="00DC22AB" w:rsidP="00DC6C58">
            <w:pPr>
              <w:rPr>
                <w:rFonts w:ascii="Arial Narrow" w:hAnsi="Arial Narrow"/>
              </w:rPr>
            </w:pPr>
            <w:r w:rsidRPr="007B55FF">
              <w:rPr>
                <w:rFonts w:ascii="Arial Narrow" w:hAnsi="Arial Narrow"/>
              </w:rPr>
              <w:t>CBI significantly reduced anxiety and depression post-intervention and at 1-month follow-up. CBI significantly improved quality of life (QoL) at 1-month follow-up.</w:t>
            </w:r>
          </w:p>
          <w:p w14:paraId="5C3057D7" w14:textId="77777777" w:rsidR="00DC22AB" w:rsidRPr="007B55FF" w:rsidRDefault="00DC22AB" w:rsidP="00DC6C58">
            <w:pPr>
              <w:rPr>
                <w:rFonts w:ascii="Arial Narrow" w:hAnsi="Arial Narrow"/>
              </w:rPr>
            </w:pPr>
          </w:p>
        </w:tc>
      </w:tr>
      <w:tr w:rsidR="00DC22AB" w:rsidRPr="007B55FF" w14:paraId="58C903F8" w14:textId="77777777" w:rsidTr="00DC22AB">
        <w:trPr>
          <w:trHeight w:val="120"/>
        </w:trPr>
        <w:tc>
          <w:tcPr>
            <w:tcW w:w="1413" w:type="dxa"/>
          </w:tcPr>
          <w:p w14:paraId="29A3EACA" w14:textId="77777777" w:rsidR="00DC22AB" w:rsidRPr="007B55FF" w:rsidRDefault="00DC22AB" w:rsidP="00DC6C58">
            <w:pPr>
              <w:rPr>
                <w:rFonts w:ascii="Arial Narrow" w:hAnsi="Arial Narrow"/>
              </w:rPr>
            </w:pPr>
            <w:r w:rsidRPr="007B55FF">
              <w:rPr>
                <w:rFonts w:ascii="Arial Narrow" w:hAnsi="Arial Narrow"/>
              </w:rPr>
              <w:t xml:space="preserve">Dyna </w:t>
            </w:r>
            <w:proofErr w:type="spellStart"/>
            <w:r w:rsidRPr="007B55FF">
              <w:rPr>
                <w:rFonts w:ascii="Arial Narrow" w:hAnsi="Arial Narrow"/>
              </w:rPr>
              <w:t>Apriany</w:t>
            </w:r>
            <w:proofErr w:type="spellEnd"/>
            <w:r w:rsidRPr="007B55FF">
              <w:rPr>
                <w:rFonts w:ascii="Arial Narrow" w:hAnsi="Arial Narrow"/>
              </w:rPr>
              <w:t xml:space="preserve">, Windy </w:t>
            </w:r>
            <w:proofErr w:type="spellStart"/>
            <w:r w:rsidRPr="007B55FF">
              <w:rPr>
                <w:rFonts w:ascii="Arial Narrow" w:hAnsi="Arial Narrow"/>
              </w:rPr>
              <w:t>Rakhmawati</w:t>
            </w:r>
            <w:proofErr w:type="spellEnd"/>
            <w:r w:rsidRPr="007B55FF">
              <w:rPr>
                <w:rFonts w:ascii="Arial Narrow" w:hAnsi="Arial Narrow"/>
              </w:rPr>
              <w:t xml:space="preserve">, </w:t>
            </w:r>
            <w:proofErr w:type="spellStart"/>
            <w:r w:rsidRPr="007B55FF">
              <w:rPr>
                <w:rFonts w:ascii="Arial Narrow" w:hAnsi="Arial Narrow"/>
              </w:rPr>
              <w:t>Aulia</w:t>
            </w:r>
            <w:proofErr w:type="spellEnd"/>
            <w:r w:rsidRPr="007B55FF">
              <w:rPr>
                <w:rFonts w:ascii="Arial Narrow" w:hAnsi="Arial Narrow"/>
              </w:rPr>
              <w:t xml:space="preserve"> </w:t>
            </w:r>
            <w:proofErr w:type="spellStart"/>
            <w:r w:rsidRPr="007B55FF">
              <w:rPr>
                <w:rFonts w:ascii="Arial Narrow" w:hAnsi="Arial Narrow"/>
              </w:rPr>
              <w:t>Iskandarsyah</w:t>
            </w:r>
            <w:proofErr w:type="spellEnd"/>
            <w:r w:rsidRPr="007B55FF">
              <w:rPr>
                <w:rFonts w:ascii="Arial Narrow" w:hAnsi="Arial Narrow"/>
              </w:rPr>
              <w:t xml:space="preserve">, &amp; Dany </w:t>
            </w:r>
            <w:proofErr w:type="spellStart"/>
            <w:r w:rsidRPr="007B55FF">
              <w:rPr>
                <w:rFonts w:ascii="Arial Narrow" w:hAnsi="Arial Narrow"/>
              </w:rPr>
              <w:t>Hilmanto</w:t>
            </w:r>
            <w:proofErr w:type="spellEnd"/>
            <w:r w:rsidRPr="007B55FF">
              <w:rPr>
                <w:rFonts w:ascii="Arial Narrow" w:hAnsi="Arial Narrow"/>
              </w:rPr>
              <w:t xml:space="preserve"> (2025)</w:t>
            </w:r>
          </w:p>
        </w:tc>
        <w:tc>
          <w:tcPr>
            <w:tcW w:w="2154" w:type="dxa"/>
          </w:tcPr>
          <w:p w14:paraId="10731815" w14:textId="77777777" w:rsidR="00DC22AB" w:rsidRPr="007B55FF" w:rsidRDefault="00DC22AB" w:rsidP="00DC6C58">
            <w:pPr>
              <w:rPr>
                <w:rFonts w:ascii="Arial Narrow" w:hAnsi="Arial Narrow"/>
              </w:rPr>
            </w:pPr>
            <w:r w:rsidRPr="007B55FF">
              <w:rPr>
                <w:rFonts w:ascii="Arial Narrow" w:hAnsi="Arial Narrow"/>
              </w:rPr>
              <w:t>RADO (Relaxation, Aromatherapy, and Prayer)</w:t>
            </w:r>
          </w:p>
        </w:tc>
        <w:tc>
          <w:tcPr>
            <w:tcW w:w="1761" w:type="dxa"/>
          </w:tcPr>
          <w:p w14:paraId="2A6FA929" w14:textId="77777777" w:rsidR="00DC22AB" w:rsidRPr="007B55FF" w:rsidRDefault="00DC22AB" w:rsidP="00DC6C58">
            <w:pPr>
              <w:jc w:val="both"/>
              <w:rPr>
                <w:rFonts w:ascii="Arial Narrow" w:hAnsi="Arial Narrow"/>
              </w:rPr>
            </w:pPr>
            <w:r w:rsidRPr="007B55FF">
              <w:rPr>
                <w:rFonts w:ascii="Arial Narrow" w:hAnsi="Arial Narrow"/>
              </w:rPr>
              <w:t>Children with cancer aged 10–17 years</w:t>
            </w:r>
          </w:p>
        </w:tc>
        <w:tc>
          <w:tcPr>
            <w:tcW w:w="1320" w:type="dxa"/>
          </w:tcPr>
          <w:p w14:paraId="18B940F8" w14:textId="77777777" w:rsidR="00DC22AB" w:rsidRPr="007B55FF" w:rsidRDefault="00DC22AB" w:rsidP="00DC6C58">
            <w:pPr>
              <w:rPr>
                <w:rFonts w:ascii="Arial Narrow" w:hAnsi="Arial Narrow"/>
              </w:rPr>
            </w:pPr>
            <w:r w:rsidRPr="007B55FF">
              <w:rPr>
                <w:rFonts w:ascii="Arial Narrow" w:hAnsi="Arial Narrow"/>
              </w:rPr>
              <w:t>Quasi-experimental pre- and post-test control group design</w:t>
            </w:r>
          </w:p>
        </w:tc>
        <w:tc>
          <w:tcPr>
            <w:tcW w:w="1269" w:type="dxa"/>
          </w:tcPr>
          <w:p w14:paraId="15FE30FB" w14:textId="77777777" w:rsidR="00DC22AB" w:rsidRPr="007B55FF" w:rsidRDefault="00DC22AB" w:rsidP="00DC6C58">
            <w:pPr>
              <w:jc w:val="both"/>
              <w:rPr>
                <w:rFonts w:ascii="Arial Narrow" w:hAnsi="Arial Narrow"/>
              </w:rPr>
            </w:pPr>
            <w:r w:rsidRPr="007B55FF">
              <w:rPr>
                <w:rFonts w:ascii="Arial Narrow" w:hAnsi="Arial Narrow"/>
              </w:rPr>
              <w:t>66 participants (33 intervention, 33 control)</w:t>
            </w:r>
          </w:p>
          <w:p w14:paraId="53A9BA37" w14:textId="77777777" w:rsidR="00DC22AB" w:rsidRPr="007B55FF" w:rsidRDefault="00DC22AB" w:rsidP="00DC6C58">
            <w:pPr>
              <w:rPr>
                <w:rFonts w:ascii="Arial Narrow" w:hAnsi="Arial Narrow"/>
              </w:rPr>
            </w:pPr>
          </w:p>
        </w:tc>
        <w:tc>
          <w:tcPr>
            <w:tcW w:w="1603" w:type="dxa"/>
          </w:tcPr>
          <w:p w14:paraId="3159B031" w14:textId="77777777" w:rsidR="00DC22AB" w:rsidRPr="007B55FF" w:rsidRDefault="00DC22AB" w:rsidP="00DC6C58">
            <w:pPr>
              <w:rPr>
                <w:rFonts w:ascii="Arial Narrow" w:hAnsi="Arial Narrow"/>
              </w:rPr>
            </w:pPr>
            <w:r w:rsidRPr="007B55FF">
              <w:rPr>
                <w:rFonts w:ascii="Arial Narrow" w:hAnsi="Arial Narrow"/>
              </w:rPr>
              <w:t>By day 7, the intervention group showed significant reduction in anxiety (p &lt; 0.001) and improvement in quality of life (p = 0.001) compared to control.</w:t>
            </w:r>
          </w:p>
        </w:tc>
      </w:tr>
      <w:tr w:rsidR="00DC22AB" w:rsidRPr="007B55FF" w14:paraId="496114BC" w14:textId="77777777" w:rsidTr="00DC22AB">
        <w:trPr>
          <w:trHeight w:val="120"/>
        </w:trPr>
        <w:tc>
          <w:tcPr>
            <w:tcW w:w="1413" w:type="dxa"/>
          </w:tcPr>
          <w:p w14:paraId="32AA1577" w14:textId="77777777" w:rsidR="00DC22AB" w:rsidRPr="007B55FF" w:rsidRDefault="00DC22AB" w:rsidP="00DC6C58">
            <w:pPr>
              <w:rPr>
                <w:rFonts w:ascii="Arial Narrow" w:hAnsi="Arial Narrow"/>
              </w:rPr>
            </w:pPr>
            <w:r w:rsidRPr="007B55FF">
              <w:rPr>
                <w:rFonts w:ascii="Arial Narrow" w:hAnsi="Arial Narrow"/>
              </w:rPr>
              <w:t>Salgado-Vasco, A., Torres-Morales, J., Durán-Rojas, C.I., Beltrán-Sánchez, L.Y., Amarillo, M., &amp; Ettenberger, M. (2025)</w:t>
            </w:r>
          </w:p>
        </w:tc>
        <w:tc>
          <w:tcPr>
            <w:tcW w:w="2154" w:type="dxa"/>
          </w:tcPr>
          <w:p w14:paraId="42063DF0" w14:textId="77777777" w:rsidR="00DC22AB" w:rsidRPr="007B55FF" w:rsidRDefault="00DC22AB" w:rsidP="00DC6C58">
            <w:pPr>
              <w:rPr>
                <w:rFonts w:ascii="Arial Narrow" w:hAnsi="Arial Narrow"/>
              </w:rPr>
            </w:pPr>
            <w:r w:rsidRPr="007B55FF">
              <w:rPr>
                <w:rFonts w:ascii="Arial Narrow" w:hAnsi="Arial Narrow"/>
              </w:rPr>
              <w:t>Group music therapy sessions during chemotherapy</w:t>
            </w:r>
          </w:p>
        </w:tc>
        <w:tc>
          <w:tcPr>
            <w:tcW w:w="1761" w:type="dxa"/>
          </w:tcPr>
          <w:p w14:paraId="0482F383" w14:textId="77777777" w:rsidR="00DC22AB" w:rsidRPr="007B55FF" w:rsidRDefault="00DC22AB" w:rsidP="00DC6C58">
            <w:pPr>
              <w:jc w:val="both"/>
              <w:rPr>
                <w:rFonts w:ascii="Arial Narrow" w:hAnsi="Arial Narrow"/>
              </w:rPr>
            </w:pPr>
            <w:r w:rsidRPr="007B55FF">
              <w:rPr>
                <w:rFonts w:ascii="Arial Narrow" w:hAnsi="Arial Narrow"/>
              </w:rPr>
              <w:t>Oncology patients (mainly breast, lung, gastrointestinal cancer, myeloma, lymphoma, melanoma) and their caregivers. Aged 40-60 year.</w:t>
            </w:r>
          </w:p>
          <w:p w14:paraId="2EC49B78" w14:textId="77777777" w:rsidR="00DC22AB" w:rsidRPr="007B55FF" w:rsidRDefault="00DC22AB" w:rsidP="00DC6C58">
            <w:pPr>
              <w:rPr>
                <w:rFonts w:ascii="Arial Narrow" w:hAnsi="Arial Narrow"/>
              </w:rPr>
            </w:pPr>
          </w:p>
          <w:p w14:paraId="478D0AE2" w14:textId="77777777" w:rsidR="00DC22AB" w:rsidRPr="007B55FF" w:rsidRDefault="00DC22AB" w:rsidP="00DC6C58">
            <w:pPr>
              <w:jc w:val="center"/>
              <w:rPr>
                <w:rFonts w:ascii="Arial Narrow" w:hAnsi="Arial Narrow"/>
              </w:rPr>
            </w:pPr>
          </w:p>
        </w:tc>
        <w:tc>
          <w:tcPr>
            <w:tcW w:w="1320" w:type="dxa"/>
          </w:tcPr>
          <w:p w14:paraId="08E7541A" w14:textId="77777777" w:rsidR="00DC22AB" w:rsidRPr="007B55FF" w:rsidRDefault="00DC22AB" w:rsidP="00DC6C58">
            <w:pPr>
              <w:jc w:val="both"/>
              <w:rPr>
                <w:rFonts w:ascii="Arial Narrow" w:hAnsi="Arial Narrow"/>
              </w:rPr>
            </w:pPr>
            <w:r w:rsidRPr="007B55FF">
              <w:rPr>
                <w:rFonts w:ascii="Arial Narrow" w:hAnsi="Arial Narrow"/>
              </w:rPr>
              <w:t>Retrospective cohort study (STROBE guidelines)</w:t>
            </w:r>
          </w:p>
        </w:tc>
        <w:tc>
          <w:tcPr>
            <w:tcW w:w="1269" w:type="dxa"/>
          </w:tcPr>
          <w:p w14:paraId="2D920E50" w14:textId="77777777" w:rsidR="00DC22AB" w:rsidRPr="007B55FF" w:rsidRDefault="00DC22AB" w:rsidP="00DC6C58">
            <w:pPr>
              <w:jc w:val="both"/>
              <w:rPr>
                <w:rFonts w:ascii="Arial Narrow" w:hAnsi="Arial Narrow"/>
              </w:rPr>
            </w:pPr>
            <w:r w:rsidRPr="007B55FF">
              <w:rPr>
                <w:rFonts w:ascii="Arial Narrow" w:hAnsi="Arial Narrow"/>
              </w:rPr>
              <w:t>235 total participants (166 patients, 69 caregivers)</w:t>
            </w:r>
          </w:p>
        </w:tc>
        <w:tc>
          <w:tcPr>
            <w:tcW w:w="1603" w:type="dxa"/>
          </w:tcPr>
          <w:p w14:paraId="573BD4A0" w14:textId="77777777" w:rsidR="00DC22AB" w:rsidRPr="007B55FF" w:rsidRDefault="00DC22AB" w:rsidP="00DC6C58">
            <w:pPr>
              <w:rPr>
                <w:rFonts w:ascii="Arial Narrow" w:hAnsi="Arial Narrow"/>
              </w:rPr>
            </w:pPr>
            <w:r w:rsidRPr="007B55FF">
              <w:rPr>
                <w:rFonts w:ascii="Arial Narrow" w:hAnsi="Arial Narrow"/>
              </w:rPr>
              <w:t xml:space="preserve">Statistically significant reductions in anxiety and stress (p &lt; .001). Improved wellbeing levels for both patients and caregivers (p &lt; .001 for patients, p = </w:t>
            </w:r>
            <w:r w:rsidRPr="007B55FF">
              <w:rPr>
                <w:rFonts w:ascii="Arial Narrow" w:hAnsi="Arial Narrow"/>
              </w:rPr>
              <w:lastRenderedPageBreak/>
              <w:t>.009 for caregivers). Patients reported reduced chemotherapy-induced side effects (p = .003). Effect sizes: moderate for anxiety, stress, wellbeing; small for side effects</w:t>
            </w:r>
          </w:p>
          <w:p w14:paraId="2D58D57E" w14:textId="77777777" w:rsidR="00DC22AB" w:rsidRPr="007B55FF" w:rsidRDefault="00DC22AB" w:rsidP="00DC6C58">
            <w:pPr>
              <w:rPr>
                <w:rFonts w:ascii="Arial Narrow" w:hAnsi="Arial Narrow"/>
              </w:rPr>
            </w:pPr>
          </w:p>
          <w:p w14:paraId="440314AC" w14:textId="77777777" w:rsidR="00DC22AB" w:rsidRPr="007B55FF" w:rsidRDefault="00DC22AB" w:rsidP="00DC6C58">
            <w:pPr>
              <w:rPr>
                <w:rFonts w:ascii="Arial Narrow" w:hAnsi="Arial Narrow"/>
              </w:rPr>
            </w:pPr>
          </w:p>
          <w:p w14:paraId="453CD26A" w14:textId="77777777" w:rsidR="00DC22AB" w:rsidRPr="007B55FF" w:rsidRDefault="00DC22AB" w:rsidP="00DC6C58">
            <w:pPr>
              <w:jc w:val="center"/>
              <w:rPr>
                <w:rFonts w:ascii="Arial Narrow" w:hAnsi="Arial Narrow"/>
              </w:rPr>
            </w:pPr>
          </w:p>
        </w:tc>
      </w:tr>
      <w:tr w:rsidR="00DC22AB" w:rsidRPr="007B55FF" w14:paraId="2136646E" w14:textId="77777777" w:rsidTr="00DC22AB">
        <w:trPr>
          <w:trHeight w:val="120"/>
        </w:trPr>
        <w:tc>
          <w:tcPr>
            <w:tcW w:w="1413" w:type="dxa"/>
          </w:tcPr>
          <w:p w14:paraId="2C653D2D" w14:textId="77777777" w:rsidR="00DC22AB" w:rsidRPr="007B55FF" w:rsidRDefault="00DC22AB" w:rsidP="00DC6C58">
            <w:pPr>
              <w:rPr>
                <w:rFonts w:ascii="Arial Narrow" w:hAnsi="Arial Narrow"/>
              </w:rPr>
            </w:pPr>
            <w:r w:rsidRPr="007B55FF">
              <w:rPr>
                <w:rFonts w:ascii="Arial Narrow" w:hAnsi="Arial Narrow"/>
              </w:rPr>
              <w:lastRenderedPageBreak/>
              <w:t xml:space="preserve">Hilal </w:t>
            </w:r>
            <w:proofErr w:type="spellStart"/>
            <w:r w:rsidRPr="007B55FF">
              <w:rPr>
                <w:rFonts w:ascii="Arial Narrow" w:hAnsi="Arial Narrow"/>
              </w:rPr>
              <w:t>Türkben</w:t>
            </w:r>
            <w:proofErr w:type="spellEnd"/>
            <w:r w:rsidRPr="007B55FF">
              <w:rPr>
                <w:rFonts w:ascii="Arial Narrow" w:hAnsi="Arial Narrow"/>
              </w:rPr>
              <w:t xml:space="preserve"> Polat &amp; Emine Koç (2023)</w:t>
            </w:r>
          </w:p>
        </w:tc>
        <w:tc>
          <w:tcPr>
            <w:tcW w:w="2154" w:type="dxa"/>
          </w:tcPr>
          <w:p w14:paraId="42E8A8C3" w14:textId="77777777" w:rsidR="00DC22AB" w:rsidRPr="007B55FF" w:rsidRDefault="00DC22AB" w:rsidP="00DC6C58">
            <w:pPr>
              <w:rPr>
                <w:rFonts w:ascii="Arial Narrow" w:hAnsi="Arial Narrow"/>
              </w:rPr>
            </w:pPr>
            <w:r w:rsidRPr="007B55FF">
              <w:rPr>
                <w:rFonts w:ascii="Arial Narrow" w:hAnsi="Arial Narrow"/>
              </w:rPr>
              <w:t>Acupressure therapy applied at specific acupoints during brachytherapy to alleviate psychological and physical symptoms</w:t>
            </w:r>
          </w:p>
        </w:tc>
        <w:tc>
          <w:tcPr>
            <w:tcW w:w="1761" w:type="dxa"/>
          </w:tcPr>
          <w:p w14:paraId="729F0A44" w14:textId="77777777" w:rsidR="00DC22AB" w:rsidRPr="007B55FF" w:rsidRDefault="00DC22AB" w:rsidP="00DC6C58">
            <w:pPr>
              <w:jc w:val="both"/>
              <w:rPr>
                <w:rFonts w:ascii="Arial Narrow" w:hAnsi="Arial Narrow"/>
              </w:rPr>
            </w:pPr>
            <w:r w:rsidRPr="007B55FF">
              <w:rPr>
                <w:rFonts w:ascii="Arial Narrow" w:hAnsi="Arial Narrow"/>
              </w:rPr>
              <w:t xml:space="preserve">Women with </w:t>
            </w:r>
            <w:proofErr w:type="spellStart"/>
            <w:r w:rsidRPr="007B55FF">
              <w:rPr>
                <w:rFonts w:ascii="Arial Narrow" w:hAnsi="Arial Narrow"/>
              </w:rPr>
              <w:t>gynecological</w:t>
            </w:r>
            <w:proofErr w:type="spellEnd"/>
            <w:r w:rsidRPr="007B55FF">
              <w:rPr>
                <w:rFonts w:ascii="Arial Narrow" w:hAnsi="Arial Narrow"/>
              </w:rPr>
              <w:t xml:space="preserve"> cancers undergoing brachytherapy (Age 50-70 year)</w:t>
            </w:r>
          </w:p>
          <w:p w14:paraId="5A59D334" w14:textId="77777777" w:rsidR="00DC22AB" w:rsidRPr="007B55FF" w:rsidRDefault="00DC22AB" w:rsidP="00DC6C58">
            <w:pPr>
              <w:rPr>
                <w:rFonts w:ascii="Arial Narrow" w:hAnsi="Arial Narrow"/>
              </w:rPr>
            </w:pPr>
          </w:p>
          <w:p w14:paraId="43085F83" w14:textId="77777777" w:rsidR="00DC22AB" w:rsidRPr="007B55FF" w:rsidRDefault="00DC22AB" w:rsidP="00DC6C58">
            <w:pPr>
              <w:jc w:val="center"/>
              <w:rPr>
                <w:rFonts w:ascii="Arial Narrow" w:hAnsi="Arial Narrow"/>
              </w:rPr>
            </w:pPr>
          </w:p>
        </w:tc>
        <w:tc>
          <w:tcPr>
            <w:tcW w:w="1320" w:type="dxa"/>
          </w:tcPr>
          <w:p w14:paraId="3344F477" w14:textId="77777777" w:rsidR="00DC22AB" w:rsidRPr="007B55FF" w:rsidRDefault="00DC22AB" w:rsidP="00DC6C58">
            <w:pPr>
              <w:rPr>
                <w:rFonts w:ascii="Arial Narrow" w:hAnsi="Arial Narrow"/>
              </w:rPr>
            </w:pPr>
            <w:r w:rsidRPr="007B55FF">
              <w:rPr>
                <w:rFonts w:ascii="Arial Narrow" w:hAnsi="Arial Narrow"/>
              </w:rPr>
              <w:t>Randomized controlled trial (two groups: intervention vs. control)</w:t>
            </w:r>
          </w:p>
        </w:tc>
        <w:tc>
          <w:tcPr>
            <w:tcW w:w="1269" w:type="dxa"/>
          </w:tcPr>
          <w:p w14:paraId="776344D4" w14:textId="77777777" w:rsidR="00DC22AB" w:rsidRPr="007B55FF" w:rsidRDefault="00DC22AB" w:rsidP="00DC6C58">
            <w:pPr>
              <w:jc w:val="both"/>
              <w:rPr>
                <w:rFonts w:ascii="Arial Narrow" w:hAnsi="Arial Narrow"/>
              </w:rPr>
            </w:pPr>
            <w:r w:rsidRPr="007B55FF">
              <w:rPr>
                <w:rFonts w:ascii="Arial Narrow" w:hAnsi="Arial Narrow"/>
              </w:rPr>
              <w:t>70 patients (35 intervention, 35 control)</w:t>
            </w:r>
          </w:p>
        </w:tc>
        <w:tc>
          <w:tcPr>
            <w:tcW w:w="1603" w:type="dxa"/>
          </w:tcPr>
          <w:p w14:paraId="365483C9" w14:textId="77777777" w:rsidR="00DC22AB" w:rsidRPr="007B55FF" w:rsidRDefault="00DC22AB" w:rsidP="00DC6C58">
            <w:pPr>
              <w:rPr>
                <w:rFonts w:ascii="Arial Narrow" w:hAnsi="Arial Narrow"/>
              </w:rPr>
            </w:pPr>
            <w:r w:rsidRPr="007B55FF">
              <w:rPr>
                <w:rFonts w:ascii="Arial Narrow" w:hAnsi="Arial Narrow"/>
              </w:rPr>
              <w:t>Acupressure significantly reduced anxiety, depression, and pain in the intervention group compared to control. Improvements were also observed in vital signs (more stable heart rate, blood pressure, and respiration).</w:t>
            </w:r>
          </w:p>
          <w:p w14:paraId="635078C7" w14:textId="77777777" w:rsidR="00DC22AB" w:rsidRPr="007B55FF" w:rsidRDefault="00DC22AB" w:rsidP="00DC6C58">
            <w:pPr>
              <w:jc w:val="center"/>
              <w:rPr>
                <w:rFonts w:ascii="Arial Narrow" w:hAnsi="Arial Narrow"/>
              </w:rPr>
            </w:pPr>
          </w:p>
        </w:tc>
      </w:tr>
      <w:tr w:rsidR="00DC22AB" w:rsidRPr="007B55FF" w14:paraId="34CE6F84" w14:textId="77777777" w:rsidTr="00DC22AB">
        <w:trPr>
          <w:trHeight w:val="120"/>
        </w:trPr>
        <w:tc>
          <w:tcPr>
            <w:tcW w:w="1413" w:type="dxa"/>
          </w:tcPr>
          <w:p w14:paraId="3EB78649" w14:textId="77777777" w:rsidR="00DC22AB" w:rsidRPr="007B55FF" w:rsidRDefault="00DC22AB" w:rsidP="00DC6C58">
            <w:pPr>
              <w:rPr>
                <w:rFonts w:ascii="Arial Narrow" w:hAnsi="Arial Narrow"/>
              </w:rPr>
            </w:pPr>
            <w:proofErr w:type="spellStart"/>
            <w:r w:rsidRPr="007B55FF">
              <w:rPr>
                <w:rFonts w:ascii="Arial Narrow" w:hAnsi="Arial Narrow"/>
              </w:rPr>
              <w:t>Orhun</w:t>
            </w:r>
            <w:proofErr w:type="spellEnd"/>
            <w:r w:rsidRPr="007B55FF">
              <w:rPr>
                <w:rFonts w:ascii="Arial Narrow" w:hAnsi="Arial Narrow"/>
              </w:rPr>
              <w:t xml:space="preserve"> Akdogan, Galip Can Uyar, Enes </w:t>
            </w:r>
            <w:proofErr w:type="spellStart"/>
            <w:r w:rsidRPr="007B55FF">
              <w:rPr>
                <w:rFonts w:ascii="Arial Narrow" w:hAnsi="Arial Narrow"/>
              </w:rPr>
              <w:t>Yesilbas</w:t>
            </w:r>
            <w:proofErr w:type="spellEnd"/>
            <w:r w:rsidRPr="007B55FF">
              <w:rPr>
                <w:rFonts w:ascii="Arial Narrow" w:hAnsi="Arial Narrow"/>
              </w:rPr>
              <w:t xml:space="preserve">, Kadriye </w:t>
            </w:r>
            <w:proofErr w:type="spellStart"/>
            <w:r w:rsidRPr="007B55FF">
              <w:rPr>
                <w:rFonts w:ascii="Arial Narrow" w:hAnsi="Arial Narrow"/>
              </w:rPr>
              <w:t>Baskurt</w:t>
            </w:r>
            <w:proofErr w:type="spellEnd"/>
            <w:r w:rsidRPr="007B55FF">
              <w:rPr>
                <w:rFonts w:ascii="Arial Narrow" w:hAnsi="Arial Narrow"/>
              </w:rPr>
              <w:t xml:space="preserve">, Nuri Alperen </w:t>
            </w:r>
            <w:proofErr w:type="spellStart"/>
            <w:r w:rsidRPr="007B55FF">
              <w:rPr>
                <w:rFonts w:ascii="Arial Narrow" w:hAnsi="Arial Narrow"/>
              </w:rPr>
              <w:t>Malkoc</w:t>
            </w:r>
            <w:proofErr w:type="spellEnd"/>
            <w:r w:rsidRPr="007B55FF">
              <w:rPr>
                <w:rFonts w:ascii="Arial Narrow" w:hAnsi="Arial Narrow"/>
              </w:rPr>
              <w:t xml:space="preserve">, Nuriye Ozdemir, Ozan Yazici, Berna </w:t>
            </w:r>
            <w:proofErr w:type="spellStart"/>
            <w:r w:rsidRPr="007B55FF">
              <w:rPr>
                <w:rFonts w:ascii="Arial Narrow" w:hAnsi="Arial Narrow"/>
              </w:rPr>
              <w:t>Oksuzoglu</w:t>
            </w:r>
            <w:proofErr w:type="spellEnd"/>
            <w:r w:rsidRPr="007B55FF">
              <w:rPr>
                <w:rFonts w:ascii="Arial Narrow" w:hAnsi="Arial Narrow"/>
              </w:rPr>
              <w:t xml:space="preserve">, </w:t>
            </w:r>
            <w:proofErr w:type="spellStart"/>
            <w:r w:rsidRPr="007B55FF">
              <w:rPr>
                <w:rFonts w:ascii="Arial Narrow" w:hAnsi="Arial Narrow"/>
              </w:rPr>
              <w:t>Aytug</w:t>
            </w:r>
            <w:proofErr w:type="spellEnd"/>
            <w:r w:rsidRPr="007B55FF">
              <w:rPr>
                <w:rFonts w:ascii="Arial Narrow" w:hAnsi="Arial Narrow"/>
              </w:rPr>
              <w:t xml:space="preserve"> </w:t>
            </w:r>
            <w:proofErr w:type="spellStart"/>
            <w:r w:rsidRPr="007B55FF">
              <w:rPr>
                <w:rFonts w:ascii="Arial Narrow" w:hAnsi="Arial Narrow"/>
              </w:rPr>
              <w:t>Uner</w:t>
            </w:r>
            <w:proofErr w:type="spellEnd"/>
            <w:r w:rsidRPr="007B55FF">
              <w:rPr>
                <w:rFonts w:ascii="Arial Narrow" w:hAnsi="Arial Narrow"/>
              </w:rPr>
              <w:t xml:space="preserve">, Ahmet Ozet, Osman </w:t>
            </w:r>
            <w:proofErr w:type="spellStart"/>
            <w:r w:rsidRPr="007B55FF">
              <w:rPr>
                <w:rFonts w:ascii="Arial Narrow" w:hAnsi="Arial Narrow"/>
              </w:rPr>
              <w:t>Sutcuoglu</w:t>
            </w:r>
            <w:proofErr w:type="spellEnd"/>
            <w:r w:rsidRPr="007B55FF">
              <w:rPr>
                <w:rFonts w:ascii="Arial Narrow" w:hAnsi="Arial Narrow"/>
              </w:rPr>
              <w:t xml:space="preserve"> (2025)</w:t>
            </w:r>
          </w:p>
        </w:tc>
        <w:tc>
          <w:tcPr>
            <w:tcW w:w="2154" w:type="dxa"/>
          </w:tcPr>
          <w:p w14:paraId="21A76C72" w14:textId="77777777" w:rsidR="00DC22AB" w:rsidRPr="007B55FF" w:rsidRDefault="00DC22AB" w:rsidP="00DC6C58">
            <w:pPr>
              <w:rPr>
                <w:rFonts w:ascii="Arial Narrow" w:hAnsi="Arial Narrow"/>
              </w:rPr>
            </w:pPr>
            <w:r w:rsidRPr="007B55FF">
              <w:rPr>
                <w:rFonts w:ascii="Arial Narrow" w:hAnsi="Arial Narrow"/>
              </w:rPr>
              <w:t xml:space="preserve">ChatGPT-based digital </w:t>
            </w:r>
            <w:proofErr w:type="spellStart"/>
            <w:r w:rsidRPr="007B55FF">
              <w:rPr>
                <w:rFonts w:ascii="Arial Narrow" w:hAnsi="Arial Narrow"/>
              </w:rPr>
              <w:t>counseling</w:t>
            </w:r>
            <w:proofErr w:type="spellEnd"/>
            <w:r w:rsidRPr="007B55FF">
              <w:rPr>
                <w:rFonts w:ascii="Arial Narrow" w:hAnsi="Arial Narrow"/>
              </w:rPr>
              <w:t xml:space="preserve"> as an adjunct to standard oncology education</w:t>
            </w:r>
          </w:p>
        </w:tc>
        <w:tc>
          <w:tcPr>
            <w:tcW w:w="1761" w:type="dxa"/>
          </w:tcPr>
          <w:p w14:paraId="2EF827A8" w14:textId="77777777" w:rsidR="00DC22AB" w:rsidRPr="007B55FF" w:rsidRDefault="00DC22AB" w:rsidP="00DC6C58">
            <w:pPr>
              <w:jc w:val="both"/>
              <w:rPr>
                <w:rFonts w:ascii="Arial Narrow" w:hAnsi="Arial Narrow"/>
              </w:rPr>
            </w:pPr>
            <w:r w:rsidRPr="007B55FF">
              <w:rPr>
                <w:rFonts w:ascii="Arial Narrow" w:hAnsi="Arial Narrow"/>
              </w:rPr>
              <w:t xml:space="preserve">Adult patients (≥18 years) with newly diagnosed, treatment-naïve solid </w:t>
            </w:r>
            <w:proofErr w:type="spellStart"/>
            <w:r w:rsidRPr="007B55FF">
              <w:rPr>
                <w:rFonts w:ascii="Arial Narrow" w:hAnsi="Arial Narrow"/>
              </w:rPr>
              <w:t>tumors</w:t>
            </w:r>
            <w:proofErr w:type="spellEnd"/>
          </w:p>
        </w:tc>
        <w:tc>
          <w:tcPr>
            <w:tcW w:w="1320" w:type="dxa"/>
          </w:tcPr>
          <w:p w14:paraId="0116347F" w14:textId="77777777" w:rsidR="00DC22AB" w:rsidRPr="007B55FF" w:rsidRDefault="00DC22AB" w:rsidP="00DC6C58">
            <w:pPr>
              <w:rPr>
                <w:rFonts w:ascii="Arial Narrow" w:hAnsi="Arial Narrow"/>
              </w:rPr>
            </w:pPr>
            <w:r w:rsidRPr="007B55FF">
              <w:rPr>
                <w:rFonts w:ascii="Arial Narrow" w:hAnsi="Arial Narrow"/>
              </w:rPr>
              <w:t>Prospective, two-</w:t>
            </w:r>
            <w:proofErr w:type="spellStart"/>
            <w:r w:rsidRPr="007B55FF">
              <w:rPr>
                <w:rFonts w:ascii="Arial Narrow" w:hAnsi="Arial Narrow"/>
              </w:rPr>
              <w:t>center</w:t>
            </w:r>
            <w:proofErr w:type="spellEnd"/>
            <w:r w:rsidRPr="007B55FF">
              <w:rPr>
                <w:rFonts w:ascii="Arial Narrow" w:hAnsi="Arial Narrow"/>
              </w:rPr>
              <w:t>, randomized controlled trial</w:t>
            </w:r>
          </w:p>
        </w:tc>
        <w:tc>
          <w:tcPr>
            <w:tcW w:w="1269" w:type="dxa"/>
          </w:tcPr>
          <w:p w14:paraId="4BE8A528" w14:textId="77777777" w:rsidR="00DC22AB" w:rsidRPr="007B55FF" w:rsidRDefault="00DC22AB" w:rsidP="00DC6C58">
            <w:pPr>
              <w:jc w:val="both"/>
              <w:rPr>
                <w:rFonts w:ascii="Arial Narrow" w:hAnsi="Arial Narrow"/>
              </w:rPr>
            </w:pPr>
            <w:r w:rsidRPr="007B55FF">
              <w:rPr>
                <w:rFonts w:ascii="Arial Narrow" w:hAnsi="Arial Narrow"/>
              </w:rPr>
              <w:t>50 patients completed the study (out of 160 randomized; ChatGPT group = 75, control group = 75)</w:t>
            </w:r>
          </w:p>
        </w:tc>
        <w:tc>
          <w:tcPr>
            <w:tcW w:w="1603" w:type="dxa"/>
          </w:tcPr>
          <w:p w14:paraId="3714D224" w14:textId="77777777" w:rsidR="00DC22AB" w:rsidRPr="007B55FF" w:rsidRDefault="00DC22AB" w:rsidP="00DC6C58">
            <w:pPr>
              <w:rPr>
                <w:rFonts w:ascii="Arial Narrow" w:hAnsi="Arial Narrow"/>
              </w:rPr>
            </w:pPr>
            <w:r w:rsidRPr="007B55FF">
              <w:rPr>
                <w:rFonts w:ascii="Arial Narrow" w:hAnsi="Arial Narrow"/>
              </w:rPr>
              <w:t xml:space="preserve">The ChatGPT group showed significantly lower anxiety and depression scores (HADS) before the second chemotherapy cycle compared to controls. ChatGPT use was the strongest predictor of reduced anxiety (OR 18.684). AI responses were rated appropriate in 88.5% of cases, with errors mostly in dietary and </w:t>
            </w:r>
            <w:r w:rsidRPr="007B55FF">
              <w:rPr>
                <w:rFonts w:ascii="Arial Narrow" w:hAnsi="Arial Narrow"/>
              </w:rPr>
              <w:lastRenderedPageBreak/>
              <w:t>sexual health advice</w:t>
            </w:r>
          </w:p>
        </w:tc>
      </w:tr>
    </w:tbl>
    <w:p w14:paraId="4360E2AC" w14:textId="77777777" w:rsidR="00DC22AB" w:rsidRPr="00DC22AB" w:rsidRDefault="00DC22AB" w:rsidP="00DC22AB">
      <w:pPr>
        <w:spacing w:after="0" w:line="360" w:lineRule="auto"/>
        <w:jc w:val="center"/>
        <w:rPr>
          <w:rFonts w:ascii="Arial Narrow" w:hAnsi="Arial Narrow"/>
          <w:sz w:val="20"/>
          <w:szCs w:val="20"/>
        </w:rPr>
      </w:pPr>
    </w:p>
    <w:sectPr w:rsidR="00DC22AB" w:rsidRPr="00DC2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G Meta Science">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48E"/>
    <w:multiLevelType w:val="multilevel"/>
    <w:tmpl w:val="98F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4FD9"/>
    <w:multiLevelType w:val="multilevel"/>
    <w:tmpl w:val="017E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C266A"/>
    <w:multiLevelType w:val="multilevel"/>
    <w:tmpl w:val="E72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6CB3"/>
    <w:multiLevelType w:val="multilevel"/>
    <w:tmpl w:val="A224F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675000"/>
    <w:multiLevelType w:val="multilevel"/>
    <w:tmpl w:val="CE1A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B0B32"/>
    <w:multiLevelType w:val="multilevel"/>
    <w:tmpl w:val="7A2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B183B"/>
    <w:multiLevelType w:val="multilevel"/>
    <w:tmpl w:val="ADA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30FE2"/>
    <w:multiLevelType w:val="multilevel"/>
    <w:tmpl w:val="09F4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C0A46"/>
    <w:multiLevelType w:val="multilevel"/>
    <w:tmpl w:val="8E4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513CA"/>
    <w:multiLevelType w:val="multilevel"/>
    <w:tmpl w:val="DC3E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31426"/>
    <w:multiLevelType w:val="multilevel"/>
    <w:tmpl w:val="35B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F4C15"/>
    <w:multiLevelType w:val="multilevel"/>
    <w:tmpl w:val="F8C4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04CA8"/>
    <w:multiLevelType w:val="multilevel"/>
    <w:tmpl w:val="0A4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3483E"/>
    <w:multiLevelType w:val="multilevel"/>
    <w:tmpl w:val="5CD8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22D62"/>
    <w:multiLevelType w:val="multilevel"/>
    <w:tmpl w:val="97C6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A31FE"/>
    <w:multiLevelType w:val="multilevel"/>
    <w:tmpl w:val="4AB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B2F59"/>
    <w:multiLevelType w:val="multilevel"/>
    <w:tmpl w:val="6FC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6458C"/>
    <w:multiLevelType w:val="multilevel"/>
    <w:tmpl w:val="8C5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319D2"/>
    <w:multiLevelType w:val="multilevel"/>
    <w:tmpl w:val="9A2A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129133">
    <w:abstractNumId w:val="16"/>
  </w:num>
  <w:num w:numId="2" w16cid:durableId="1268152942">
    <w:abstractNumId w:val="12"/>
  </w:num>
  <w:num w:numId="3" w16cid:durableId="202862798">
    <w:abstractNumId w:val="2"/>
  </w:num>
  <w:num w:numId="4" w16cid:durableId="470902393">
    <w:abstractNumId w:val="13"/>
  </w:num>
  <w:num w:numId="5" w16cid:durableId="1595360276">
    <w:abstractNumId w:val="17"/>
  </w:num>
  <w:num w:numId="6" w16cid:durableId="1989362802">
    <w:abstractNumId w:val="15"/>
  </w:num>
  <w:num w:numId="7" w16cid:durableId="650913096">
    <w:abstractNumId w:val="1"/>
  </w:num>
  <w:num w:numId="8" w16cid:durableId="938874052">
    <w:abstractNumId w:val="18"/>
  </w:num>
  <w:num w:numId="9" w16cid:durableId="1391882718">
    <w:abstractNumId w:val="11"/>
  </w:num>
  <w:num w:numId="10" w16cid:durableId="524635606">
    <w:abstractNumId w:val="6"/>
  </w:num>
  <w:num w:numId="11" w16cid:durableId="1591548667">
    <w:abstractNumId w:val="9"/>
  </w:num>
  <w:num w:numId="12" w16cid:durableId="420299264">
    <w:abstractNumId w:val="10"/>
  </w:num>
  <w:num w:numId="13" w16cid:durableId="1170365542">
    <w:abstractNumId w:val="8"/>
  </w:num>
  <w:num w:numId="14" w16cid:durableId="236670444">
    <w:abstractNumId w:val="0"/>
  </w:num>
  <w:num w:numId="15" w16cid:durableId="1257402342">
    <w:abstractNumId w:val="4"/>
  </w:num>
  <w:num w:numId="16" w16cid:durableId="868953093">
    <w:abstractNumId w:val="5"/>
  </w:num>
  <w:num w:numId="17" w16cid:durableId="1945915548">
    <w:abstractNumId w:val="14"/>
  </w:num>
  <w:num w:numId="18" w16cid:durableId="1031761245">
    <w:abstractNumId w:val="7"/>
  </w:num>
  <w:num w:numId="19" w16cid:durableId="191358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31"/>
    <w:rsid w:val="00034013"/>
    <w:rsid w:val="000465A4"/>
    <w:rsid w:val="00061587"/>
    <w:rsid w:val="00073222"/>
    <w:rsid w:val="00083E96"/>
    <w:rsid w:val="000968E8"/>
    <w:rsid w:val="000A03E1"/>
    <w:rsid w:val="000C33A5"/>
    <w:rsid w:val="000E2C4F"/>
    <w:rsid w:val="000E373F"/>
    <w:rsid w:val="000E5AFA"/>
    <w:rsid w:val="00112C62"/>
    <w:rsid w:val="00116B1F"/>
    <w:rsid w:val="0012446A"/>
    <w:rsid w:val="0015101D"/>
    <w:rsid w:val="00164957"/>
    <w:rsid w:val="00185C83"/>
    <w:rsid w:val="001964C9"/>
    <w:rsid w:val="001A5542"/>
    <w:rsid w:val="001B1762"/>
    <w:rsid w:val="001B5F0B"/>
    <w:rsid w:val="001D54EE"/>
    <w:rsid w:val="00206C59"/>
    <w:rsid w:val="00233DB8"/>
    <w:rsid w:val="00236DF8"/>
    <w:rsid w:val="00245720"/>
    <w:rsid w:val="00257F38"/>
    <w:rsid w:val="0029041D"/>
    <w:rsid w:val="00291309"/>
    <w:rsid w:val="002A5FE0"/>
    <w:rsid w:val="002B22F7"/>
    <w:rsid w:val="002C115C"/>
    <w:rsid w:val="002C18BB"/>
    <w:rsid w:val="002C7A08"/>
    <w:rsid w:val="002D065C"/>
    <w:rsid w:val="002D1556"/>
    <w:rsid w:val="002D2769"/>
    <w:rsid w:val="002E32A4"/>
    <w:rsid w:val="002E492C"/>
    <w:rsid w:val="002E7B70"/>
    <w:rsid w:val="002F1888"/>
    <w:rsid w:val="002F416D"/>
    <w:rsid w:val="002F68E1"/>
    <w:rsid w:val="002F70CD"/>
    <w:rsid w:val="00304C5A"/>
    <w:rsid w:val="00310E47"/>
    <w:rsid w:val="0032687F"/>
    <w:rsid w:val="00331288"/>
    <w:rsid w:val="00336BF4"/>
    <w:rsid w:val="00336D6C"/>
    <w:rsid w:val="003625FF"/>
    <w:rsid w:val="00371306"/>
    <w:rsid w:val="00382C34"/>
    <w:rsid w:val="00385479"/>
    <w:rsid w:val="00412331"/>
    <w:rsid w:val="00431CBB"/>
    <w:rsid w:val="0044323A"/>
    <w:rsid w:val="004558F9"/>
    <w:rsid w:val="004644A8"/>
    <w:rsid w:val="0048482E"/>
    <w:rsid w:val="004B7B3C"/>
    <w:rsid w:val="004C4ACA"/>
    <w:rsid w:val="004D2817"/>
    <w:rsid w:val="004D5AE4"/>
    <w:rsid w:val="004E15F3"/>
    <w:rsid w:val="004E16F1"/>
    <w:rsid w:val="00507462"/>
    <w:rsid w:val="00513CE1"/>
    <w:rsid w:val="005408FB"/>
    <w:rsid w:val="00554E88"/>
    <w:rsid w:val="00561236"/>
    <w:rsid w:val="005613F4"/>
    <w:rsid w:val="00570081"/>
    <w:rsid w:val="00586452"/>
    <w:rsid w:val="005A42A5"/>
    <w:rsid w:val="005B6C78"/>
    <w:rsid w:val="005D1DA5"/>
    <w:rsid w:val="00606E74"/>
    <w:rsid w:val="0063529D"/>
    <w:rsid w:val="00640DDF"/>
    <w:rsid w:val="006828DA"/>
    <w:rsid w:val="006834ED"/>
    <w:rsid w:val="006868D4"/>
    <w:rsid w:val="006B03F8"/>
    <w:rsid w:val="006C1B97"/>
    <w:rsid w:val="006D72A6"/>
    <w:rsid w:val="006F0B27"/>
    <w:rsid w:val="006F2AAF"/>
    <w:rsid w:val="007159BA"/>
    <w:rsid w:val="00721554"/>
    <w:rsid w:val="00725BB5"/>
    <w:rsid w:val="007304B9"/>
    <w:rsid w:val="007608E0"/>
    <w:rsid w:val="007737DD"/>
    <w:rsid w:val="007B0852"/>
    <w:rsid w:val="007B54F8"/>
    <w:rsid w:val="007B55FF"/>
    <w:rsid w:val="007C3B92"/>
    <w:rsid w:val="007D11B5"/>
    <w:rsid w:val="007D5BDC"/>
    <w:rsid w:val="0080646C"/>
    <w:rsid w:val="008077CB"/>
    <w:rsid w:val="0081034C"/>
    <w:rsid w:val="00813BE4"/>
    <w:rsid w:val="00863A06"/>
    <w:rsid w:val="00865EA8"/>
    <w:rsid w:val="0089166A"/>
    <w:rsid w:val="008B5D09"/>
    <w:rsid w:val="008B6DC2"/>
    <w:rsid w:val="008C4F08"/>
    <w:rsid w:val="008F3280"/>
    <w:rsid w:val="00942E12"/>
    <w:rsid w:val="0096241F"/>
    <w:rsid w:val="00995047"/>
    <w:rsid w:val="00996BC5"/>
    <w:rsid w:val="009A08FC"/>
    <w:rsid w:val="009B7D31"/>
    <w:rsid w:val="009D7BCB"/>
    <w:rsid w:val="00A155E6"/>
    <w:rsid w:val="00A571E1"/>
    <w:rsid w:val="00A61FC2"/>
    <w:rsid w:val="00A70DCD"/>
    <w:rsid w:val="00A91B6B"/>
    <w:rsid w:val="00A96D88"/>
    <w:rsid w:val="00AC32EE"/>
    <w:rsid w:val="00AF10F3"/>
    <w:rsid w:val="00B054A5"/>
    <w:rsid w:val="00B53DD8"/>
    <w:rsid w:val="00B64E6D"/>
    <w:rsid w:val="00BA4DD3"/>
    <w:rsid w:val="00BC6AB8"/>
    <w:rsid w:val="00BD2690"/>
    <w:rsid w:val="00BD5208"/>
    <w:rsid w:val="00BE0E63"/>
    <w:rsid w:val="00BE5B50"/>
    <w:rsid w:val="00C14E5F"/>
    <w:rsid w:val="00C17168"/>
    <w:rsid w:val="00C1726E"/>
    <w:rsid w:val="00C20EBD"/>
    <w:rsid w:val="00C25EA6"/>
    <w:rsid w:val="00C46965"/>
    <w:rsid w:val="00C61AE4"/>
    <w:rsid w:val="00C749A9"/>
    <w:rsid w:val="00C91564"/>
    <w:rsid w:val="00C916B6"/>
    <w:rsid w:val="00CA3744"/>
    <w:rsid w:val="00CC0761"/>
    <w:rsid w:val="00CC63EB"/>
    <w:rsid w:val="00CD09CC"/>
    <w:rsid w:val="00CD4CFA"/>
    <w:rsid w:val="00CF0E14"/>
    <w:rsid w:val="00D04D6E"/>
    <w:rsid w:val="00D11C84"/>
    <w:rsid w:val="00D324DC"/>
    <w:rsid w:val="00D85A91"/>
    <w:rsid w:val="00DA311E"/>
    <w:rsid w:val="00DB116D"/>
    <w:rsid w:val="00DC22AB"/>
    <w:rsid w:val="00E01459"/>
    <w:rsid w:val="00E229FE"/>
    <w:rsid w:val="00E22A55"/>
    <w:rsid w:val="00E27086"/>
    <w:rsid w:val="00E31A61"/>
    <w:rsid w:val="00E3555D"/>
    <w:rsid w:val="00E42BFA"/>
    <w:rsid w:val="00E44108"/>
    <w:rsid w:val="00E827A8"/>
    <w:rsid w:val="00E91EA1"/>
    <w:rsid w:val="00EA782F"/>
    <w:rsid w:val="00EC1CA0"/>
    <w:rsid w:val="00ED421D"/>
    <w:rsid w:val="00EE5869"/>
    <w:rsid w:val="00EF6E14"/>
    <w:rsid w:val="00F01140"/>
    <w:rsid w:val="00F02DE5"/>
    <w:rsid w:val="00F455AD"/>
    <w:rsid w:val="00F5480A"/>
    <w:rsid w:val="00F8150E"/>
    <w:rsid w:val="00F815E0"/>
    <w:rsid w:val="00F825CA"/>
    <w:rsid w:val="00F87B6B"/>
    <w:rsid w:val="00F902CD"/>
    <w:rsid w:val="00FF66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F070"/>
  <w15:chartTrackingRefBased/>
  <w15:docId w15:val="{0A47C715-5272-4A8F-8309-EB99C862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3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3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3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3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3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3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31"/>
    <w:rPr>
      <w:rFonts w:eastAsiaTheme="majorEastAsia" w:cstheme="majorBidi"/>
      <w:color w:val="272727" w:themeColor="text1" w:themeTint="D8"/>
    </w:rPr>
  </w:style>
  <w:style w:type="paragraph" w:styleId="Title">
    <w:name w:val="Title"/>
    <w:basedOn w:val="Normal"/>
    <w:next w:val="Normal"/>
    <w:link w:val="TitleChar"/>
    <w:uiPriority w:val="10"/>
    <w:qFormat/>
    <w:rsid w:val="00412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31"/>
    <w:pPr>
      <w:spacing w:before="160"/>
      <w:jc w:val="center"/>
    </w:pPr>
    <w:rPr>
      <w:i/>
      <w:iCs/>
      <w:color w:val="404040" w:themeColor="text1" w:themeTint="BF"/>
    </w:rPr>
  </w:style>
  <w:style w:type="character" w:customStyle="1" w:styleId="QuoteChar">
    <w:name w:val="Quote Char"/>
    <w:basedOn w:val="DefaultParagraphFont"/>
    <w:link w:val="Quote"/>
    <w:uiPriority w:val="29"/>
    <w:rsid w:val="00412331"/>
    <w:rPr>
      <w:i/>
      <w:iCs/>
      <w:color w:val="404040" w:themeColor="text1" w:themeTint="BF"/>
    </w:rPr>
  </w:style>
  <w:style w:type="paragraph" w:styleId="ListParagraph">
    <w:name w:val="List Paragraph"/>
    <w:basedOn w:val="Normal"/>
    <w:uiPriority w:val="34"/>
    <w:qFormat/>
    <w:rsid w:val="00412331"/>
    <w:pPr>
      <w:ind w:left="720"/>
      <w:contextualSpacing/>
    </w:pPr>
  </w:style>
  <w:style w:type="character" w:styleId="IntenseEmphasis">
    <w:name w:val="Intense Emphasis"/>
    <w:basedOn w:val="DefaultParagraphFont"/>
    <w:uiPriority w:val="21"/>
    <w:qFormat/>
    <w:rsid w:val="00412331"/>
    <w:rPr>
      <w:i/>
      <w:iCs/>
      <w:color w:val="2F5496" w:themeColor="accent1" w:themeShade="BF"/>
    </w:rPr>
  </w:style>
  <w:style w:type="paragraph" w:styleId="IntenseQuote">
    <w:name w:val="Intense Quote"/>
    <w:basedOn w:val="Normal"/>
    <w:next w:val="Normal"/>
    <w:link w:val="IntenseQuoteChar"/>
    <w:uiPriority w:val="30"/>
    <w:qFormat/>
    <w:rsid w:val="00412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331"/>
    <w:rPr>
      <w:i/>
      <w:iCs/>
      <w:color w:val="2F5496" w:themeColor="accent1" w:themeShade="BF"/>
    </w:rPr>
  </w:style>
  <w:style w:type="character" w:styleId="IntenseReference">
    <w:name w:val="Intense Reference"/>
    <w:basedOn w:val="DefaultParagraphFont"/>
    <w:uiPriority w:val="32"/>
    <w:qFormat/>
    <w:rsid w:val="00412331"/>
    <w:rPr>
      <w:b/>
      <w:bCs/>
      <w:smallCaps/>
      <w:color w:val="2F5496" w:themeColor="accent1" w:themeShade="BF"/>
      <w:spacing w:val="5"/>
    </w:rPr>
  </w:style>
  <w:style w:type="character" w:styleId="PlaceholderText">
    <w:name w:val="Placeholder Text"/>
    <w:basedOn w:val="DefaultParagraphFont"/>
    <w:uiPriority w:val="99"/>
    <w:semiHidden/>
    <w:rsid w:val="00F8150E"/>
    <w:rPr>
      <w:color w:val="666666"/>
    </w:rPr>
  </w:style>
  <w:style w:type="table" w:styleId="TableGrid">
    <w:name w:val="Table Grid"/>
    <w:basedOn w:val="TableNormal"/>
    <w:uiPriority w:val="39"/>
    <w:rsid w:val="009D7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DC22AB"/>
    <w:pPr>
      <w:autoSpaceDE w:val="0"/>
      <w:autoSpaceDN w:val="0"/>
      <w:adjustRightInd w:val="0"/>
      <w:spacing w:after="0" w:line="161" w:lineRule="atLeast"/>
    </w:pPr>
    <w:rPr>
      <w:rFonts w:ascii="DG Meta Science" w:hAnsi="DG Meta Science"/>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538">
      <w:marLeft w:val="480"/>
      <w:marRight w:val="0"/>
      <w:marTop w:val="0"/>
      <w:marBottom w:val="0"/>
      <w:divBdr>
        <w:top w:val="none" w:sz="0" w:space="0" w:color="auto"/>
        <w:left w:val="none" w:sz="0" w:space="0" w:color="auto"/>
        <w:bottom w:val="none" w:sz="0" w:space="0" w:color="auto"/>
        <w:right w:val="none" w:sz="0" w:space="0" w:color="auto"/>
      </w:divBdr>
    </w:div>
    <w:div w:id="44449811">
      <w:marLeft w:val="480"/>
      <w:marRight w:val="0"/>
      <w:marTop w:val="0"/>
      <w:marBottom w:val="0"/>
      <w:divBdr>
        <w:top w:val="none" w:sz="0" w:space="0" w:color="auto"/>
        <w:left w:val="none" w:sz="0" w:space="0" w:color="auto"/>
        <w:bottom w:val="none" w:sz="0" w:space="0" w:color="auto"/>
        <w:right w:val="none" w:sz="0" w:space="0" w:color="auto"/>
      </w:divBdr>
    </w:div>
    <w:div w:id="516239512">
      <w:marLeft w:val="480"/>
      <w:marRight w:val="0"/>
      <w:marTop w:val="0"/>
      <w:marBottom w:val="0"/>
      <w:divBdr>
        <w:top w:val="none" w:sz="0" w:space="0" w:color="auto"/>
        <w:left w:val="none" w:sz="0" w:space="0" w:color="auto"/>
        <w:bottom w:val="none" w:sz="0" w:space="0" w:color="auto"/>
        <w:right w:val="none" w:sz="0" w:space="0" w:color="auto"/>
      </w:divBdr>
    </w:div>
    <w:div w:id="593438643">
      <w:marLeft w:val="480"/>
      <w:marRight w:val="0"/>
      <w:marTop w:val="0"/>
      <w:marBottom w:val="0"/>
      <w:divBdr>
        <w:top w:val="none" w:sz="0" w:space="0" w:color="auto"/>
        <w:left w:val="none" w:sz="0" w:space="0" w:color="auto"/>
        <w:bottom w:val="none" w:sz="0" w:space="0" w:color="auto"/>
        <w:right w:val="none" w:sz="0" w:space="0" w:color="auto"/>
      </w:divBdr>
    </w:div>
    <w:div w:id="601645916">
      <w:marLeft w:val="480"/>
      <w:marRight w:val="0"/>
      <w:marTop w:val="0"/>
      <w:marBottom w:val="0"/>
      <w:divBdr>
        <w:top w:val="none" w:sz="0" w:space="0" w:color="auto"/>
        <w:left w:val="none" w:sz="0" w:space="0" w:color="auto"/>
        <w:bottom w:val="none" w:sz="0" w:space="0" w:color="auto"/>
        <w:right w:val="none" w:sz="0" w:space="0" w:color="auto"/>
      </w:divBdr>
    </w:div>
    <w:div w:id="725839134">
      <w:marLeft w:val="480"/>
      <w:marRight w:val="0"/>
      <w:marTop w:val="0"/>
      <w:marBottom w:val="0"/>
      <w:divBdr>
        <w:top w:val="none" w:sz="0" w:space="0" w:color="auto"/>
        <w:left w:val="none" w:sz="0" w:space="0" w:color="auto"/>
        <w:bottom w:val="none" w:sz="0" w:space="0" w:color="auto"/>
        <w:right w:val="none" w:sz="0" w:space="0" w:color="auto"/>
      </w:divBdr>
    </w:div>
    <w:div w:id="735399913">
      <w:marLeft w:val="480"/>
      <w:marRight w:val="0"/>
      <w:marTop w:val="0"/>
      <w:marBottom w:val="0"/>
      <w:divBdr>
        <w:top w:val="none" w:sz="0" w:space="0" w:color="auto"/>
        <w:left w:val="none" w:sz="0" w:space="0" w:color="auto"/>
        <w:bottom w:val="none" w:sz="0" w:space="0" w:color="auto"/>
        <w:right w:val="none" w:sz="0" w:space="0" w:color="auto"/>
      </w:divBdr>
    </w:div>
    <w:div w:id="824517964">
      <w:marLeft w:val="480"/>
      <w:marRight w:val="0"/>
      <w:marTop w:val="0"/>
      <w:marBottom w:val="0"/>
      <w:divBdr>
        <w:top w:val="none" w:sz="0" w:space="0" w:color="auto"/>
        <w:left w:val="none" w:sz="0" w:space="0" w:color="auto"/>
        <w:bottom w:val="none" w:sz="0" w:space="0" w:color="auto"/>
        <w:right w:val="none" w:sz="0" w:space="0" w:color="auto"/>
      </w:divBdr>
    </w:div>
    <w:div w:id="825826674">
      <w:marLeft w:val="480"/>
      <w:marRight w:val="0"/>
      <w:marTop w:val="0"/>
      <w:marBottom w:val="0"/>
      <w:divBdr>
        <w:top w:val="none" w:sz="0" w:space="0" w:color="auto"/>
        <w:left w:val="none" w:sz="0" w:space="0" w:color="auto"/>
        <w:bottom w:val="none" w:sz="0" w:space="0" w:color="auto"/>
        <w:right w:val="none" w:sz="0" w:space="0" w:color="auto"/>
      </w:divBdr>
    </w:div>
    <w:div w:id="908535373">
      <w:marLeft w:val="480"/>
      <w:marRight w:val="0"/>
      <w:marTop w:val="0"/>
      <w:marBottom w:val="0"/>
      <w:divBdr>
        <w:top w:val="none" w:sz="0" w:space="0" w:color="auto"/>
        <w:left w:val="none" w:sz="0" w:space="0" w:color="auto"/>
        <w:bottom w:val="none" w:sz="0" w:space="0" w:color="auto"/>
        <w:right w:val="none" w:sz="0" w:space="0" w:color="auto"/>
      </w:divBdr>
    </w:div>
    <w:div w:id="966276481">
      <w:marLeft w:val="480"/>
      <w:marRight w:val="0"/>
      <w:marTop w:val="0"/>
      <w:marBottom w:val="0"/>
      <w:divBdr>
        <w:top w:val="none" w:sz="0" w:space="0" w:color="auto"/>
        <w:left w:val="none" w:sz="0" w:space="0" w:color="auto"/>
        <w:bottom w:val="none" w:sz="0" w:space="0" w:color="auto"/>
        <w:right w:val="none" w:sz="0" w:space="0" w:color="auto"/>
      </w:divBdr>
    </w:div>
    <w:div w:id="978343024">
      <w:marLeft w:val="480"/>
      <w:marRight w:val="0"/>
      <w:marTop w:val="0"/>
      <w:marBottom w:val="0"/>
      <w:divBdr>
        <w:top w:val="none" w:sz="0" w:space="0" w:color="auto"/>
        <w:left w:val="none" w:sz="0" w:space="0" w:color="auto"/>
        <w:bottom w:val="none" w:sz="0" w:space="0" w:color="auto"/>
        <w:right w:val="none" w:sz="0" w:space="0" w:color="auto"/>
      </w:divBdr>
    </w:div>
    <w:div w:id="1083069624">
      <w:marLeft w:val="480"/>
      <w:marRight w:val="0"/>
      <w:marTop w:val="0"/>
      <w:marBottom w:val="0"/>
      <w:divBdr>
        <w:top w:val="none" w:sz="0" w:space="0" w:color="auto"/>
        <w:left w:val="none" w:sz="0" w:space="0" w:color="auto"/>
        <w:bottom w:val="none" w:sz="0" w:space="0" w:color="auto"/>
        <w:right w:val="none" w:sz="0" w:space="0" w:color="auto"/>
      </w:divBdr>
    </w:div>
    <w:div w:id="1087926437">
      <w:marLeft w:val="480"/>
      <w:marRight w:val="0"/>
      <w:marTop w:val="0"/>
      <w:marBottom w:val="0"/>
      <w:divBdr>
        <w:top w:val="none" w:sz="0" w:space="0" w:color="auto"/>
        <w:left w:val="none" w:sz="0" w:space="0" w:color="auto"/>
        <w:bottom w:val="none" w:sz="0" w:space="0" w:color="auto"/>
        <w:right w:val="none" w:sz="0" w:space="0" w:color="auto"/>
      </w:divBdr>
    </w:div>
    <w:div w:id="1211570787">
      <w:marLeft w:val="480"/>
      <w:marRight w:val="0"/>
      <w:marTop w:val="0"/>
      <w:marBottom w:val="0"/>
      <w:divBdr>
        <w:top w:val="none" w:sz="0" w:space="0" w:color="auto"/>
        <w:left w:val="none" w:sz="0" w:space="0" w:color="auto"/>
        <w:bottom w:val="none" w:sz="0" w:space="0" w:color="auto"/>
        <w:right w:val="none" w:sz="0" w:space="0" w:color="auto"/>
      </w:divBdr>
    </w:div>
    <w:div w:id="1441877709">
      <w:marLeft w:val="480"/>
      <w:marRight w:val="0"/>
      <w:marTop w:val="0"/>
      <w:marBottom w:val="0"/>
      <w:divBdr>
        <w:top w:val="none" w:sz="0" w:space="0" w:color="auto"/>
        <w:left w:val="none" w:sz="0" w:space="0" w:color="auto"/>
        <w:bottom w:val="none" w:sz="0" w:space="0" w:color="auto"/>
        <w:right w:val="none" w:sz="0" w:space="0" w:color="auto"/>
      </w:divBdr>
    </w:div>
    <w:div w:id="1794903837">
      <w:marLeft w:val="480"/>
      <w:marRight w:val="0"/>
      <w:marTop w:val="0"/>
      <w:marBottom w:val="0"/>
      <w:divBdr>
        <w:top w:val="none" w:sz="0" w:space="0" w:color="auto"/>
        <w:left w:val="none" w:sz="0" w:space="0" w:color="auto"/>
        <w:bottom w:val="none" w:sz="0" w:space="0" w:color="auto"/>
        <w:right w:val="none" w:sz="0" w:space="0" w:color="auto"/>
      </w:divBdr>
    </w:div>
    <w:div w:id="1933080637">
      <w:marLeft w:val="480"/>
      <w:marRight w:val="0"/>
      <w:marTop w:val="0"/>
      <w:marBottom w:val="0"/>
      <w:divBdr>
        <w:top w:val="none" w:sz="0" w:space="0" w:color="auto"/>
        <w:left w:val="none" w:sz="0" w:space="0" w:color="auto"/>
        <w:bottom w:val="none" w:sz="0" w:space="0" w:color="auto"/>
        <w:right w:val="none" w:sz="0" w:space="0" w:color="auto"/>
      </w:divBdr>
    </w:div>
    <w:div w:id="1999842976">
      <w:marLeft w:val="480"/>
      <w:marRight w:val="0"/>
      <w:marTop w:val="0"/>
      <w:marBottom w:val="0"/>
      <w:divBdr>
        <w:top w:val="none" w:sz="0" w:space="0" w:color="auto"/>
        <w:left w:val="none" w:sz="0" w:space="0" w:color="auto"/>
        <w:bottom w:val="none" w:sz="0" w:space="0" w:color="auto"/>
        <w:right w:val="none" w:sz="0" w:space="0" w:color="auto"/>
      </w:divBdr>
    </w:div>
    <w:div w:id="214252764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33F412-D3DF-48F0-AEB9-9B91469791D2}"/>
      </w:docPartPr>
      <w:docPartBody>
        <w:p w:rsidR="00E94B70" w:rsidRDefault="005857A3">
          <w:r w:rsidRPr="006B35C0">
            <w:rPr>
              <w:rStyle w:val="PlaceholderText"/>
            </w:rPr>
            <w:t>Click or tap here to enter text.</w:t>
          </w:r>
        </w:p>
      </w:docPartBody>
    </w:docPart>
    <w:docPart>
      <w:docPartPr>
        <w:name w:val="F76BB35D18AA4A46A73E494838B57EA7"/>
        <w:category>
          <w:name w:val="General"/>
          <w:gallery w:val="placeholder"/>
        </w:category>
        <w:types>
          <w:type w:val="bbPlcHdr"/>
        </w:types>
        <w:behaviors>
          <w:behavior w:val="content"/>
        </w:behaviors>
        <w:guid w:val="{84BF86F5-1C60-46BF-8E47-ECD01CFA33A2}"/>
      </w:docPartPr>
      <w:docPartBody>
        <w:p w:rsidR="00000000" w:rsidRDefault="00E94B70" w:rsidP="00E94B70">
          <w:pPr>
            <w:pStyle w:val="F76BB35D18AA4A46A73E494838B57EA7"/>
          </w:pPr>
          <w:r w:rsidRPr="006B35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G Meta Science">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A3"/>
    <w:rsid w:val="00554E88"/>
    <w:rsid w:val="005857A3"/>
    <w:rsid w:val="00A91B6B"/>
    <w:rsid w:val="00C61F2C"/>
    <w:rsid w:val="00E14154"/>
    <w:rsid w:val="00E94B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B70"/>
    <w:rPr>
      <w:color w:val="666666"/>
    </w:rPr>
  </w:style>
  <w:style w:type="paragraph" w:customStyle="1" w:styleId="F76BB35D18AA4A46A73E494838B57EA7">
    <w:name w:val="F76BB35D18AA4A46A73E494838B57EA7"/>
    <w:rsid w:val="00E94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671E18-4852-4D35-B763-73D722CDB429}">
  <we:reference id="wa104382081" version="1.55.1.0" store="en-001" storeType="OMEX"/>
  <we:alternateReferences>
    <we:reference id="WA104382081" version="1.55.1.0" store="" storeType="OMEX"/>
  </we:alternateReferences>
  <we:properties>
    <we:property name="MENDELEY_BIBLIOGRAPHY_IS_DIRTY" value="true"/>
    <we:property name="MENDELEY_BIBLIOGRAPHY_LAST_MODIFIED" value="1758507659595"/>
    <we:property name="MENDELEY_CITATIONS" value="[{&quot;citationID&quot;:&quot;MENDELEY_CITATION_4a06e51b-eaf9-4af3-bea0-82fcf7bf1833&quot;,&quot;properties&quot;:{&quot;noteIndex&quot;:0},&quot;isEdited&quot;:false,&quot;manualOverride&quot;:{&quot;isManuallyOverridden&quot;:false,&quot;citeprocText&quot;:&quot;(Al-Saadi et al., 2022)&quot;,&quot;manualOverrideText&quot;:&quot;&quot;},&quot;citationTag&quot;:&quot;MENDELEY_CITATION_v3_eyJjaXRhdGlvbklEIjoiTUVOREVMRVlfQ0lUQVRJT05fNGEwNmU1MWItZWFmOS00YWYzLWJlYTAtODJmY2Y3YmYxODMz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X1dfQ==&quot;,&quot;citationItems&quot;:[{&quot;id&quot;:&quot;7f8b2a0f-398e-3fd2-92b3-f80414a80e1c&quot;,&quot;itemData&quot;:{&quot;type&quot;:&quot;article-journal&quot;,&quot;id&quot;:&quot;7f8b2a0f-398e-3fd2-92b3-f80414a80e1c&quot;,&quot;title&quot;:&quot;Prevalence of Anxiety, Depression, and Post-Traumatic Stress Disorder among Children and Adolescents with Cancer: A Systematic Review and Meta-Analysis&quot;,&quot;author&quot;:[{&quot;family&quot;:&quot;Al-Saadi&quot;,&quot;given&quot;:&quot;Laila S.&quot;,&quot;parse-names&quot;:false,&quot;dropping-particle&quot;:&quot;&quot;,&quot;non-dropping-particle&quot;:&quot;&quot;},{&quot;family&quot;:&quot;Chan&quot;,&quot;given&quot;:&quot;Moon Fai&quot;,&quot;parse-names&quot;:false,&quot;dropping-particle&quot;:&quot;&quot;,&quot;non-dropping-particle&quot;:&quot;&quot;},{&quot;family&quot;:&quot;Al-Azri&quot;,&quot;given&quot;:&quot;Mohammed&quot;,&quot;parse-names&quot;:false,&quot;dropping-particle&quot;:&quot;&quot;,&quot;non-dropping-particle&quot;:&quot;&quot;}],&quot;container-title&quot;:&quot;Journal of Pediatric Hematology/Oncology Nursing&quot;,&quot;DOI&quot;:&quot;10.1177/27527530211056001&quot;,&quot;ISSN&quot;:&quot;2752-7530&quot;,&quot;issued&quot;:{&quot;date-parts&quot;:[[2022,3,2]]},&quot;page&quot;:&quot;114-131&quot;,&quot;abstract&quot;:&quot;&lt;p&gt;Assessment of psychological and emotional disorders is an important indicator of well-being among children and adolescents with cancer. This review aimed to determine the prevalence rates of three major psychological disorders in this population, including anxiety, depression, and post-traumatic stress disorder (PTSD). Preferred Reporting Items for Systematic Reviews and Meta-Analyses guidelines were followed. Various databases were searched to identify cross-sectional studies assessing anxiety, depression, and PTSD among children and adolescents with cancer. The Joanna Briggs Institute checklist was used to assess research quality. Of the 40 studies included in the literature review, 33 measured anxiety, 28 focused on depression, and nine assessed PTSD. A total of 18 studies were incorporated into the meta-analysis, with pooled prevalence rates of anxiety, depression and PTSD found to be 13.92% (n  =  1,971; 95% confidence interval [CI]  =  10.23–18.07%), 20.43% (n  =  1,990, 95% CI  =  13.85–27.93%), and 20.90% (n  =  755, 95% CI  =  13.28–29.73%), respectively. Mental health and psychological interventions are essential for children and adolescents diagnosed with cancer. Future work should be undertaken in different regions, such as the Middle East or Africa, or South America when assessing the prevalence of psychological disorders in children and adolescents diagnosed with cancer.&lt;/p&gt;&quot;,&quot;issue&quot;:&quot;2&quot;,&quot;volume&quot;:&quot;39&quot;,&quot;container-title-short&quot;:&quot;&quot;},&quot;isTemporary&quot;:false}]},{&quot;citationID&quot;:&quot;MENDELEY_CITATION_84527a09-04c5-479c-80ff-e91db81f88d9&quot;,&quot;properties&quot;:{&quot;noteIndex&quot;:0},&quot;isEdited&quot;:false,&quot;manualOverride&quot;:{&quot;isManuallyOverridden&quot;:false,&quot;citeprocText&quot;:&quot;(Andersen et al., 2023)&quot;,&quot;manualOverrideText&quot;:&quot;&quot;},&quot;citationTag&quot;:&quot;MENDELEY_CITATION_v3_eyJjaXRhdGlvbklEIjoiTUVOREVMRVlfQ0lUQVRJT05fODQ1MjdhMDktMDRjNS00NzljLTgwZmYtZTkxZGI4MWY4OGQ5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V9XX0=&quot;,&quot;citationItems&quot;:[{&quot;id&quot;:&quot;033197cd-793c-36a9-a66d-db306ae5ceae&quot;,&quot;itemData&quot;:{&quot;type&quot;:&quot;article-journal&quot;,&quot;id&quot;:&quot;033197cd-793c-36a9-a66d-db306ae5ceae&quot;,&quot;title&quot;:&quot;Management of Anxiety and Depression in Adult Survivors of Cancer: ASCO Guideline Update&quot;,&quot;author&quot;:[{&quot;family&quot;:&quot;Andersen&quot;,&quot;given&quot;:&quot;Barbara L.&quot;,&quot;parse-names&quot;:false,&quot;dropping-particle&quot;:&quot;&quot;,&quot;non-dropping-particle&quot;:&quot;&quot;},{&quot;family&quot;:&quot;Lacchetti&quot;,&quot;given&quot;:&quot;Christina&quot;,&quot;parse-names&quot;:false,&quot;dropping-particle&quot;:&quot;&quot;,&quot;non-dropping-particle&quot;:&quot;&quot;},{&quot;family&quot;:&quot;Ashing&quot;,&quot;given&quot;:&quot;Kimlin&quot;,&quot;parse-names&quot;:false,&quot;dropping-particle&quot;:&quot;&quot;,&quot;non-dropping-particle&quot;:&quot;&quot;},{&quot;family&quot;:&quot;Berek&quot;,&quot;given&quot;:&quot;Jonathan S.&quot;,&quot;parse-names&quot;:false,&quot;dropping-particle&quot;:&quot;&quot;,&quot;non-dropping-particle&quot;:&quot;&quot;},{&quot;family&quot;:&quot;Berman&quot;,&quot;given&quot;:&quot;Barry S.&quot;,&quot;parse-names&quot;:false,&quot;dropping-particle&quot;:&quot;&quot;,&quot;non-dropping-particle&quot;:&quot;&quot;},{&quot;family&quot;:&quot;Bolte&quot;,&quot;given&quot;:&quot;Sage&quot;,&quot;parse-names&quot;:false,&quot;dropping-particle&quot;:&quot;&quot;,&quot;non-dropping-particle&quot;:&quot;&quot;},{&quot;family&quot;:&quot;Dizon&quot;,&quot;given&quot;:&quot;Don S.&quot;,&quot;parse-names&quot;:false,&quot;dropping-particle&quot;:&quot;&quot;,&quot;non-dropping-particle&quot;:&quot;&quot;},{&quot;family&quot;:&quot;Given&quot;,&quot;given&quot;:&quot;Barbara&quot;,&quot;parse-names&quot;:false,&quot;dropping-particle&quot;:&quot;&quot;,&quot;non-dropping-particle&quot;:&quot;&quot;},{&quot;family&quot;:&quot;Nekhlyudov&quot;,&quot;given&quot;:&quot;Larissa&quot;,&quot;parse-names&quot;:false,&quot;dropping-particle&quot;:&quot;&quot;,&quot;non-dropping-particle&quot;:&quot;&quot;},{&quot;family&quot;:&quot;Pirl&quot;,&quot;given&quot;:&quot;William&quot;,&quot;parse-names&quot;:false,&quot;dropping-particle&quot;:&quot;&quot;,&quot;non-dropping-particle&quot;:&quot;&quot;},{&quot;family&quot;:&quot;Stanton&quot;,&quot;given&quot;:&quot;Annette L.&quot;,&quot;parse-names&quot;:false,&quot;dropping-particle&quot;:&quot;&quot;,&quot;non-dropping-particle&quot;:&quot;&quot;},{&quot;family&quot;:&quot;Rowland&quot;,&quot;given&quot;:&quot;Julia H.&quot;,&quot;parse-names&quot;:false,&quot;dropping-particle&quot;:&quot;&quot;,&quot;non-dropping-particle&quot;:&quot;&quot;}],&quot;container-title&quot;:&quot;Journal of Clinical Oncology&quot;,&quot;DOI&quot;:&quot;10.1200/JCO.23.00293&quot;,&quot;ISSN&quot;:&quot;0732-183X&quot;,&quot;issued&quot;:{&quot;date-parts&quot;:[[2023,6,20]]},&quot;page&quot;:&quot;3426-3453&quot;,&quot;issue&quot;:&quot;18&quot;,&quot;volume&quot;:&quot;41&quot;,&quot;container-title-short&quot;:&quot;&quot;},&quot;isTemporary&quot;:false}]},{&quot;citationID&quot;:&quot;MENDELEY_CITATION_1b00635c-1cda-4057-83e0-98df513e5942&quot;,&quot;properties&quot;:{&quot;noteIndex&quot;:0},&quot;isEdited&quot;:false,&quot;manualOverride&quot;:{&quot;isManuallyOverridden&quot;:false,&quot;citeprocText&quot;:&quot;(Remy et al., 2022)&quot;,&quot;manualOverrideText&quot;:&quot;&quot;},&quot;citationTag&quot;:&quot;MENDELEY_CITATION_v3_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&quot;,&quot;citationItems&quot;:[{&quot;id&quot;:&quot;984cd7ef-bc64-3322-862b-2606bd09ea2c&quot;,&quot;itemData&quot;:{&quot;type&quot;:&quot;article-journal&quot;,&quot;id&quot;:&quot;984cd7ef-bc64-3322-862b-2606bd09ea2c&quot;,&quot;title&quot;:&quot;Repurposing alpelisib, an anti‐cancer drug, for the treatment of severe TIE2‐mutated venous malformations: Preliminary pharmacokinetics and pharmacodynamic data&quot;,&quot;author&quot;:[{&quot;family&quot;:&quot;Remy&quot;,&quot;given&quot;:&quot;Amandine&quot;,&quot;parse-names&quot;:false,&quot;dropping-particle&quot;:&quot;&quot;,&quot;non-dropping-particle&quot;:&quot;&quot;},{&quot;family&quot;:&quot;Tran&quot;,&quot;given&quot;:&quot;Thai Hoa&quot;,&quot;parse-names&quot;:false,&quot;dropping-particle&quot;:&quot;&quot;,&quot;non-dropping-particle&quot;:&quot;&quot;},{&quot;family&quot;:&quot;Dubois&quot;,&quot;given&quot;:&quot;Josée&quot;,&quot;parse-names&quot;:false,&quot;dropping-particle&quot;:&quot;&quot;,&quot;non-dropping-particle&quot;:&quot;&quot;},{&quot;family&quot;:&quot;Gavra&quot;,&quot;given&quot;:&quot;Paul&quot;,&quot;parse-names&quot;:false,&quot;dropping-particle&quot;:&quot;&quot;,&quot;non-dropping-particle&quot;:&quot;&quot;},{&quot;family&quot;:&quot;Lapointe&quot;,&quot;given&quot;:&quot;Chantal&quot;,&quot;parse-names&quot;:false,&quot;dropping-particle&quot;:&quot;&quot;,&quot;non-dropping-particle&quot;:&quot;&quot;},{&quot;family&quot;:&quot;Winikoff&quot;,&quot;given&quot;:&quot;Rochelle&quot;,&quot;parse-names&quot;:false,&quot;dropping-particle&quot;:&quot;&quot;,&quot;non-dropping-particle&quot;:&quot;&quot;},{&quot;family&quot;:&quot;Facundo&quot;,&quot;given&quot;:&quot;Garcia‐Bournissen&quot;,&quot;parse-names&quot;:false,&quot;dropping-particle&quot;:&quot;&quot;,&quot;non-dropping-particle&quot;:&quot;&quot;},{&quot;family&quot;:&quot;Théorêt&quot;,&quot;given&quot;:&quot;Yves&quot;,&quot;parse-names&quot;:false,&quot;dropping-particle&quot;:&quot;&quot;,&quot;non-dropping-particle&quot;:&quot;&quot;},{&quot;family&quot;:&quot;Kleiber&quot;,&quot;given&quot;:&quot;Niina&quot;,&quot;parse-names&quot;:false,&quot;dropping-particle&quot;:&quot;&quot;,&quot;non-dropping-particle&quot;:&quot;&quot;}],&quot;container-title&quot;:&quot;Pediatric Blood &amp; Cancer&quot;,&quot;container-title-short&quot;:&quot;Pediatr Blood Cancer&quot;,&quot;DOI&quot;:&quot;10.1002/pbc.29897&quot;,&quot;ISSN&quot;:&quot;1545-5009&quot;,&quot;issued&quot;:{&quot;date-parts&quot;:[[2022,10,25]]},&quot;abstract&quot;:&quot;&lt;p&gt;Extensive venous malformations involving limbs severely impact quality of life, mostly due to chronic pain and functional limitations. But patients can also display coagulopathy with associated risks of life‐threatening thromboembolism and bleeding. Available pharmacological treatments (e.g., sirolimus) are not universally effective. Novel therapies are urgently needed for patients with treatment‐resistant venous malformations. We report three patients with TIE‐2 receptor mutations treated with alpelisib for 6 months (daily dosing: 50 mg for children weighing &amp;lt;50 kg and 100 mg for those &amp;gt;50 kg). Pain was controlled, gait improved, size of the abnormal venous network decreased, and coagulopathy dramatically improved. Drug exposure was highly variable, suggesting that alpelisib dosing should be individualized to patient's characteristics and guided by therapeutic drug monitoring.&lt;/p&gt;&quot;,&quot;issue&quot;:&quot;10&quot;,&quot;volume&quot;:&quot;69&quot;},&quot;isTemporary&quot;:false}]},{&quot;citationID&quot;:&quot;MENDELEY_CITATION_b094e79b-de7f-44e8-a52a-faa473b07744&quot;,&quot;properties&quot;:{&quot;noteIndex&quot;:0},&quot;isEdited&quot;:false,&quot;manualOverride&quot;:{&quot;isManuallyOverridden&quot;:false,&quot;citeprocText&quot;:&quot;(Dunnack Yackel et al., 2024)&quot;,&quot;manualOverrideText&quot;:&quot;&quot;},&quot;citationTag&quot;:&quot;MENDELEY_CITATION_v3_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&quot;,&quot;citationItems&quot;:[{&quot;id&quot;:&quot;c04fc6e0-ad20-3122-87ff-e8e09cf9ea7d&quot;,&quot;itemData&quot;:{&quot;type&quot;:&quot;article-journal&quot;,&quot;id&quot;:&quot;c04fc6e0-ad20-3122-87ff-e8e09cf9ea7d&quot;,&quot;title&quot;:&quot;Symptom Patterning Across the Cancer Care Trajectory for Patients Receiving Chemoradiation for Head and Neck Cancer&quot;,&quot;author&quot;:[{&quot;family&quot;:&quot;Dunnack Yackel&quot;,&quot;given&quot;:&quot;Hayley&quot;,&quot;parse-names&quot;:false,&quot;dropping-particle&quot;:&quot;&quot;,&quot;non-dropping-particle&quot;:&quot;&quot;},{&quot;family&quot;:&quot;Xu&quot;,&quot;given&quot;:&quot;Wanli&quot;,&quot;parse-names&quot;:false,&quot;dropping-particle&quot;:&quot;&quot;,&quot;non-dropping-particle&quot;:&quot;&quot;},{&quot;family&quot;:&quot;Lee&quot;,&quot;given&quot;:&quot;Jung Wun&quot;,&quot;parse-names&quot;:false,&quot;dropping-particle&quot;:&quot;&quot;,&quot;non-dropping-particle&quot;:&quot;&quot;},{&quot;family&quot;:&quot;Cong&quot;,&quot;given&quot;:&quot;Xiaomei&quot;,&quot;parse-names&quot;:false,&quot;dropping-particle&quot;:&quot;&quot;,&quot;non-dropping-particle&quot;:&quot;&quot;},{&quot;family&quot;:&quot;Salner&quot;,&quot;given&quot;:&quot;Andrew&quot;,&quot;parse-names&quot;:false,&quot;dropping-particle&quot;:&quot;&quot;,&quot;non-dropping-particle&quot;:&quot;&quot;},{&quot;family&quot;:&quot;Duffy&quot;,&quot;given&quot;:&quot;Valerie B.&quot;,&quot;parse-names&quot;:false,&quot;dropping-particle&quot;:&quot;&quot;,&quot;non-dropping-particle&quot;:&quot;&quot;},{&quot;family&quot;:&quot;Judge&quot;,&quot;given&quot;:&quot;Michelle P.&quot;,&quot;parse-names&quot;:false,&quot;dropping-particle&quot;:&quot;&quot;,&quot;non-dropping-particle&quot;:&quot;&quot;}],&quot;container-title&quot;:&quot;Cancer Nursing&quot;,&quot;container-title-short&quot;:&quot;Cancer Nurs&quot;,&quot;DOI&quot;:&quot;10.1097/NCC.0000000000001227&quot;,&quot;ISSN&quot;:&quot;1538-9804&quot;,&quot;issued&quot;:{&quot;date-parts&quot;:[[2024,7]]},&quot;page&quot;:&quot;261-270&quot;,&quot;issue&quot;:&quot;4&quot;,&quot;volume&quot;:&quot;47&quot;},&quot;isTemporary&quot;:false}]},{&quot;citationID&quot;:&quot;MENDELEY_CITATION_71cf1349-078a-41df-bb31-1799728d5595&quot;,&quot;properties&quot;:{&quot;noteIndex&quot;:0},&quot;isEdited&quot;:false,&quot;manualOverride&quot;:{&quot;isManuallyOverridden&quot;:false,&quot;citeprocText&quot;:&quot;(Andersen et al., 2023)&quot;,&quot;manualOverrideText&quot;:&quot;&quot;},&quot;citationTag&quot;:&quot;MENDELEY_CITATION_v3_eyJjaXRhdGlvbklEIjoiTUVOREVMRVlfQ0lUQVRJT05fNzFjZjEzNDktMDc4YS00MWRmLWJiMzEtMTc5OTcyOGQ1NTk1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UsInN1cHByZXNzLWF1dGhvciI6ZmFsc2UsImNvbXBvc2l0ZSI6ZmFsc2UsImF1dGhvci1vbmx5IjpmYWxzZX1dfQ==&quot;,&quot;citationItems&quot;:[{&quot;id&quot;:&quot;033197cd-793c-36a9-a66d-db306ae5ceae&quot;,&quot;itemData&quot;:{&quot;type&quot;:&quot;article-journal&quot;,&quot;id&quot;:&quot;033197cd-793c-36a9-a66d-db306ae5ceae&quot;,&quot;title&quot;:&quot;Management of Anxiety and Depression in Adult Survivors of Cancer: ASCO Guideline Update&quot;,&quot;author&quot;:[{&quot;family&quot;:&quot;Andersen&quot;,&quot;given&quot;:&quot;Barbara L.&quot;,&quot;parse-names&quot;:false,&quot;dropping-particle&quot;:&quot;&quot;,&quot;non-dropping-particle&quot;:&quot;&quot;},{&quot;family&quot;:&quot;Lacchetti&quot;,&quot;given&quot;:&quot;Christina&quot;,&quot;parse-names&quot;:false,&quot;dropping-particle&quot;:&quot;&quot;,&quot;non-dropping-particle&quot;:&quot;&quot;},{&quot;family&quot;:&quot;Ashing&quot;,&quot;given&quot;:&quot;Kimlin&quot;,&quot;parse-names&quot;:false,&quot;dropping-particle&quot;:&quot;&quot;,&quot;non-dropping-particle&quot;:&quot;&quot;},{&quot;family&quot;:&quot;Berek&quot;,&quot;given&quot;:&quot;Jonathan S.&quot;,&quot;parse-names&quot;:false,&quot;dropping-particle&quot;:&quot;&quot;,&quot;non-dropping-particle&quot;:&quot;&quot;},{&quot;family&quot;:&quot;Berman&quot;,&quot;given&quot;:&quot;Barry S.&quot;,&quot;parse-names&quot;:false,&quot;dropping-particle&quot;:&quot;&quot;,&quot;non-dropping-particle&quot;:&quot;&quot;},{&quot;family&quot;:&quot;Bolte&quot;,&quot;given&quot;:&quot;Sage&quot;,&quot;parse-names&quot;:false,&quot;dropping-particle&quot;:&quot;&quot;,&quot;non-dropping-particle&quot;:&quot;&quot;},{&quot;family&quot;:&quot;Dizon&quot;,&quot;given&quot;:&quot;Don S.&quot;,&quot;parse-names&quot;:false,&quot;dropping-particle&quot;:&quot;&quot;,&quot;non-dropping-particle&quot;:&quot;&quot;},{&quot;family&quot;:&quot;Given&quot;,&quot;given&quot;:&quot;Barbara&quot;,&quot;parse-names&quot;:false,&quot;dropping-particle&quot;:&quot;&quot;,&quot;non-dropping-particle&quot;:&quot;&quot;},{&quot;family&quot;:&quot;Nekhlyudov&quot;,&quot;given&quot;:&quot;Larissa&quot;,&quot;parse-names&quot;:false,&quot;dropping-particle&quot;:&quot;&quot;,&quot;non-dropping-particle&quot;:&quot;&quot;},{&quot;family&quot;:&quot;Pirl&quot;,&quot;given&quot;:&quot;William&quot;,&quot;parse-names&quot;:false,&quot;dropping-particle&quot;:&quot;&quot;,&quot;non-dropping-particle&quot;:&quot;&quot;},{&quot;family&quot;:&quot;Stanton&quot;,&quot;given&quot;:&quot;Annette L.&quot;,&quot;parse-names&quot;:false,&quot;dropping-particle&quot;:&quot;&quot;,&quot;non-dropping-particle&quot;:&quot;&quot;},{&quot;family&quot;:&quot;Rowland&quot;,&quot;given&quot;:&quot;Julia H.&quot;,&quot;parse-names&quot;:false,&quot;dropping-particle&quot;:&quot;&quot;,&quot;non-dropping-particle&quot;:&quot;&quot;}],&quot;container-title&quot;:&quot;Journal of Clinical Oncology&quot;,&quot;DOI&quot;:&quot;10.1200/JCO.23.00293&quot;,&quot;ISSN&quot;:&quot;0732-183X&quot;,&quot;issued&quot;:{&quot;date-parts&quot;:[[2023,6,20]]},&quot;page&quot;:&quot;3426-3453&quot;,&quot;issue&quot;:&quot;18&quot;,&quot;volume&quot;:&quot;41&quot;,&quot;container-title-short&quot;:&quot;&quot;},&quot;isTemporary&quot;:false,&quot;suppress-author&quot;:false,&quot;composite&quot;:false,&quot;author-only&quot;:false}]},{&quot;citationID&quot;:&quot;MENDELEY_CITATION_cffe099d-0108-40dc-87dc-8c2e9df3d428&quot;,&quot;properties&quot;:{&quot;noteIndex&quot;:0},&quot;isEdited&quot;:false,&quot;manualOverride&quot;:{&quot;isManuallyOverridden&quot;:false,&quot;citeprocText&quot;:&quot;(Andersen et al., 2023)&quot;,&quot;manualOverrideText&quot;:&quot;&quot;},&quot;citationTag&quot;:&quot;MENDELEY_CITATION_v3_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&quot;,&quot;citationItems&quot;:[{&quot;id&quot;:&quot;033197cd-793c-36a9-a66d-db306ae5ceae&quot;,&quot;itemData&quot;:{&quot;type&quot;:&quot;article-journal&quot;,&quot;id&quot;:&quot;033197cd-793c-36a9-a66d-db306ae5ceae&quot;,&quot;title&quot;:&quot;Management of Anxiety and Depression in Adult Survivors of Cancer: ASCO Guideline Update&quot;,&quot;author&quot;:[{&quot;family&quot;:&quot;Andersen&quot;,&quot;given&quot;:&quot;Barbara L.&quot;,&quot;parse-names&quot;:false,&quot;dropping-particle&quot;:&quot;&quot;,&quot;non-dropping-particle&quot;:&quot;&quot;},{&quot;family&quot;:&quot;Lacchetti&quot;,&quot;given&quot;:&quot;Christina&quot;,&quot;parse-names&quot;:false,&quot;dropping-particle&quot;:&quot;&quot;,&quot;non-dropping-particle&quot;:&quot;&quot;},{&quot;family&quot;:&quot;Ashing&quot;,&quot;given&quot;:&quot;Kimlin&quot;,&quot;parse-names&quot;:false,&quot;dropping-particle&quot;:&quot;&quot;,&quot;non-dropping-particle&quot;:&quot;&quot;},{&quot;family&quot;:&quot;Berek&quot;,&quot;given&quot;:&quot;Jonathan S.&quot;,&quot;parse-names&quot;:false,&quot;dropping-particle&quot;:&quot;&quot;,&quot;non-dropping-particle&quot;:&quot;&quot;},{&quot;family&quot;:&quot;Berman&quot;,&quot;given&quot;:&quot;Barry S.&quot;,&quot;parse-names&quot;:false,&quot;dropping-particle&quot;:&quot;&quot;,&quot;non-dropping-particle&quot;:&quot;&quot;},{&quot;family&quot;:&quot;Bolte&quot;,&quot;given&quot;:&quot;Sage&quot;,&quot;parse-names&quot;:false,&quot;dropping-particle&quot;:&quot;&quot;,&quot;non-dropping-particle&quot;:&quot;&quot;},{&quot;family&quot;:&quot;Dizon&quot;,&quot;given&quot;:&quot;Don S.&quot;,&quot;parse-names&quot;:false,&quot;dropping-particle&quot;:&quot;&quot;,&quot;non-dropping-particle&quot;:&quot;&quot;},{&quot;family&quot;:&quot;Given&quot;,&quot;given&quot;:&quot;Barbara&quot;,&quot;parse-names&quot;:false,&quot;dropping-particle&quot;:&quot;&quot;,&quot;non-dropping-particle&quot;:&quot;&quot;},{&quot;family&quot;:&quot;Nekhlyudov&quot;,&quot;given&quot;:&quot;Larissa&quot;,&quot;parse-names&quot;:false,&quot;dropping-particle&quot;:&quot;&quot;,&quot;non-dropping-particle&quot;:&quot;&quot;},{&quot;family&quot;:&quot;Pirl&quot;,&quot;given&quot;:&quot;William&quot;,&quot;parse-names&quot;:false,&quot;dropping-particle&quot;:&quot;&quot;,&quot;non-dropping-particle&quot;:&quot;&quot;},{&quot;family&quot;:&quot;Stanton&quot;,&quot;given&quot;:&quot;Annette L.&quot;,&quot;parse-names&quot;:false,&quot;dropping-particle&quot;:&quot;&quot;,&quot;non-dropping-particle&quot;:&quot;&quot;},{&quot;family&quot;:&quot;Rowland&quot;,&quot;given&quot;:&quot;Julia H.&quot;,&quot;parse-names&quot;:false,&quot;dropping-particle&quot;:&quot;&quot;,&quot;non-dropping-particle&quot;:&quot;&quot;}],&quot;container-title&quot;:&quot;Journal of Clinical Oncology&quot;,&quot;DOI&quot;:&quot;10.1200/JCO.23.00293&quot;,&quot;ISSN&quot;:&quot;0732-183X&quot;,&quot;issued&quot;:{&quot;date-parts&quot;:[[2023,6,20]]},&quot;page&quot;:&quot;3426-3453&quot;,&quot;issue&quot;:&quot;18&quot;,&quot;volume&quot;:&quot;41&quot;,&quot;container-title-short&quot;:&quot;&quot;},&quot;isTemporary&quot;:false}]},{&quot;citationID&quot;:&quot;MENDELEY_CITATION_d4809c1d-074d-49dc-85b8-d48561deed0f&quot;,&quot;properties&quot;:{&quot;noteIndex&quot;:0},&quot;isEdited&quot;:false,&quot;manualOverride&quot;:{&quot;isManuallyOverridden&quot;:false,&quot;citeprocText&quot;:&quot;(Al-Saadi et al., 2022)&quot;,&quot;manualOverrideText&quot;:&quot;&quot;},&quot;citationTag&quot;:&quot;MENDELEY_CITATION_v3_eyJjaXRhdGlvbklEIjoiTUVOREVMRVlfQ0lUQVRJT05fZDQ4MDljMWQtMDc0ZC00OWRjLTg1YjgtZDQ4NTYxZGVlZDBm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Swic3VwcHJlc3MtYXV0aG9yIjpmYWxzZSwiY29tcG9zaXRlIjpmYWxzZSwiYXV0aG9yLW9ubHkiOmZhbHNlfV19&quot;,&quot;citationItems&quot;:[{&quot;id&quot;:&quot;7f8b2a0f-398e-3fd2-92b3-f80414a80e1c&quot;,&quot;itemData&quot;:{&quot;type&quot;:&quot;article-journal&quot;,&quot;id&quot;:&quot;7f8b2a0f-398e-3fd2-92b3-f80414a80e1c&quot;,&quot;title&quot;:&quot;Prevalence of Anxiety, Depression, and Post-Traumatic Stress Disorder among Children and Adolescents with Cancer: A Systematic Review and Meta-Analysis&quot;,&quot;author&quot;:[{&quot;family&quot;:&quot;Al-Saadi&quot;,&quot;given&quot;:&quot;Laila S.&quot;,&quot;parse-names&quot;:false,&quot;dropping-particle&quot;:&quot;&quot;,&quot;non-dropping-particle&quot;:&quot;&quot;},{&quot;family&quot;:&quot;Chan&quot;,&quot;given&quot;:&quot;Moon Fai&quot;,&quot;parse-names&quot;:false,&quot;dropping-particle&quot;:&quot;&quot;,&quot;non-dropping-particle&quot;:&quot;&quot;},{&quot;family&quot;:&quot;Al-Azri&quot;,&quot;given&quot;:&quot;Mohammed&quot;,&quot;parse-names&quot;:false,&quot;dropping-particle&quot;:&quot;&quot;,&quot;non-dropping-particle&quot;:&quot;&quot;}],&quot;container-title&quot;:&quot;Journal of Pediatric Hematology/Oncology Nursing&quot;,&quot;DOI&quot;:&quot;10.1177/27527530211056001&quot;,&quot;ISSN&quot;:&quot;2752-7530&quot;,&quot;issued&quot;:{&quot;date-parts&quot;:[[2022,3,2]]},&quot;page&quot;:&quot;114-131&quot;,&quot;abstract&quot;:&quot;&lt;p&gt;Assessment of psychological and emotional disorders is an important indicator of well-being among children and adolescents with cancer. This review aimed to determine the prevalence rates of three major psychological disorders in this population, including anxiety, depression, and post-traumatic stress disorder (PTSD). Preferred Reporting Items for Systematic Reviews and Meta-Analyses guidelines were followed. Various databases were searched to identify cross-sectional studies assessing anxiety, depression, and PTSD among children and adolescents with cancer. The Joanna Briggs Institute checklist was used to assess research quality. Of the 40 studies included in the literature review, 33 measured anxiety, 28 focused on depression, and nine assessed PTSD. A total of 18 studies were incorporated into the meta-analysis, with pooled prevalence rates of anxiety, depression and PTSD found to be 13.92% (n  =  1,971; 95% confidence interval [CI]  =  10.23–18.07%), 20.43% (n  =  1,990, 95% CI  =  13.85–27.93%), and 20.90% (n  =  755, 95% CI  =  13.28–29.73%), respectively. Mental health and psychological interventions are essential for children and adolescents diagnosed with cancer. Future work should be undertaken in different regions, such as the Middle East or Africa, or South America when assessing the prevalence of psychological disorders in children and adolescents diagnosed with cancer.&lt;/p&gt;&quot;,&quot;issue&quot;:&quot;2&quot;,&quot;volume&quot;:&quot;39&quot;,&quot;container-title-short&quot;:&quot;&quot;},&quot;isTemporary&quot;:false,&quot;suppress-author&quot;:false,&quot;composite&quot;:false,&quot;author-only&quot;:false}]},{&quot;citationID&quot;:&quot;MENDELEY_CITATION_9d1b8d5b-2287-4062-b330-9330f70a240c&quot;,&quot;properties&quot;:{&quot;noteIndex&quot;:0},&quot;isEdited&quot;:false,&quot;manualOverride&quot;:{&quot;isManuallyOverridden&quot;:false,&quot;citeprocText&quot;:&quot;(Ozturk et al., 2025)&quot;,&quot;manualOverrideText&quot;:&quot;&quot;},&quot;citationTag&quot;:&quot;MENDELEY_CITATION_v3_eyJjaXRhdGlvbklEIjoiTUVOREVMRVlfQ0lUQVRJT05fOWQxYjhkNWItMjI4Ny00MDYyLWIzMzAtOTMzMGY3MGEyNDBj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quot;,&quot;citationItems&quot;:[{&quot;id&quot;:&quot;b4020430-c068-3549-a396-85f571b705ad&quot;,&quot;itemData&quot;:{&quot;type&quot;:&quot;article-journal&quot;,&quot;id&quot;:&quot;b4020430-c068-3549-a396-85f571b705ad&quot;,&quot;title&quot;:&quot;Effectiveness of Psychosocial Interventions on Stress, Anxiety, Depression, and Quality of Life in Parents of Children, Adolescents, and Young Adults With Cancer: A Meta‐Analysis of &lt;scp&gt;RCTs&lt;/scp&gt;&quot;,&quot;author&quot;:[{&quot;family&quot;:&quot;Ozturk&quot;,&quot;given&quot;:&quot;Cigdem Sari&quot;,&quot;parse-names&quot;:false,&quot;dropping-particle&quot;:&quot;&quot;,&quot;non-dropping-particle&quot;:&quot;&quot;},{&quot;family&quot;:&quot;San&quot;,&quot;given&quot;:&quot;Emine Gunes&quot;,&quot;parse-names&quot;:false,&quot;dropping-particle&quot;:&quot;&quot;,&quot;non-dropping-particle&quot;:&quot;&quot;},{&quot;family&quot;:&quot;Yildiz&quot;,&quot;given&quot;:&quot;Sumeyye&quot;,&quot;parse-names&quot;:false,&quot;dropping-particle&quot;:&quot;&quot;,&quot;non-dropping-particle&quot;:&quot;&quot;}],&quot;container-title&quot;:&quot;Nursing &amp; Health Sciences&quot;,&quot;container-title-short&quot;:&quot;Nurs Health Sci&quot;,&quot;DOI&quot;:&quot;10.1111/nhs.70156&quot;,&quot;ISSN&quot;:&quot;1441-0745&quot;,&quot;issued&quot;:{&quot;date-parts&quot;:[[2025,6,10]]},&quot;abstract&quot;:&quot;&lt;p&gt; The meta‐analysis aimed to investigate the effectiveness of psychosocial interventions applied to parents of children, adolescents, and young adults undergoing cancer treatment. PubMed, Cochrane Library, MEDLINE, ProQuest, Science Direct, Scopus, and Web of Science were searched to identify eligible randomized controlled trials from January 1, 2013 and April 2024. Search was limited to “parents of children, adolescent, and young adults” and “psychosocial interventions.” Of 9327 articles, 21 articles met the inclusion criteria. The revised Cochrane risk‐of‐bias tool for randomized trials (Rob2) was used. In all, 1926 parents of children with cancer were included. PROSPERO number is CRD42023446776. Psychosocial interventions demonstrated significant effects across various outcomes based on Hedge's &lt;italic&gt;g&lt;/italic&gt; . They showed a moderate effect on anxiety ( &lt;italic&gt;g&lt;/italic&gt;  = −0.538, 95% CI: [−0.941, −0.135]), a large effect on depression ( &lt;italic&gt;g&lt;/italic&gt;  = −0.834, 95% CI: [−1.328, −0.339]), a large effect on the quality of life ( &lt;italic&gt;g&lt;/italic&gt;  = 1.375, 95% CI: [0.367, 2.382], and a moderate effect on stress ( &lt;italic&gt;g&lt;/italic&gt;  = −0.798, 95% CI: [−1.393, −0.203]). Consequently, psychosocial interventions applied to parents have significant effects on reducing anxiety, depression, and stress and improving the quality of life. &lt;/p&gt;&quot;,&quot;issue&quot;:&quot;2&quot;,&quot;volume&quot;:&quot;27&quot;},&quot;isTemporary&quot;:false}]},{&quot;citationID&quot;:&quot;MENDELEY_CITATION_b4662519-16e9-4bd8-bad7-0e1e331d6f74&quot;,&quot;properties&quot;:{&quot;noteIndex&quot;:0},&quot;isEdited&quot;:false,&quot;manualOverride&quot;:{&quot;isManuallyOverridden&quot;:false,&quot;citeprocText&quot;:&quot;(Ozturk et al., 2025)&quot;,&quot;manualOverrideText&quot;:&quot;&quot;},&quot;citationTag&quot;:&quot;MENDELEY_CITATION_v3_eyJjaXRhdGlvbklEIjoiTUVOREVMRVlfQ0lUQVRJT05fYjQ2NjI1MTktMTZlOS00YmQ4LWJhZDctMGUxZTMzMWQ2Zjc0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quot;,&quot;citationItems&quot;:[{&quot;id&quot;:&quot;b4020430-c068-3549-a396-85f571b705ad&quot;,&quot;itemData&quot;:{&quot;type&quot;:&quot;article-journal&quot;,&quot;id&quot;:&quot;b4020430-c068-3549-a396-85f571b705ad&quot;,&quot;title&quot;:&quot;Effectiveness of Psychosocial Interventions on Stress, Anxiety, Depression, and Quality of Life in Parents of Children, Adolescents, and Young Adults With Cancer: A Meta‐Analysis of &lt;scp&gt;RCTs&lt;/scp&gt;&quot;,&quot;author&quot;:[{&quot;family&quot;:&quot;Ozturk&quot;,&quot;given&quot;:&quot;Cigdem Sari&quot;,&quot;parse-names&quot;:false,&quot;dropping-particle&quot;:&quot;&quot;,&quot;non-dropping-particle&quot;:&quot;&quot;},{&quot;family&quot;:&quot;San&quot;,&quot;given&quot;:&quot;Emine Gunes&quot;,&quot;parse-names&quot;:false,&quot;dropping-particle&quot;:&quot;&quot;,&quot;non-dropping-particle&quot;:&quot;&quot;},{&quot;family&quot;:&quot;Yildiz&quot;,&quot;given&quot;:&quot;Sumeyye&quot;,&quot;parse-names&quot;:false,&quot;dropping-particle&quot;:&quot;&quot;,&quot;non-dropping-particle&quot;:&quot;&quot;}],&quot;container-title&quot;:&quot;Nursing &amp; Health Sciences&quot;,&quot;container-title-short&quot;:&quot;Nurs Health Sci&quot;,&quot;DOI&quot;:&quot;10.1111/nhs.70156&quot;,&quot;ISSN&quot;:&quot;1441-0745&quot;,&quot;issued&quot;:{&quot;date-parts&quot;:[[2025,6,10]]},&quot;abstract&quot;:&quot;&lt;p&gt; The meta‐analysis aimed to investigate the effectiveness of psychosocial interventions applied to parents of children, adolescents, and young adults undergoing cancer treatment. PubMed, Cochrane Library, MEDLINE, ProQuest, Science Direct, Scopus, and Web of Science were searched to identify eligible randomized controlled trials from January 1, 2013 and April 2024. Search was limited to “parents of children, adolescent, and young adults” and “psychosocial interventions.” Of 9327 articles, 21 articles met the inclusion criteria. The revised Cochrane risk‐of‐bias tool for randomized trials (Rob2) was used. In all, 1926 parents of children with cancer were included. PROSPERO number is CRD42023446776. Psychosocial interventions demonstrated significant effects across various outcomes based on Hedge's &lt;italic&gt;g&lt;/italic&gt; . They showed a moderate effect on anxiety ( &lt;italic&gt;g&lt;/italic&gt;  = −0.538, 95% CI: [−0.941, −0.135]), a large effect on depression ( &lt;italic&gt;g&lt;/italic&gt;  = −0.834, 95% CI: [−1.328, −0.339]), a large effect on the quality of life ( &lt;italic&gt;g&lt;/italic&gt;  = 1.375, 95% CI: [0.367, 2.382], and a moderate effect on stress ( &lt;italic&gt;g&lt;/italic&gt;  = −0.798, 95% CI: [−1.393, −0.203]). Consequently, psychosocial interventions applied to parents have significant effects on reducing anxiety, depression, and stress and improving the quality of life. &lt;/p&gt;&quot;,&quot;issue&quot;:&quot;2&quot;,&quot;volume&quot;:&quot;27&quot;},&quot;isTemporary&quot;:false}]},{&quot;citationID&quot;:&quot;MENDELEY_CITATION_a28762cf-37a9-4d75-bd19-33644899d0bc&quot;,&quot;properties&quot;:{&quot;noteIndex&quot;:0},&quot;isEdited&quot;:false,&quot;manualOverride&quot;:{&quot;isManuallyOverridden&quot;:false,&quot;citeprocText&quot;:&quot;(Adi et al., 2023)&quot;,&quot;manualOverrideText&quot;:&quot;&quot;},&quot;citationTag&quot;:&quot;MENDELEY_CITATION_v3_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&quot;,&quot;citationItems&quot;:[{&quot;id&quot;:&quot;ea8ab182-1374-3799-9cfd-2472171d4f63&quot;,&quot;itemData&quot;:{&quot;type&quot;:&quot;article-journal&quot;,&quot;id&quot;:&quot;ea8ab182-1374-3799-9cfd-2472171d4f63&quot;,&quot;title&quot;:&quot;Psikoedukasi Bauran sebagai Alternatif Efektif Mengatasi Kecemasan pada Kanker&quot;,&quot;author&quot;:[{&quot;family&quot;:&quot;Adi&quot;,&quot;given&quot;:&quot;Andrian Waluya&quot;,&quot;parse-names&quot;:false,&quot;dropping-particle&quot;:&quot;&quot;,&quot;non-dropping-particle&quot;:&quot;&quot;},{&quot;family&quot;:&quot;Waluyo&quot;,&quot;given&quot;:&quot;Agung&quot;,&quot;parse-names&quot;:false,&quot;dropping-particle&quot;:&quot;&quot;,&quot;non-dropping-particle&quot;:&quot;&quot;},{&quot;family&quot;:&quot;Gayatri&quot;,&quot;given&quot;:&quot;Dewi&quot;,&quot;parse-names&quot;:false,&quot;dropping-particle&quot;:&quot;&quot;,&quot;non-dropping-particle&quot;:&quot;&quot;}],&quot;container-title&quot;:&quot;Jurnal Keperawatan Silampari&quot;,&quot;DOI&quot;:&quot;10.31539/jks.v6i2.5688&quot;,&quot;ISSN&quot;:&quot;2597-7482&quot;,&quot;issued&quot;:{&quot;date-parts&quot;:[[2023]]},&quot;abstract&quot;:&quot;This study aims to determine how effective the psychoeducation mix is in reducing anxiety levels in patients with cancer so that it can be used as an effective alternative in reducing the anxiety levels of cancer patients in Indonesia. The research design in this study uses a systematic review. The article search process uses the electronic database Clinicalkey, Scopus, Sage, Science Direct, Proquest, Clinicalkey for nursing, and Taylor, Francis Online, Embase with keywords based on the PICO elements \&quot;Psychoeducation,\&quot; \&quot;stress,\&quot; \&quot;anxiety,\&quot; and \&quot;cancer.\&quot; The results showed that five articles stated that the length of intervention affected the effectiveness of psychoeducation. In conclusion, mixed psychoeducational interventions can be used as a choice of effective nursing interventions in dealing with stress and anxiety in cancer patients.\r  \r Keywords: Cancer, Anxiety, Psychoeducation, Stress&quot;,&quot;issue&quot;:&quot;2&quot;,&quot;volume&quot;:&quot;6&quot;,&quot;container-title-short&quot;:&quot;&quot;},&quot;isTemporary&quot;:false}]},{&quot;citationID&quot;:&quot;MENDELEY_CITATION_eae15ade-f242-4f98-9741-a33c9e6eef93&quot;,&quot;properties&quot;:{&quot;noteIndex&quot;:0},&quot;isEdited&quot;:false,&quot;manualOverride&quot;:{&quot;isManuallyOverridden&quot;:false,&quot;citeprocText&quot;:&quot;(Søby et al., 2023)&quot;,&quot;manualOverrideText&quot;:&quot;&quot;},&quot;citationTag&quot;:&quot;MENDELEY_CITATION_v3_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&quot;,&quot;citationItems&quot;:[{&quot;id&quot;:&quot;d32e7ab9-44b2-337d-8758-b322f247188b&quot;,&quot;itemData&quot;:{&quot;type&quot;:&quot;article-journal&quot;,&quot;id&quot;:&quot;d32e7ab9-44b2-337d-8758-b322f247188b&quot;,&quot;title&quot;:&quot;Adolescents' needs for information and psychosocial support during their mother's breast cancer trajectory: A systematic review&quot;,&quot;author&quot;:[{&quot;family&quot;:&quot;Søby&quot;,&quot;given&quot;:&quot;Anne Katrine Hartmann&quot;,&quot;parse-names&quot;:false,&quot;dropping-particle&quot;:&quot;&quot;,&quot;non-dropping-particle&quot;:&quot;&quot;},{&quot;family&quot;:&quot;Moos&quot;,&quot;given&quot;:&quot;Caroline M.&quot;,&quot;parse-names&quot;:false,&quot;dropping-particle&quot;:&quot;&quot;,&quot;non-dropping-particle&quot;:&quot;&quot;},{&quot;family&quot;:&quot;Andersen&quot;,&quot;given&quot;:&quot;Aida Hougaard&quot;,&quot;parse-names&quot;:false,&quot;dropping-particle&quot;:&quot;&quot;,&quot;non-dropping-particle&quot;:&quot;&quot;},{&quot;family&quot;:&quot;Ravn&quot;,&quot;given&quot;:&quot;Sophie Lykkegaard&quot;,&quot;parse-names&quot;:false,&quot;dropping-particle&quot;:&quot;&quot;,&quot;non-dropping-particle&quot;:&quot;&quot;},{&quot;family&quot;:&quot;Andersen&quot;,&quot;given&quot;:&quot;Christina Maar&quot;,&quot;parse-names&quot;:false,&quot;dropping-particle&quot;:&quot;&quot;,&quot;non-dropping-particle&quot;:&quot;&quot;},{&quot;family&quot;:&quot;Roessler&quot;,&quot;given&quot;:&quot;Kirsten Kaya&quot;,&quot;parse-names&quot;:false,&quot;dropping-particle&quot;:&quot;&quot;,&quot;non-dropping-particle&quot;:&quot;&quot;}],&quot;container-title&quot;:&quot;Psycho-Oncology&quot;,&quot;container-title-short&quot;:&quot;Psychooncology&quot;,&quot;DOI&quot;:&quot;10.1002/pon.6172&quot;,&quot;ISSN&quot;:&quot;1057-9249&quot;,&quot;issued&quot;:{&quot;date-parts&quot;:[[2023,8,4]]},&quot;page&quot;:&quot;1163-1172&quot;,&quot;issue&quot;:&quot;8&quot;,&quot;volume&quot;:&quot;32&quot;},&quot;isTemporary&quot;:false}]},{&quot;citationID&quot;:&quot;MENDELEY_CITATION_8dd9fbfe-b0da-4833-944e-35ec8a04cbdd&quot;,&quot;properties&quot;:{&quot;noteIndex&quot;:0},&quot;isEdited&quot;:false,&quot;manualOverride&quot;:{&quot;isManuallyOverridden&quot;:false,&quot;citeprocText&quot;:&quot;(Al-Saadi et al., 2022)&quot;,&quot;manualOverrideText&quot;:&quot;&quot;},&quot;citationTag&quot;:&quot;MENDELEY_CITATION_v3_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&quot;,&quot;citationItems&quot;:[{&quot;id&quot;:&quot;7f8b2a0f-398e-3fd2-92b3-f80414a80e1c&quot;,&quot;itemData&quot;:{&quot;type&quot;:&quot;article-journal&quot;,&quot;id&quot;:&quot;7f8b2a0f-398e-3fd2-92b3-f80414a80e1c&quot;,&quot;title&quot;:&quot;Prevalence of Anxiety, Depression, and Post-Traumatic Stress Disorder among Children and Adolescents with Cancer: A Systematic Review and Meta-Analysis&quot;,&quot;author&quot;:[{&quot;family&quot;:&quot;Al-Saadi&quot;,&quot;given&quot;:&quot;Laila S.&quot;,&quot;parse-names&quot;:false,&quot;dropping-particle&quot;:&quot;&quot;,&quot;non-dropping-particle&quot;:&quot;&quot;},{&quot;family&quot;:&quot;Chan&quot;,&quot;given&quot;:&quot;Moon Fai&quot;,&quot;parse-names&quot;:false,&quot;dropping-particle&quot;:&quot;&quot;,&quot;non-dropping-particle&quot;:&quot;&quot;},{&quot;family&quot;:&quot;Al-Azri&quot;,&quot;given&quot;:&quot;Mohammed&quot;,&quot;parse-names&quot;:false,&quot;dropping-particle&quot;:&quot;&quot;,&quot;non-dropping-particle&quot;:&quot;&quot;}],&quot;container-title&quot;:&quot;Journal of Pediatric Hematology/Oncology Nursing&quot;,&quot;DOI&quot;:&quot;10.1177/27527530211056001&quot;,&quot;ISSN&quot;:&quot;2752-7530&quot;,&quot;issued&quot;:{&quot;date-parts&quot;:[[2022,3,2]]},&quot;page&quot;:&quot;114-131&quot;,&quot;abstract&quot;:&quot;&lt;p&gt;Assessment of psychological and emotional disorders is an important indicator of well-being among children and adolescents with cancer. This review aimed to determine the prevalence rates of three major psychological disorders in this population, including anxiety, depression, and post-traumatic stress disorder (PTSD). Preferred Reporting Items for Systematic Reviews and Meta-Analyses guidelines were followed. Various databases were searched to identify cross-sectional studies assessing anxiety, depression, and PTSD among children and adolescents with cancer. The Joanna Briggs Institute checklist was used to assess research quality. Of the 40 studies included in the literature review, 33 measured anxiety, 28 focused on depression, and nine assessed PTSD. A total of 18 studies were incorporated into the meta-analysis, with pooled prevalence rates of anxiety, depression and PTSD found to be 13.92% (n  =  1,971; 95% confidence interval [CI]  =  10.23–18.07%), 20.43% (n  =  1,990, 95% CI  =  13.85–27.93%), and 20.90% (n  =  755, 95% CI  =  13.28–29.73%), respectively. Mental health and psychological interventions are essential for children and adolescents diagnosed with cancer. Future work should be undertaken in different regions, such as the Middle East or Africa, or South America when assessing the prevalence of psychological disorders in children and adolescents diagnosed with cancer.&lt;/p&gt;&quot;,&quot;issue&quot;:&quot;2&quot;,&quot;volume&quot;:&quot;39&quot;,&quot;container-title-short&quot;:&quot;&quot;},&quot;isTemporary&quot;:false}]},{&quot;citationID&quot;:&quot;MENDELEY_CITATION_1a8e8568-a9f5-4d61-ac4c-5a9b4dcf4661&quot;,&quot;properties&quot;:{&quot;noteIndex&quot;:0},&quot;isEdited&quot;:false,&quot;manualOverride&quot;:{&quot;isManuallyOverridden&quot;:true,&quot;citeprocText&quot;:&quot;(Andersen et al., 2023)&quot;,&quot;manualOverrideText&quot;:&quot;(Andersen et al., 2023).&quot;},&quot;citationTag&quot;:&quot;MENDELEY_CITATION_v3_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&quot;,&quot;citationItems&quot;:[{&quot;id&quot;:&quot;033197cd-793c-36a9-a66d-db306ae5ceae&quot;,&quot;itemData&quot;:{&quot;type&quot;:&quot;article-journal&quot;,&quot;id&quot;:&quot;033197cd-793c-36a9-a66d-db306ae5ceae&quot;,&quot;title&quot;:&quot;Management of Anxiety and Depression in Adult Survivors of Cancer: ASCO Guideline Update&quot;,&quot;author&quot;:[{&quot;family&quot;:&quot;Andersen&quot;,&quot;given&quot;:&quot;Barbara L.&quot;,&quot;parse-names&quot;:false,&quot;dropping-particle&quot;:&quot;&quot;,&quot;non-dropping-particle&quot;:&quot;&quot;},{&quot;family&quot;:&quot;Lacchetti&quot;,&quot;given&quot;:&quot;Christina&quot;,&quot;parse-names&quot;:false,&quot;dropping-particle&quot;:&quot;&quot;,&quot;non-dropping-particle&quot;:&quot;&quot;},{&quot;family&quot;:&quot;Ashing&quot;,&quot;given&quot;:&quot;Kimlin&quot;,&quot;parse-names&quot;:false,&quot;dropping-particle&quot;:&quot;&quot;,&quot;non-dropping-particle&quot;:&quot;&quot;},{&quot;family&quot;:&quot;Berek&quot;,&quot;given&quot;:&quot;Jonathan S.&quot;,&quot;parse-names&quot;:false,&quot;dropping-particle&quot;:&quot;&quot;,&quot;non-dropping-particle&quot;:&quot;&quot;},{&quot;family&quot;:&quot;Berman&quot;,&quot;given&quot;:&quot;Barry S.&quot;,&quot;parse-names&quot;:false,&quot;dropping-particle&quot;:&quot;&quot;,&quot;non-dropping-particle&quot;:&quot;&quot;},{&quot;family&quot;:&quot;Bolte&quot;,&quot;given&quot;:&quot;Sage&quot;,&quot;parse-names&quot;:false,&quot;dropping-particle&quot;:&quot;&quot;,&quot;non-dropping-particle&quot;:&quot;&quot;},{&quot;family&quot;:&quot;Dizon&quot;,&quot;given&quot;:&quot;Don S.&quot;,&quot;parse-names&quot;:false,&quot;dropping-particle&quot;:&quot;&quot;,&quot;non-dropping-particle&quot;:&quot;&quot;},{&quot;family&quot;:&quot;Given&quot;,&quot;given&quot;:&quot;Barbara&quot;,&quot;parse-names&quot;:false,&quot;dropping-particle&quot;:&quot;&quot;,&quot;non-dropping-particle&quot;:&quot;&quot;},{&quot;family&quot;:&quot;Nekhlyudov&quot;,&quot;given&quot;:&quot;Larissa&quot;,&quot;parse-names&quot;:false,&quot;dropping-particle&quot;:&quot;&quot;,&quot;non-dropping-particle&quot;:&quot;&quot;},{&quot;family&quot;:&quot;Pirl&quot;,&quot;given&quot;:&quot;William&quot;,&quot;parse-names&quot;:false,&quot;dropping-particle&quot;:&quot;&quot;,&quot;non-dropping-particle&quot;:&quot;&quot;},{&quot;family&quot;:&quot;Stanton&quot;,&quot;given&quot;:&quot;Annette L.&quot;,&quot;parse-names&quot;:false,&quot;dropping-particle&quot;:&quot;&quot;,&quot;non-dropping-particle&quot;:&quot;&quot;},{&quot;family&quot;:&quot;Rowland&quot;,&quot;given&quot;:&quot;Julia H.&quot;,&quot;parse-names&quot;:false,&quot;dropping-particle&quot;:&quot;&quot;,&quot;non-dropping-particle&quot;:&quot;&quot;}],&quot;container-title&quot;:&quot;Journal of Clinical Oncology&quot;,&quot;DOI&quot;:&quot;10.1200/JCO.23.00293&quot;,&quot;ISSN&quot;:&quot;0732-183X&quot;,&quot;issued&quot;:{&quot;date-parts&quot;:[[2023,6,20]]},&quot;page&quot;:&quot;3426-3453&quot;,&quot;issue&quot;:&quot;18&quot;,&quot;volume&quot;:&quot;41&quot;,&quot;container-title-short&quot;:&quot;&quot;},&quot;isTemporary&quot;:false}]},{&quot;citationID&quot;:&quot;MENDELEY_CITATION_9f80fd3d-6ce0-4e95-af3a-9b10505c2e5a&quot;,&quot;properties&quot;:{&quot;noteIndex&quot;:0},&quot;isEdited&quot;:false,&quot;manualOverride&quot;:{&quot;isManuallyOverridden&quot;:false,&quot;citeprocText&quot;:&quot;(Ozturk et al., 2025)&quot;,&quot;manualOverrideText&quot;:&quot;&quot;},&quot;citationTag&quot;:&quot;MENDELEY_CITATION_v3_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&quot;,&quot;citationItems&quot;:[{&quot;id&quot;:&quot;b4020430-c068-3549-a396-85f571b705ad&quot;,&quot;itemData&quot;:{&quot;type&quot;:&quot;article-journal&quot;,&quot;id&quot;:&quot;b4020430-c068-3549-a396-85f571b705ad&quot;,&quot;title&quot;:&quot;Effectiveness of Psychosocial Interventions on Stress, Anxiety, Depression, and Quality of Life in Parents of Children, Adolescents, and Young Adults With Cancer: A Meta‐Analysis of &lt;scp&gt;RCTs&lt;/scp&gt;&quot;,&quot;author&quot;:[{&quot;family&quot;:&quot;Ozturk&quot;,&quot;given&quot;:&quot;Cigdem Sari&quot;,&quot;parse-names&quot;:false,&quot;dropping-particle&quot;:&quot;&quot;,&quot;non-dropping-particle&quot;:&quot;&quot;},{&quot;family&quot;:&quot;San&quot;,&quot;given&quot;:&quot;Emine Gunes&quot;,&quot;parse-names&quot;:false,&quot;dropping-particle&quot;:&quot;&quot;,&quot;non-dropping-particle&quot;:&quot;&quot;},{&quot;family&quot;:&quot;Yildiz&quot;,&quot;given&quot;:&quot;Sumeyye&quot;,&quot;parse-names&quot;:false,&quot;dropping-particle&quot;:&quot;&quot;,&quot;non-dropping-particle&quot;:&quot;&quot;}],&quot;container-title&quot;:&quot;Nursing &amp; Health Sciences&quot;,&quot;container-title-short&quot;:&quot;Nurs Health Sci&quot;,&quot;DOI&quot;:&quot;10.1111/nhs.70156&quot;,&quot;ISSN&quot;:&quot;1441-0745&quot;,&quot;issued&quot;:{&quot;date-parts&quot;:[[2025,6,10]]},&quot;abstract&quot;:&quot;&lt;p&gt; The meta‐analysis aimed to investigate the effectiveness of psychosocial interventions applied to parents of children, adolescents, and young adults undergoing cancer treatment. PubMed, Cochrane Library, MEDLINE, ProQuest, Science Direct, Scopus, and Web of Science were searched to identify eligible randomized controlled trials from January 1, 2013 and April 2024. Search was limited to “parents of children, adolescent, and young adults” and “psychosocial interventions.” Of 9327 articles, 21 articles met the inclusion criteria. The revised Cochrane risk‐of‐bias tool for randomized trials (Rob2) was used. In all, 1926 parents of children with cancer were included. PROSPERO number is CRD42023446776. Psychosocial interventions demonstrated significant effects across various outcomes based on Hedge's &lt;italic&gt;g&lt;/italic&gt; . They showed a moderate effect on anxiety ( &lt;italic&gt;g&lt;/italic&gt;  = −0.538, 95% CI: [−0.941, −0.135]), a large effect on depression ( &lt;italic&gt;g&lt;/italic&gt;  = −0.834, 95% CI: [−1.328, −0.339]), a large effect on the quality of life ( &lt;italic&gt;g&lt;/italic&gt;  = 1.375, 95% CI: [0.367, 2.382], and a moderate effect on stress ( &lt;italic&gt;g&lt;/italic&gt;  = −0.798, 95% CI: [−1.393, −0.203]). Consequently, psychosocial interventions applied to parents have significant effects on reducing anxiety, depression, and stress and improving the quality of life. &lt;/p&gt;&quot;,&quot;issue&quot;:&quot;2&quot;,&quot;volume&quot;:&quot;27&quot;},&quot;isTemporary&quot;:false}]},{&quot;citationID&quot;:&quot;MENDELEY_CITATION_fbf553f5-c7fd-4888-9003-0b5b556bf4d9&quot;,&quot;properties&quot;:{&quot;noteIndex&quot;:0},&quot;isEdited&quot;:false,&quot;manualOverride&quot;:{&quot;isManuallyOverridden&quot;:false,&quot;citeprocText&quot;:&quot;(Jiang et al., 2024)&quot;,&quot;manualOverrideText&quot;:&quot;&quot;},&quot;citationTag&quot;:&quot;MENDELEY_CITATION_v3_eyJjaXRhdGlvbklEIjoiTUVOREVMRVlfQ0lUQVRJT05fZmJmNTUzZjUtYzdmZC00ODg4LTkwMDMtMGI1YjU1NmJmNGQ5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fV19&quot;,&quot;citationItems&quot;:[{&quot;id&quot;:&quot;a466d4a4-4af4-3dc0-8828-c93711d22526&quot;,&quot;itemData&quot;:{&quot;type&quot;:&quot;article-journal&quot;,&quot;id&quot;:&quot;a466d4a4-4af4-3dc0-8828-c93711d22526&quot;,&quot;title&quot;:&quot;Impact of Empowerment Theory-Based Nursing Intervention on the Quality of Life and Negative Emotions of Patients Diagnosed with Brain Metastasis Post Breast Cancer Surgery&quot;,&quot;author&quot;:[{&quot;family&quot;:&quot;Jiang&quot;,&quot;given&quot;:&quot;Rongge&quot;,&quot;parse-names&quot;:false,&quot;dropping-particle&quot;:&quot;&quot;,&quot;non-dropping-particle&quot;:&quot;&quot;},{&quot;family&quot;:&quot;Liu&quot;,&quot;given&quot;:&quot;Haibai&quot;,&quot;parse-names&quot;:false,&quot;dropping-particle&quot;:&quot;&quot;,&quot;non-dropping-particle&quot;:&quot;&quot;},{&quot;family&quot;:&quot;Jiang&quot;,&quot;given&quot;:&quot;Xue&quot;,&quot;parse-names&quot;:false,&quot;dropping-particle&quot;:&quot;&quot;,&quot;non-dropping-particle&quot;:&quot;&quot;},{&quot;family&quot;:&quot;Wang&quot;,&quot;given&quot;:&quot;Ding&quot;,&quot;parse-names&quot;:false,&quot;dropping-particle&quot;:&quot;&quot;,&quot;non-dropping-particle&quot;:&quot;&quot;},{&quot;family&quot;:&quot;Li&quot;,&quot;given&quot;:&quot;Xiaoyu&quot;,&quot;parse-names&quot;:false,&quot;dropping-particle&quot;:&quot;&quot;,&quot;non-dropping-particle&quot;:&quot;&quot;},{&quot;family&quot;:&quot;Shang&quot;,&quot;given&quot;:&quot;Yi&quot;,&quot;parse-names&quot;:false,&quot;dropping-particle&quot;:&quot;&quot;,&quot;non-dropping-particle&quot;:&quot;&quot;}],&quot;container-title&quot;:&quot;Journal of Multidisciplinary Healthcare&quot;,&quot;container-title-short&quot;:&quot;J Multidiscip Healthc&quot;,&quot;DOI&quot;:&quot;10.2147/JMDH.S463044&quot;,&quot;ISSN&quot;:&quot;11782390&quot;,&quot;issued&quot;:{&quot;date-parts&quot;:[[2024]]},&quot;page&quot;:&quot;2303-2312&quot;,&quot;abstract&quot;:&quot;Objective: This study explores the impact of a nursing intervention grounded in empowerment theory, focusing on behavioral change, on brain metastasis patients post-breast cancer surgery. Methods: Between June 2021 and June 2023, 102 patients diagnosed with brain metastasis after breast cancer surgery at Bao Ding No.1 Central Hospital were randomized into two groups. The control group (51 patients) received standard nursing care, while the observation group (51 patients) participated in a behavioral change nursing intervention influenced by empowerment theory. The evaluation metrics included measures of negative emotions, compliance with treatment protocols, overall quality of life, and nursing satisfaction, assessed at multiple time points during the study period. Results: The intervention led to significant reductions in negative emotions for all patients when compared to their pre-intervention statuses, with the observation group exhibiting notably lower depression and anxiety scores at one and three months post-intervention (P &lt;0.05). Additionally, this group achieved higher compliance scores and demonstrated greater improvements in quality of life than the control group (P &lt; 0.05). Nursing satisfaction was also significantly higher in the observation group, with 96.08% reporting high satisfaction compared to 80.39% in the control group (P &lt;0.05). Conclusion: Implementing a nursing intervention that emphasizes behavioral changes and leverages empowerment theory significantly enhances the quality of life, reduces negative emotions, boosts compliance with treatment, and increases nursing satisfaction among patients with brain metastasis following breast cancer surgery. This suggests that such interventions could be a valuable component of postoperative care for this patient population.&quot;,&quot;publisher&quot;:&quot;Dove Medical Press Ltd&quot;,&quot;volume&quot;:&quot;17&quot;},&quot;isTemporary&quot;:false}]},{&quot;citationID&quot;:&quot;MENDELEY_CITATION_66f23928-47d7-4783-adfa-23aea8663e70&quot;,&quot;properties&quot;:{&quot;noteIndex&quot;:0},&quot;isEdited&quot;:false,&quot;manualOverride&quot;:{&quot;isManuallyOverridden&quot;:false,&quot;citeprocText&quot;:&quot;(Melesse et al., 2025)&quot;,&quot;manualOverrideText&quot;:&quot;&quot;},&quot;citationTag&quot;:&quot;MENDELEY_CITATION_v3_eyJjaXRhdGlvbklEIjoiTUVOREVMRVlfQ0lUQVRJT05fNjZmMjM5MjgtNDdkNy00NzgzLWFkZmEtMjNhZWE4NjYzZTcw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quot;,&quot;citationItems&quot;:[{&quot;id&quot;:&quot;997877ce-6a9b-3691-a53c-013d95d0ead7&quot;,&quot;itemData&quot;:{&quot;type&quot;:&quot;article-journal&quot;,&quot;id&quot;:&quot;997877ce-6a9b-3691-a53c-013d95d0ead7&quot;,&quot;title&quot;:&quot;Cognitive-Behavioral Intervention for Children With Hematological Cancer Receiving Chemotherapy: A Randomized Controlled Trial&quot;,&quot;author&quot;:[{&quot;family&quot;:&quot;Melesse&quot;,&quot;given&quot;:&quot;Tenaw Gualu&quot;,&quot;parse-names&quot;:false,&quot;dropping-particle&quot;:&quot;&quot;,&quot;non-dropping-particle&quot;:&quot;&quot;},{&quot;family&quot;:&quot;Li&quot;,&quot;given&quot;:&quot;William Ho Cheung&quot;,&quot;parse-names&quot;:false,&quot;dropping-particle&quot;:&quot;&quot;,&quot;non-dropping-particle&quot;:&quot;&quot;},{&quot;family&quot;:&quot;Chau&quot;,&quot;given&quot;:&quot;Janita Pak Chun&quot;,&quot;parse-names&quot;:false,&quot;dropping-particle&quot;:&quot;&quot;,&quot;non-dropping-particle&quot;:&quot;&quot;},{&quot;family&quot;:&quot;Yimer&quot;,&quot;given&quot;:&quot;Mulugeta Ayalew&quot;,&quot;parse-names&quot;:false,&quot;dropping-particle&quot;:&quot;&quot;,&quot;non-dropping-particle&quot;:&quot;&quot;},{&quot;family&quot;:&quot;Gidey&quot;,&quot;given&quot;:&quot;Abdulkadir Mohamedsaid&quot;,&quot;parse-names&quot;:false,&quot;dropping-particle&quot;:&quot;&quot;,&quot;non-dropping-particle&quot;:&quot;&quot;},{&quot;family&quot;:&quot;Yitayih&quot;,&quot;given&quot;:&quot;Sewbesew&quot;,&quot;parse-names&quot;:false,&quot;dropping-particle&quot;:&quot;&quot;,&quot;non-dropping-particle&quot;:&quot;&quot;}],&quot;container-title&quot;:&quot;Psycho-Oncology&quot;,&quot;container-title-short&quot;:&quot;Psychooncology&quot;,&quot;DOI&quot;:&quot;10.1002/pon.70086&quot;,&quot;ISSN&quot;:&quot;10991611&quot;,&quot;PMID&quot;:&quot;39828642&quot;,&quot;issued&quot;:{&quot;date-parts&quot;:[[2025,1,1]]},&quot;abstract&quot;:&quot;Objective: Cognitive-behavioral intervention (CBI) has shown positive effects in improving psychological and health-related outcomes in children with cancer. However, no evidence has been found in Ethiopia. This study aimed to evaluate the effects of CBI on anxiety, depression and quality of life (QoL) in Ethiopian children with hematological cancer receiving chemotherapy. Methods: A parallel, two-armed, assessor-blinded, randomized controlled trial was conducted among 76 children randomized (1:1) to receive CBI or usual medical care. The intervention group received five weekly face-to-face CBI sessions of 30–40 min each, which included an introduction to CBI; identifying and challenging maladaptive thoughts, beliefs and behavior; behavior activation; deep breathing exercises; and treatment evaluation and relapse prevention. The outcomes were measured at baseline (T0), immediately post-intervention (T1) and 1 month post-intervention (T2). Results: The intervention group showed a significant reduction in anxiety scores from T0 at T1 (β = −6.67, 95% CI [−9.16, −4.19], p &lt; 0.001) and T2 (β = −8.14, 95% CI [−10.70, −5.57], p &lt; 0.001), depression at T1 (β = −4.09, 95% CI [−6.94, −1.23], p = 0.005) and T2 (β = −6.12, 95% CI [−9.10, −3.13], p &lt; 0.001) and improvement in QoL at T2 (β = 3.02, 95% CI [0.49, 5.56], p = 0.019) compared with the control group. Conclusions: CBI has positive effects in reducing anxiety and depression and in improving QoL in children with hematological cancer receiving chemotherapy. The results suggest the need to incorporate CBI into pediatric hematology-oncology and studies on its long-term effects and cost-effectiveness are warranted. Trial Registration: ClinicalTrials.gov (NCT05270655). Registered on 08 March 2022.&quot;,&quot;publisher&quot;:&quot;John Wiley and Sons Ltd&quot;,&quot;issue&quot;:&quot;1&quot;,&quot;volume&quot;:&quot;34&quot;},&quot;isTemporary&quot;:false}]},{&quot;citationID&quot;:&quot;MENDELEY_CITATION_37326b59-89b2-4c25-b6c8-d0da387036eb&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MzczMjZiNTktODliMi00YzI1LWI2YzgtZDBkYTM4NzAzNmVi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citationID&quot;:&quot;MENDELEY_CITATION_1f3c3a61-8355-4d27-a43b-502c8dadf882&quot;,&quot;properties&quot;:{&quot;noteIndex&quot;:0},&quot;isEdited&quot;:false,&quot;manualOverride&quot;:{&quot;isManuallyOverridden&quot;:false,&quot;citeprocText&quot;:&quot;(Melesse et al., 2025)&quot;,&quot;manualOverrideText&quot;:&quot;&quot;},&quot;citationTag&quot;:&quot;MENDELEY_CITATION_v3_eyJjaXRhdGlvbklEIjoiTUVOREVMRVlfQ0lUQVRJT05fMWYzYzNhNjEtODM1NS00ZDI3LWE0M2ItNTAyYzhkYWRmODgy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quot;,&quot;citationItems&quot;:[{&quot;id&quot;:&quot;997877ce-6a9b-3691-a53c-013d95d0ead7&quot;,&quot;itemData&quot;:{&quot;type&quot;:&quot;article-journal&quot;,&quot;id&quot;:&quot;997877ce-6a9b-3691-a53c-013d95d0ead7&quot;,&quot;title&quot;:&quot;Cognitive-Behavioral Intervention for Children With Hematological Cancer Receiving Chemotherapy: A Randomized Controlled Trial&quot;,&quot;author&quot;:[{&quot;family&quot;:&quot;Melesse&quot;,&quot;given&quot;:&quot;Tenaw Gualu&quot;,&quot;parse-names&quot;:false,&quot;dropping-particle&quot;:&quot;&quot;,&quot;non-dropping-particle&quot;:&quot;&quot;},{&quot;family&quot;:&quot;Li&quot;,&quot;given&quot;:&quot;William Ho Cheung&quot;,&quot;parse-names&quot;:false,&quot;dropping-particle&quot;:&quot;&quot;,&quot;non-dropping-particle&quot;:&quot;&quot;},{&quot;family&quot;:&quot;Chau&quot;,&quot;given&quot;:&quot;Janita Pak Chun&quot;,&quot;parse-names&quot;:false,&quot;dropping-particle&quot;:&quot;&quot;,&quot;non-dropping-particle&quot;:&quot;&quot;},{&quot;family&quot;:&quot;Yimer&quot;,&quot;given&quot;:&quot;Mulugeta Ayalew&quot;,&quot;parse-names&quot;:false,&quot;dropping-particle&quot;:&quot;&quot;,&quot;non-dropping-particle&quot;:&quot;&quot;},{&quot;family&quot;:&quot;Gidey&quot;,&quot;given&quot;:&quot;Abdulkadir Mohamedsaid&quot;,&quot;parse-names&quot;:false,&quot;dropping-particle&quot;:&quot;&quot;,&quot;non-dropping-particle&quot;:&quot;&quot;},{&quot;family&quot;:&quot;Yitayih&quot;,&quot;given&quot;:&quot;Sewbesew&quot;,&quot;parse-names&quot;:false,&quot;dropping-particle&quot;:&quot;&quot;,&quot;non-dropping-particle&quot;:&quot;&quot;}],&quot;container-title&quot;:&quot;Psycho-Oncology&quot;,&quot;container-title-short&quot;:&quot;Psychooncology&quot;,&quot;DOI&quot;:&quot;10.1002/pon.70086&quot;,&quot;ISSN&quot;:&quot;10991611&quot;,&quot;PMID&quot;:&quot;39828642&quot;,&quot;issued&quot;:{&quot;date-parts&quot;:[[2025,1,1]]},&quot;abstract&quot;:&quot;Objective: Cognitive-behavioral intervention (CBI) has shown positive effects in improving psychological and health-related outcomes in children with cancer. However, no evidence has been found in Ethiopia. This study aimed to evaluate the effects of CBI on anxiety, depression and quality of life (QoL) in Ethiopian children with hematological cancer receiving chemotherapy. Methods: A parallel, two-armed, assessor-blinded, randomized controlled trial was conducted among 76 children randomized (1:1) to receive CBI or usual medical care. The intervention group received five weekly face-to-face CBI sessions of 30–40 min each, which included an introduction to CBI; identifying and challenging maladaptive thoughts, beliefs and behavior; behavior activation; deep breathing exercises; and treatment evaluation and relapse prevention. The outcomes were measured at baseline (T0), immediately post-intervention (T1) and 1 month post-intervention (T2). Results: The intervention group showed a significant reduction in anxiety scores from T0 at T1 (β = −6.67, 95% CI [−9.16, −4.19], p &lt; 0.001) and T2 (β = −8.14, 95% CI [−10.70, −5.57], p &lt; 0.001), depression at T1 (β = −4.09, 95% CI [−6.94, −1.23], p = 0.005) and T2 (β = −6.12, 95% CI [−9.10, −3.13], p &lt; 0.001) and improvement in QoL at T2 (β = 3.02, 95% CI [0.49, 5.56], p = 0.019) compared with the control group. Conclusions: CBI has positive effects in reducing anxiety and depression and in improving QoL in children with hematological cancer receiving chemotherapy. The results suggest the need to incorporate CBI into pediatric hematology-oncology and studies on its long-term effects and cost-effectiveness are warranted. Trial Registration: ClinicalTrials.gov (NCT05270655). Registered on 08 March 2022.&quot;,&quot;publisher&quot;:&quot;John Wiley and Sons Ltd&quot;,&quot;issue&quot;:&quot;1&quot;,&quot;volume&quot;:&quot;34&quot;},&quot;isTemporary&quot;:false}]},{&quot;citationID&quot;:&quot;MENDELEY_CITATION_c3ee0815-d3df-4ed3-989a-81406bc83e8f&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YzNlZTA4MTUtZDNkZi00ZWQzLTk4OWEtODE0MDZiYzgzZThm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citationID&quot;:&quot;MENDELEY_CITATION_08bc09b5-626b-47db-8197-58d533607e6a&quot;,&quot;properties&quot;:{&quot;noteIndex&quot;:0},&quot;isEdited&quot;:false,&quot;manualOverride&quot;:{&quot;isManuallyOverridden&quot;:false,&quot;citeprocText&quot;:&quot;(Jiang et al., 2024)&quot;,&quot;manualOverrideText&quot;:&quot;&quot;},&quot;citationTag&quot;:&quot;MENDELEY_CITATION_v3_eyJjaXRhdGlvbklEIjoiTUVOREVMRVlfQ0lUQVRJT05fMDhiYzA5YjUtNjI2Yi00N2RiLTgxOTctNThkNTMzNjA3ZTZh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fV19&quot;,&quot;citationItems&quot;:[{&quot;id&quot;:&quot;a466d4a4-4af4-3dc0-8828-c93711d22526&quot;,&quot;itemData&quot;:{&quot;type&quot;:&quot;article-journal&quot;,&quot;id&quot;:&quot;a466d4a4-4af4-3dc0-8828-c93711d22526&quot;,&quot;title&quot;:&quot;Impact of Empowerment Theory-Based Nursing Intervention on the Quality of Life and Negative Emotions of Patients Diagnosed with Brain Metastasis Post Breast Cancer Surgery&quot;,&quot;author&quot;:[{&quot;family&quot;:&quot;Jiang&quot;,&quot;given&quot;:&quot;Rongge&quot;,&quot;parse-names&quot;:false,&quot;dropping-particle&quot;:&quot;&quot;,&quot;non-dropping-particle&quot;:&quot;&quot;},{&quot;family&quot;:&quot;Liu&quot;,&quot;given&quot;:&quot;Haibai&quot;,&quot;parse-names&quot;:false,&quot;dropping-particle&quot;:&quot;&quot;,&quot;non-dropping-particle&quot;:&quot;&quot;},{&quot;family&quot;:&quot;Jiang&quot;,&quot;given&quot;:&quot;Xue&quot;,&quot;parse-names&quot;:false,&quot;dropping-particle&quot;:&quot;&quot;,&quot;non-dropping-particle&quot;:&quot;&quot;},{&quot;family&quot;:&quot;Wang&quot;,&quot;given&quot;:&quot;Ding&quot;,&quot;parse-names&quot;:false,&quot;dropping-particle&quot;:&quot;&quot;,&quot;non-dropping-particle&quot;:&quot;&quot;},{&quot;family&quot;:&quot;Li&quot;,&quot;given&quot;:&quot;Xiaoyu&quot;,&quot;parse-names&quot;:false,&quot;dropping-particle&quot;:&quot;&quot;,&quot;non-dropping-particle&quot;:&quot;&quot;},{&quot;family&quot;:&quot;Shang&quot;,&quot;given&quot;:&quot;Yi&quot;,&quot;parse-names&quot;:false,&quot;dropping-particle&quot;:&quot;&quot;,&quot;non-dropping-particle&quot;:&quot;&quot;}],&quot;container-title&quot;:&quot;Journal of Multidisciplinary Healthcare&quot;,&quot;container-title-short&quot;:&quot;J Multidiscip Healthc&quot;,&quot;DOI&quot;:&quot;10.2147/JMDH.S463044&quot;,&quot;ISSN&quot;:&quot;11782390&quot;,&quot;issued&quot;:{&quot;date-parts&quot;:[[2024]]},&quot;page&quot;:&quot;2303-2312&quot;,&quot;abstract&quot;:&quot;Objective: This study explores the impact of a nursing intervention grounded in empowerment theory, focusing on behavioral change, on brain metastasis patients post-breast cancer surgery. Methods: Between June 2021 and June 2023, 102 patients diagnosed with brain metastasis after breast cancer surgery at Bao Ding No.1 Central Hospital were randomized into two groups. The control group (51 patients) received standard nursing care, while the observation group (51 patients) participated in a behavioral change nursing intervention influenced by empowerment theory. The evaluation metrics included measures of negative emotions, compliance with treatment protocols, overall quality of life, and nursing satisfaction, assessed at multiple time points during the study period. Results: The intervention led to significant reductions in negative emotions for all patients when compared to their pre-intervention statuses, with the observation group exhibiting notably lower depression and anxiety scores at one and three months post-intervention (P &lt;0.05). Additionally, this group achieved higher compliance scores and demonstrated greater improvements in quality of life than the control group (P &lt; 0.05). Nursing satisfaction was also significantly higher in the observation group, with 96.08% reporting high satisfaction compared to 80.39% in the control group (P &lt;0.05). Conclusion: Implementing a nursing intervention that emphasizes behavioral changes and leverages empowerment theory significantly enhances the quality of life, reduces negative emotions, boosts compliance with treatment, and increases nursing satisfaction among patients with brain metastasis following breast cancer surgery. This suggests that such interventions could be a valuable component of postoperative care for this patient population.&quot;,&quot;publisher&quot;:&quot;Dove Medical Press Ltd&quot;,&quot;volume&quot;:&quot;17&quot;},&quot;isTemporary&quot;:false}]},{&quot;citationID&quot;:&quot;MENDELEY_CITATION_074459f8-a53d-4f55-91f8-a48837fc9457&quot;,&quot;properties&quot;:{&quot;noteIndex&quot;:0},&quot;isEdited&quot;:false,&quot;manualOverride&quot;:{&quot;isManuallyOverridden&quot;:false,&quot;citeprocText&quot;:&quot;(Mi et al., 2024)&quot;,&quot;manualOverrideText&quot;:&quot;&quot;},&quot;citationTag&quot;:&quot;MENDELEY_CITATION_v3_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&quot;,&quot;citationItems&quot;:[{&quot;id&quot;:&quot;bc41c2e0-b83c-39e4-9c93-bc1cb67a344b&quot;,&quot;itemData&quot;:{&quot;type&quot;:&quot;article-journal&quot;,&quot;id&quot;:&quot;bc41c2e0-b83c-39e4-9c93-bc1cb67a344b&quot;,&quot;title&quot;:&quot;A Randomized Controlled Trial of Mindfulness Meditation Combined With BrainLink Intelligent Biofeedback Instrument on Pancreatic Cancer Patients Under Chemotherapy&quot;,&quot;author&quot;:[{&quot;family&quot;:&quot;Mi&quot;,&quot;given&quot;:&quot;Na&quot;,&quot;parse-names&quot;:false,&quot;dropping-particle&quot;:&quot;&quot;,&quot;non-dropping-particle&quot;:&quot;&quot;},{&quot;family&quot;:&quot;Zhang&quot;,&quot;given&quot;:&quot;Shu Ting&quot;,&quot;parse-names&quot;:false,&quot;dropping-particle&quot;:&quot;&quot;,&quot;non-dropping-particle&quot;:&quot;&quot;},{&quot;family&quot;:&quot;Sun&quot;,&quot;given&quot;:&quot;Xiao Li&quot;,&quot;parse-names&quot;:false,&quot;dropping-particle&quot;:&quot;&quot;,&quot;non-dropping-particle&quot;:&quot;&quot;},{&quot;family&quot;:&quot;Li&quot;,&quot;given&quot;:&quot;Ting&quot;,&quot;parse-names&quot;:false,&quot;dropping-particle&quot;:&quot;&quot;,&quot;non-dropping-particle&quot;:&quot;&quot;},{&quot;family&quot;:&quot;Liao&quot;,&quot;given&quot;:&quot;Yu&quot;,&quot;parse-names&quot;:false,&quot;dropping-particle&quot;:&quot;&quot;,&quot;non-dropping-particle&quot;:&quot;&quot;},{&quot;family&quot;:&quot;Dong&quot;,&quot;given&quot;:&quot;Lei&quot;,&quot;parse-names&quot;:false,&quot;dropping-particle&quot;:&quot;&quot;,&quot;non-dropping-particle&quot;:&quot;&quot;},{&quot;family&quot;:&quot;Chu&quot;,&quot;given&quot;:&quot;Ling Ling&quot;,&quot;parse-names&quot;:false,&quot;dropping-particle&quot;:&quot;&quot;,&quot;non-dropping-particle&quot;:&quot;&quot;}],&quot;container-title&quot;:&quot;Brain and Behavior&quot;,&quot;container-title-short&quot;:&quot;Brain Behav&quot;,&quot;DOI&quot;:&quot;10.1002/brb3.70197&quot;,&quot;ISSN&quot;:&quot;21623279&quot;,&quot;PMID&quot;:&quot;39711061&quot;,&quot;issued&quot;:{&quot;date-parts&quot;:[[2024,12,1]]},&quot;abstract&quot;:&quot;Background: Adjuvant chemotherapy can promote the 5-year overall survival rate of pancreatic cancer (PC) patients to 16%–21%. However, the negative emotions of patients, such as anxiety, are usually omitted. Moreover, their disease burden concentrates on pain symptoms, seriously affecting the quality of life of patients. How to improve the negative emotions of PC patients, alleviate their pain, and ameliorate their quality of life has become an urgent issue. Objective:: To explore the effect of mindfulness meditation (MM) combined with the BrainLink intelligent biofeedback instrument on the anxiety, pain, brain fatigue, and quality of life of PC patients under chemotherapy. Method:: A total of 145 PC patients under chemotherapy were admitted to the Department of Hepatobiliary Surgery of the Second Affiliated Hospital of Army Military Medical University from January 2022 to March 2024 and were incorporated as study objects. They were divided into a control group (n = 72) and a test group (n = 73) according to the random number table. The control group received routine nursing treatment; the experimental group was treated with MM combined with an intelligent biofeedback instrument. The general information, anxiety (SAS), pain (VAS), EEG signal data (degrees of fatigue, concentration, and relaxation and EEG waves), and quality of life (EORTC QLQ-C30) of the two groups before intervention and 4th, 8th, and 12th weeks after intervention were compared. Result: There is no significant difference in baseline data and pathological features between the two groups. After the 4th, 8th, and 12th weeks of intervention, the SAS values of the experimental group are remarkably lower than those of the control group (p &lt; 0.05). In the 4th, 8th, and 12th weeks of intervention, the VAS scores of the experimental group are apparently lower than those of the control group (p &lt; 0.05). In the 4th, 8th, and 12th weeks of intervention, the score of the quality of life (EORTC QLQ-C30) in the experimental group is significantly higher than that in the control group (p &lt; 0.05). In the 4th, 8th, and 12th weeks, compared with the control group, the experimental group patients showed significant improvement in brain fatigue relief, concentration, and relaxation levels (p &lt; 0.05), while the experimental group's brain α and θ. The wave showed an upward trend (p &lt; 0.05). Conclusion: MM combined with the BrainLink intelligent biofeedback instrument can significantly mitigate the anxiety, pain severity, and brain fatigue relief degree of PC patients under chemotherapy, thereby promoting their quality of life. It provides a novel intervention for the psychosomatic health of PC patients under chemotherapy.&quot;,&quot;publisher&quot;:&quot;John Wiley and Sons Ltd&quot;,&quot;issue&quot;:&quot;12&quot;,&quot;volume&quot;:&quot;14&quot;},&quot;isTemporary&quot;:false}]},{&quot;citationID&quot;:&quot;MENDELEY_CITATION_8381f03d-83b1-443e-bfe7-e59cdc06f395&quot;,&quot;properties&quot;:{&quot;noteIndex&quot;:0},&quot;isEdited&quot;:false,&quot;manualOverride&quot;:{&quot;isManuallyOverridden&quot;:false,&quot;citeprocText&quot;:&quot;(Santana et al., 2023)&quot;,&quot;manualOverrideText&quot;:&quot;&quot;},&quot;citationTag&quot;:&quot;MENDELEY_CITATION_v3_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&quot;,&quot;citationItems&quot;:[{&quot;id&quot;:&quot;b0776f1e-e20d-3aa6-a2c1-96b6bae2a1d2&quot;,&quot;itemData&quot;:{&quot;type&quot;:&quot;article-journal&quot;,&quot;id&quot;:&quot;b0776f1e-e20d-3aa6-a2c1-96b6bae2a1d2&quot;,&quot;title&quot;:&quot;Effect of guided imagery relaxation on anxiety in cervical cancer: randomized clinical trial&quot;,&quot;author&quot;:[{&quot;family&quot;:&quot;Santana&quot;,&quot;given&quot;:&quot;Edenice de Oliveira&quot;,&quot;parse-names&quot;:false,&quot;dropping-particle&quot;:&quot;&quot;,&quot;non-dropping-particle&quot;:&quot;&quot;},{&quot;family&quot;:&quot;Silva&quot;,&quot;given&quot;:&quot;Leonel Dos Santos&quot;,&quot;parse-names&quot;:false,&quot;dropping-particle&quot;:&quot;&quot;,&quot;non-dropping-particle&quot;:&quot;&quot;},{&quot;family&quot;:&quot;Silva&quot;,&quot;given&quot;:&quot;Luana Aparecida Alves&quot;,&quot;parse-names&quot;:false,&quot;dropping-particle&quot;:&quot;&quot;,&quot;non-dropping-particle&quot;:&quot;da&quot;},{&quot;family&quot;:&quot;Lemos&quot;,&quot;given&quot;:&quot;João Lucas de Aquino&quot;,&quot;parse-names&quot;:false,&quot;dropping-particle&quot;:&quot;&quot;,&quot;non-dropping-particle&quot;:&quot;&quot;},{&quot;family&quot;:&quot;Marcondes&quot;,&quot;given&quot;:&quot;Larissa&quot;,&quot;parse-names&quot;:false,&quot;dropping-particle&quot;:&quot;&quot;,&quot;non-dropping-particle&quot;:&quot;&quot;},{&quot;family&quot;:&quot;Guimarães&quot;,&quot;given&quot;:&quot;Paulo Ricardo Bittencourt&quot;,&quot;parse-names&quot;:false,&quot;dropping-particle&quot;:&quot;&quot;,&quot;non-dropping-particle&quot;:&quot;&quot;},{&quot;family&quot;:&quot;Kalinke&quot;,&quot;given&quot;:&quot;Luciana Puchalski&quot;,&quot;parse-names&quot;:false,&quot;dropping-particle&quot;:&quot;&quot;,&quot;non-dropping-particle&quot;:&quot;&quot;}],&quot;container-title&quot;:&quot;Revista Brasileira de Enfermagem&quot;,&quot;container-title-short&quot;:&quot;Rev Bras Enferm&quot;,&quot;DOI&quot;:&quot;10.1590/0034-7167-2021-0874&quot;,&quot;ISSN&quot;:&quot;19840446&quot;,&quot;PMID&quot;:&quot;37820123&quot;,&quot;issued&quot;:{&quot;date-parts&quot;:[[2023]]},&quot;abstract&quot;:&quot;Objectives: to evaluate the effect of guided imagery relaxation through virtual reality on anxiety in women with cervical cancer undergoing radiochemotherapy. Methods: randomized, non-blinded, single-center clinical trial conducted at a cancer reference hospital. 52 women participated, with randomized allocation of 24 in the control group and 28 in the experimental group (12 sessions of guided imagery relaxation through virtual reality, applied three times a week). The outcome was evaluated using the State-Trait Anxiety Inventory and statistical analysis was performed using the Generalized Linear Mixed Model. Results: n the experimental group, women presented significant anxiety traits (p=0.010) before the intervention. Between the 4th and 12th week of follow-up, there was a reduction in anxiety levels, without statistical significance. Conclusions: guided imagery relaxation through virtual reality provided evidence of anxiety reduction in women with cervical cancer undergoing radiochemotherapy and may contribute to clinical practice. Brazilian Clinical Trial Registry: RBR-7ssvytb.&quot;,&quot;publisher&quot;:&quot;Associacao Brasilerira de Enfermagem&quot;,&quot;issue&quot;:&quot;5&quot;,&quot;volume&quot;:&quot;76&quot;},&quot;isTemporary&quot;:false}]},{&quot;citationID&quot;:&quot;MENDELEY_CITATION_df7fec00-e859-45bb-a9cf-600402e2f8f6&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ZGY3ZmVjMDAtZTg1OS00NWJiLWE5Y2YtNjAwNDAyZTJmOGY2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X1dfQ==&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citationID&quot;:&quot;MENDELEY_CITATION_8a548115-81d4-4b98-b3d8-7d8f8f0f6548&quot;,&quot;properties&quot;:{&quot;noteIndex&quot;:0},&quot;isEdited&quot;:false,&quot;manualOverride&quot;:{&quot;isManuallyOverridden&quot;:false,&quot;citeprocText&quot;:&quot;(Ye &amp;#38; Zhao, 2025)&quot;,&quot;manualOverrideText&quot;:&quot;&quot;},&quot;citationTag&quot;:&quot;MENDELEY_CITATION_v3_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&quot;,&quot;citationItems&quot;:[{&quot;id&quot;:&quot;08cfa638-426d-33ec-a629-55118295f309&quot;,&quot;itemData&quot;:{&quot;type&quot;:&quot;article-journal&quot;,&quot;id&quot;:&quot;08cfa638-426d-33ec-a629-55118295f309&quot;,&quot;title&quot;:&quot;Application effect of supportive psychological nursing combined with continuous nursing in patients with thyroid malignancy undergoing surgery&quot;,&quot;author&quot;:[{&quot;family&quot;:&quot;Ye&quot;,&quot;given&quot;:&quot;Tongmei&quot;,&quot;parse-names&quot;:false,&quot;dropping-particle&quot;:&quot;&quot;,&quot;non-dropping-particle&quot;:&quot;&quot;},{&quot;family&quot;:&quot;Zhao&quot;,&quot;given&quot;:&quot;Yuelei&quot;,&quot;parse-names&quot;:false,&quot;dropping-particle&quot;:&quot;&quot;,&quot;non-dropping-particle&quot;:&quot;&quot;}],&quot;container-title&quot;:&quot;Scientific Reports&quot;,&quot;container-title-short&quot;:&quot;Sci Rep&quot;,&quot;DOI&quot;:&quot;10.1038/s41598-025-07063-w&quot;,&quot;ISSN&quot;:&quot;20452322&quot;,&quot;PMID&quot;:&quot;40596508&quot;,&quot;issued&quot;:{&quot;date-parts&quot;:[[2025,12,1]]},&quot;abstract&quot;:&quot;This work aims to explore the effects of supportive psychological nursing in combination with continuous nursing on mental state as well as coping style of patients with thyroid malignancy undergoing surgery. Eighty-two patients with thyroid malignancy undergoing surgery admitted to our hospital from March 2023 to June 2024 were chosen to be the study objects, followed by dividing into control group and observation group. The control group adopted routine nursing intervention and routine discharge health education. Based on routine nursing intervention and routine discharge health education, the observation group adopted supportive psychological nursing combined with continuous nursing. The negative emotions, coping style, self-management ability, cancer-related fatigue, quality of life, sleep quality, medication compliance along with nursing satisfaction were compared in 2 groups. After nursing, in contrast to the control group, the anxiety and depression scores in the observation group were lower (p &lt; 0.05), the improvements of yielding, avoiding and confronting scores in the observation group were more obvious (p &lt; 0.05), the self-management ability scores in the observation group presented higher (p &lt; 0.05), the cancer-related fatigue scores in the observation group were lower (p &lt; 0.05), the quality of life scores in the observation group were higher (p &lt; 0.05), the sleep quality score in the observation group was lower (p &lt; 0.05), and the medication compliance along with nursing satisfaction of patients in the observation group was better (p &lt; 0.05). Supportive psychological nursing in combination with continuous nursing can improve the mental state and coping style, promote the self-management ability, cancer-related fatigue, quality of life and sleep quality, as well as elevate the medication compliance and nursing satisfaction of patients with thyroid malignancy undergoing surgery.&quot;,&quot;publisher&quot;:&quot;Nature Research&quot;,&quot;issue&quot;:&quot;1&quot;,&quot;volume&quot;:&quot;15&quot;},&quot;isTemporary&quot;:false}]},{&quot;citationID&quot;:&quot;MENDELEY_CITATION_7c507598-9e5e-4d58-abcb-adc49e81e4ff&quot;,&quot;properties&quot;:{&quot;noteIndex&quot;:0},&quot;isEdited&quot;:false,&quot;manualOverride&quot;:{&quot;isManuallyOverridden&quot;:false,&quot;citeprocText&quot;:&quot;(Chan et al., 2025)&quot;,&quot;manualOverrideText&quot;:&quot;&quot;},&quot;citationTag&quot;:&quot;MENDELEY_CITATION_v3_eyJjaXRhdGlvbklEIjoiTUVOREVMRVlfQ0lUQVRJT05fN2M1MDc1OTgtOWU1ZS00ZDU4LWFiY2ItYWRjNDllODFlNGZm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V9XX0=&quot;,&quot;citationItems&quot;:[{&quot;id&quot;:&quot;30d32548-03f6-3f5b-b929-6908920535fd&quot;,&quot;itemData&quot;:{&quot;type&quot;:&quot;article-journal&quot;,&quot;id&quot;:&quot;30d32548-03f6-3f5b-b929-6908920535fd&quot;,&quot;title&quot;:&quot;Telehealth group intervention for adolescents and young adults with cancer: a feasibility pilot study protocol&quot;,&quot;author&quot;:[{&quot;family&quot;:&quot;Chan&quot;,&quot;given&quot;:&quot;Sherilynn F.&quot;,&quot;parse-names&quot;:false,&quot;dropping-particle&quot;:&quot;&quot;,&quot;non-dropping-particle&quot;:&quot;&quot;},{&quot;family&quot;:&quot;Patten&quot;,&quot;given&quot;:&quot;Joanna&quot;,&quot;parse-names&quot;:false,&quot;dropping-particle&quot;:&quot;&quot;,&quot;non-dropping-particle&quot;:&quot;&quot;},{&quot;family&quot;:&quot;Lau&quot;,&quot;given&quot;:&quot;Nancy&quot;,&quot;parse-names&quot;:false,&quot;dropping-particle&quot;:&quot;&quot;,&quot;non-dropping-particle&quot;:&quot;&quot;}],&quot;container-title&quot;:&quot;Pilot and Feasibility Studies&quot;,&quot;container-title-short&quot;:&quot;Pilot Feasibility Stud&quot;,&quot;DOI&quot;:&quot;10.1186/s40814-024-01590-5&quot;,&quot;ISSN&quot;:&quot;20555784&quot;,&quot;issued&quot;:{&quot;date-parts&quot;:[[2025,12,1]]},&quot;abstract&quot;:&quot;Background: Providing opportunities for social interaction and access to psychosocial interventions are 2 of the 15 Standards for Psychosocial Care for Children with Cancer and Their Families. Peer relationships are especially important among adolescents and young adults (AYAs), and cancer disrupts this aspect of social development. Many AYAs with cancer report a desire to engage in peer support groups; however, this remains a critical unmet need. Telehealth is a cost-effective and increasingly common modality for delivering health care that reduces access barriers and may be an especially good fit for AYAs with cancer. Little work has evaluated the feasibility and acceptability of peer support groups for AYAs with cancer. The purpose of this study is to evaluate the feasibility and acceptability of a telehealth peer support group intervention for AYAs with cancer. Methods: Telehealth group interventions are offered twice yearly as standard of care at Seattle Children’s Hospital to AYAs on or off treatment for cancer or a brain tumor. Group members are assigned to a High School Group (grades 9–12) or an AYA Group (spring of grade 12 or older). Aim 1 is to determine the feasibility and acceptability of the intervention for all patients who participate in groups in their clinical care. Feasibility will be assessed based on a priori metrics (enrollment, attendance, attrition) for all group members. Group and telehealth acceptability will be assessed by a 16-item internally developed measure that was adapted from the Client Satisfaction Questionnaire. Aim 2 is to conduct patient stakeholder semi-structured interviews post-intervention with 20 AYAs to gather feedback and inform intervention refinement. Participants who opt-in for study procedures will also complete exploratory measures of social connectedness/isolation, depression, and benefit finding, pre- and post-intervention (Aim 3). Discussion: Findings from this pilot study will inform intervention refinement, intervention implementation, and sample sizes for future powered trials. This study will provide preliminary empirical evidence to support the development of effective group interventions for AYAs with cancer that increase opportunities for social interaction and access to peer support, with the potential to contribute to improved psychosocial care of AYAs with cancer.&quot;,&quot;publisher&quot;:&quot;BioMed Central Ltd&quot;,&quot;issue&quot;:&quot;1&quot;,&quot;volume&quot;:&quot;11&quot;},&quot;isTemporary&quot;:false}]},{&quot;citationID&quot;:&quot;MENDELEY_CITATION_f8c1868d-3b86-4433-a953-f52267134ebd&quot;,&quot;properties&quot;:{&quot;noteIndex&quot;:0},&quot;isEdited&quot;:false,&quot;manualOverride&quot;:{&quot;isManuallyOverridden&quot;:false,&quot;citeprocText&quot;:&quot;(Liu et al., 2025)&quot;,&quot;manualOverrideText&quot;:&quot;&quot;},&quot;citationTag&quot;:&quot;MENDELEY_CITATION_v3_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&quot;,&quot;citationItems&quot;:[{&quot;id&quot;:&quot;20f99901-9c24-34cf-9a15-9296f8e8dacb&quot;,&quot;itemData&quot;:{&quot;type&quot;:&quot;article-journal&quot;,&quot;id&quot;:&quot;20f99901-9c24-34cf-9a15-9296f8e8dacb&quot;,&quot;title&quot;:&quot;Preliminary effectiveness and feasibility of an integrated hope techniques and narrative-based card game intervention for pediatric cancer patients in China: a randomized controlled trial&quot;,&quot;author&quot;:[{&quot;family&quot;:&quot;Liu&quot;,&quot;given&quot;:&quot;Qi&quot;,&quot;parse-names&quot;:false,&quot;dropping-particle&quot;:&quot;&quot;,&quot;non-dropping-particle&quot;:&quot;&quot;},{&quot;family&quot;:&quot;Ho&quot;,&quot;given&quot;:&quot;Ka Yan&quot;,&quot;parse-names&quot;:false,&quot;dropping-particle&quot;:&quot;&quot;,&quot;non-dropping-particle&quot;:&quot;&quot;},{&quot;family&quot;:&quot;Lam&quot;,&quot;given&quot;:&quot;Katherine Ka Wai&quot;,&quot;parse-names&quot;:false,&quot;dropping-particle&quot;:&quot;&quot;,&quot;non-dropping-particle&quot;:&quot;&quot;},{&quot;family&quot;:&quot;Wong&quot;,&quot;given&quot;:&quot;Frances Kam Yuet&quot;,&quot;parse-names&quot;:false,&quot;dropping-particle&quot;:&quot;&quot;,&quot;non-dropping-particle&quot;:&quot;&quot;},{&quot;family&quot;:&quot;Lam&quot;,&quot;given&quot;:&quot;Winsome&quot;,&quot;parse-names&quot;:false,&quot;dropping-particle&quot;:&quot;&quot;,&quot;non-dropping-particle&quot;:&quot;&quot;},{&quot;family&quot;:&quot;Cheng&quot;,&quot;given&quot;:&quot;Frankie&quot;,&quot;parse-names&quot;:false,&quot;dropping-particle&quot;:&quot;&quot;,&quot;non-dropping-particle&quot;:&quot;&quot;},{&quot;family&quot;:&quot;Wei&quot;,&quot;given&quot;:&quot;Huaxin&quot;,&quot;parse-names&quot;:false,&quot;dropping-particle&quot;:&quot;&quot;,&quot;non-dropping-particle&quot;:&quot;&quot;},{&quot;family&quot;:&quot;Chan&quot;,&quot;given&quot;:&quot;Kitty&quot;,&quot;parse-names&quot;:false,&quot;dropping-particle&quot;:&quot;&quot;,&quot;non-dropping-particle&quot;:&quot;&quot;},{&quot;family&quot;:&quot;Ting&quot;,&quot;given&quot;:&quot;Mao&quot;,&quot;parse-names&quot;:false,&quot;dropping-particle&quot;:&quot;&quot;,&quot;non-dropping-particle&quot;:&quot;&quot;},{&quot;family&quot;:&quot;Yang&quot;,&quot;given&quot;:&quot;Fu Na&quot;,&quot;parse-names&quot;:false,&quot;dropping-particle&quot;:&quot;&quot;,&quot;non-dropping-particle&quot;:&quot;&quot;},{&quot;family&quot;:&quot;Xiao&quot;,&quot;given&quot;:&quot;Pin&quot;,&quot;parse-names&quot;:false,&quot;dropping-particle&quot;:&quot;&quot;,&quot;non-dropping-particle&quot;:&quot;&quot;},{&quot;family&quot;:&quot;Luo&quot;,&quot;given&quot;:&quot;Tiannu&quot;,&quot;parse-names&quot;:false,&quot;dropping-particle&quot;:&quot;&quot;,&quot;non-dropping-particle&quot;:&quot;&quot;},{&quot;family&quot;:&quot;Wang&quot;,&quot;given&quot;:&quot;Hai Xia&quot;,&quot;parse-names&quot;:false,&quot;dropping-particle&quot;:&quot;&quot;,&quot;non-dropping-particle&quot;:&quot;&quot;},{&quot;family&quot;:&quot;Yorke&quot;,&quot;given&quot;:&quot;Janelle&quot;,&quot;parse-names&quot;:false,&quot;dropping-particle&quot;:&quot;&quot;,&quot;non-dropping-particle&quot;:&quot;&quot;}],&quot;container-title&quot;:&quot;BMC Medicine&quot;,&quot;container-title-short&quot;:&quot;BMC Med&quot;,&quot;DOI&quot;:&quot;10.1186/s12916-025-04287-5&quot;,&quot;ISSN&quot;:&quot;17417015&quot;,&quot;issued&quot;:{&quot;date-parts&quot;:[[2025,7,31]]},&quot;publisher&quot;:&quot;Springer Science and Business Media LLC&quot;,&quot;issue&quot;:&quot;1&quot;,&quot;volume&quot;:&quot;23&quot;},&quot;isTemporary&quot;:false}]},{&quot;citationID&quot;:&quot;MENDELEY_CITATION_17e85cf4-3656-4f17-9742-9512c14bc4cd&quot;,&quot;properties&quot;:{&quot;noteIndex&quot;:0},&quot;isEdited&quot;:false,&quot;manualOverride&quot;:{&quot;isManuallyOverridden&quot;:false,&quot;citeprocText&quot;:&quot;(Salgado-Vasco et al., 2025)&quot;,&quot;manualOverrideText&quot;:&quot;&quot;},&quot;citationTag&quot;:&quot;MENDELEY_CITATION_v3_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&quot;,&quot;citationItems&quot;:[{&quot;id&quot;:&quot;4925ca59-8024-316f-957b-14421415f01a&quot;,&quot;itemData&quot;:{&quot;type&quot;:&quot;article-journal&quot;,&quot;id&quot;:&quot;4925ca59-8024-316f-957b-14421415f01a&quot;,&quot;title&quot;:&quot;The impact of group music therapy on anxiety, stress, and wellbeing levels, and chemotherapy-induced side effects for oncology patients and their caregivers during chemotherapy: a retrospective cohort study&quot;,&quot;author&quot;:[{&quot;family&quot;:&quot;Salgado-Vasco&quot;,&quot;given&quot;:&quot;Andrés&quot;,&quot;parse-names&quot;:false,&quot;dropping-particle&quot;:&quot;&quot;,&quot;non-dropping-particle&quot;:&quot;&quot;},{&quot;family&quot;:&quot;Torres-Morales&quot;,&quot;given&quot;:&quot;Juliana&quot;,&quot;parse-names&quot;:false,&quot;dropping-particle&quot;:&quot;&quot;,&quot;non-dropping-particle&quot;:&quot;&quot;},{&quot;family&quot;:&quot;Durán-Rojas&quot;,&quot;given&quot;:&quot;Clara Inés&quot;,&quot;parse-names&quot;:false,&quot;dropping-particle&quot;:&quot;&quot;,&quot;non-dropping-particle&quot;:&quot;&quot;},{&quot;family&quot;:&quot;Beltrán-Sánchez&quot;,&quot;given&quot;:&quot;Lucy Yolima&quot;,&quot;parse-names&quot;:false,&quot;dropping-particle&quot;:&quot;&quot;,&quot;non-dropping-particle&quot;:&quot;&quot;},{&quot;family&quot;:&quot;Amarillo&quot;,&quot;given&quot;:&quot;Moshé&quot;,&quot;parse-names&quot;:false,&quot;dropping-particle&quot;:&quot;&quot;,&quot;non-dropping-particle&quot;:&quot;&quot;},{&quot;family&quot;:&quot;Ettenberger&quot;,&quot;given&quot;:&quot;Mark&quot;,&quot;parse-names&quot;:false,&quot;dropping-particle&quot;:&quot;&quot;,&quot;non-dropping-particle&quot;:&quot;&quot;}],&quot;container-title&quot;:&quot;BMC Complementary Medicine and Therapies&quot;,&quot;container-title-short&quot;:&quot;BMC Complement Med Ther&quot;,&quot;DOI&quot;:&quot;10.1186/s12906-025-04837-7&quot;,&quot;ISSN&quot;:&quot;26627671&quot;,&quot;PMID&quot;:&quot;40176020&quot;,&quot;issued&quot;:{&quot;date-parts&quot;:[[2025,12,1]]},&quot;abstract&quot;:&quot;Introduction: Cancer is currently the second most common cause of death worldwide and is often treated with chemotherapy. Music therapy is a widely used adjunct therapy offered in oncology settings to attenuate negative impacts of treatment on patient’s physical and mental health; however, music therapy research during chemotherapy is relatively scarce. The aim of this study is to evaluate the impact of group music therapy sessions with patients and caregivers on their perceived anxiety, stress, and wellbeing levels and the perception of chemotherapy-induced side effects for patients. Materials and methods: This is a retrospective cohort study following the STROBE guidelines. From April to October 2022, 41 group music therapy sessions including 141 patients and 51 caregivers were conducted. Participants filled out pre- and post-intervention Visual Analogue Scales (VAS) assessing their anxiety, stress, and wellbeing levels, and for patients the intensity of chemotherapy-induced side effects. Results: The results show a statistically significant decrease of anxiety and stress levels (p &lt;.001), an increase in well-being of patients and caregivers (p &lt;.001, p =.009), and a decrease in patients’ perceived intensity of chemotherapy-induced side effects (p =.003). Calculated effect sizes were moderate for anxiety, stress, and well-being levels, and small for chemotherapy-induced side effects. Discussion: This is the first study regarding group music therapy sessions for cancer patients and their caregivers during chemotherapy in Colombia. Music therapy has been found to be a valuable strategy to reduce psychological distress in this population and to provide opportunities for fostering self-care and social interaction. Conclusions: Music therapy should be considered as a valuable complementary therapy during chemotherapy. However, it is crucial to conduct prospective studies with parallel group designs to confirm these preliminary findings.&quot;,&quot;publisher&quot;:&quot;BioMed Central Ltd&quot;,&quot;issue&quot;:&quot;1&quot;,&quot;volume&quot;:&quot;25&quot;},&quot;isTemporary&quot;:false}]},{&quot;citationID&quot;:&quot;MENDELEY_CITATION_fffb161d-2e6e-4b95-92ea-272fa810fc5f&quot;,&quot;properties&quot;:{&quot;noteIndex&quot;:0},&quot;isEdited&quot;:false,&quot;manualOverride&quot;:{&quot;isManuallyOverridden&quot;:false,&quot;citeprocText&quot;:&quot;(Duzova et al., 2025)&quot;,&quot;manualOverrideText&quot;:&quot;&quot;},&quot;citationTag&quot;:&quot;MENDELEY_CITATION_v3_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&quot;,&quot;citationItems&quot;:[{&quot;id&quot;:&quot;9f0b1592-90f6-3916-9dd1-11b12d56e063&quot;,&quot;itemData&quot;:{&quot;type&quot;:&quot;article-journal&quot;,&quot;id&quot;:&quot;9f0b1592-90f6-3916-9dd1-11b12d56e063&quot;,&quot;title&quot;:&quot;The effect of acupressure on anxiety, depression, pain, and vital signs in gynecological cancer patients receiving brachytherapy: A randomized controlled study&quot;,&quot;author&quot;:[{&quot;family&quot;:&quot;Duzova&quot;,&quot;given&quot;:&quot;Ulku Saygili&quot;,&quot;parse-names&quot;:false,&quot;dropping-particle&quot;:&quot;&quot;,&quot;non-dropping-particle&quot;:&quot;&quot;},{&quot;family&quot;:&quot;Can&quot;,&quot;given&quot;:&quot;Gulbeyaz&quot;,&quot;parse-names&quot;:false,&quot;dropping-particle&quot;:&quot;&quot;,&quot;non-dropping-particle&quot;:&quot;&quot;},{&quot;family&quot;:&quot;Duzova&quot;,&quot;given&quot;:&quot;Mursel&quot;,&quot;parse-names&quot;:false,&quot;dropping-particle&quot;:&quot;&quot;,&quot;non-dropping-particle&quot;:&quot;&quot;},{&quot;family&quot;:&quot;Basaran&quot;,&quot;given&quot;:&quot;Hamit&quot;,&quot;parse-names&quot;:false,&quot;dropping-particle&quot;:&quot;&quot;,&quot;non-dropping-particle&quot;:&quot;&quot;},{&quot;family&quot;:&quot;Yavas&quot;,&quot;given&quot;:&quot;Cagdas&quot;,&quot;parse-names&quot;:false,&quot;dropping-particle&quot;:&quot;&quot;,&quot;non-dropping-particle&quot;:&quot;&quot;}],&quot;container-title&quot;:&quot;Supportive Care in Cancer&quot;,&quot;DOI&quot;:&quot;10.1007/s00520-025-09754-6&quot;,&quot;ISSN&quot;:&quot;14337339&quot;,&quot;PMID&quot;:&quot;40679634&quot;,&quot;issued&quot;:{&quot;date-parts&quot;:[[2025,8,1]]},&quot;abstract&quot;:&quot;Purpose: This study aimed to evaluate the effects of acupressure on pain, anxiety, depression, and physiological parameters in women undergoing brachytherapy for gynecological cancer. Methods: The research was conducted between December 2023 and September 2024 using a randomized controlled design. All patients receiving brachytherapy were randomly assigned to the acupressure group (n = 40) or the control group (n = 40). In addition to standard clinical care, the acupressure group received manual acupressure for 30 min before each brachytherapy session at specific acupressure points (SP6, PC6, LI4, HT7, LV4). The data were collected using the Personal Information Form, Visual Analog Scale (VAS), State-Trait Anxiety Inventory (STAI-I), Hospital Anxiety and Depression Scale (HADS), and Vital Signs Form. Results: The groups were comparable in terms of sociodemographic and clinical characteristics (p &gt; 0.05). Significant reductions were observed in anxiety, depression, and pain levels in the acupressure group at post-test compared to baseline and the control group (p &lt; 0.001). Additionally, diastolic blood pressure and body temperature significantly decreased in the intervention group (p &lt; 0.001), whereas no significant differences were found for pulse and respiratory rate (p &gt; 0.05). Conclusion: The results obtained from this study suggest that acupressure may be a beneficial complementary method for reducing anxiety, depression, and pain, as well as contributing to the regulation of certain physiological parameters in patients undergoing brachytherapy. These findings indicate that acupressure could be considered an intervention that may be integrated into clinical practice to support psychological and physiological well-being. Trial registration: NCT06531551. Date of Registration: 1 August 2024.&quot;,&quot;publisher&quot;:&quot;Springer Science and Business Media Deutschland GmbH&quot;,&quot;issue&quot;:&quot;8&quot;,&quot;volume&quot;:&quot;33&quot;,&quot;container-title-short&quot;:&quot;&quot;},&quot;isTemporary&quot;:false}]},{&quot;citationID&quot;:&quot;MENDELEY_CITATION_7044badc-d485-4d80-9a46-57333cd9c561&quot;,&quot;properties&quot;:{&quot;noteIndex&quot;:0},&quot;isEdited&quot;:false,&quot;manualOverride&quot;:{&quot;isManuallyOverridden&quot;:false,&quot;citeprocText&quot;:&quot;(Gautama et al., 2023)&quot;,&quot;manualOverrideText&quot;:&quot;&quot;},&quot;citationTag&quot;:&quot;MENDELEY_CITATION_v3_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&quot;,&quot;citationItems&quot;:[{&quot;id&quot;:&quot;d4615d7c-6732-3b84-98c0-0f2d099afff5&quot;,&quot;itemData&quot;:{&quot;type&quot;:&quot;article-journal&quot;,&quot;id&quot;:&quot;d4615d7c-6732-3b84-98c0-0f2d099afff5&quot;,&quot;title&quot;:&quot;Efficacy of smartphone-based virtual reality relaxation in providing comfort to patients with cancer undergoing chemotherapy in oncology outpatient setting in Indonesia: Protocol for a randomised controlled trial&quot;,&quot;author&quot;:[{&quot;family&quot;:&quot;Gautama&quot;,&quot;given&quot;:&quot;Made Satya Nugraha&quot;,&quot;parse-names&quot;:false,&quot;dropping-particle&quot;:&quot;&quot;,&quot;non-dropping-particle&quot;:&quot;&quot;},{&quot;family&quot;:&quot;Haryani&quot;,&quot;given&quot;:&quot;Haryani&quot;,&quot;parse-names&quot;:false,&quot;dropping-particle&quot;:&quot;&quot;,&quot;non-dropping-particle&quot;:&quot;&quot;},{&quot;family&quot;:&quot;Huang&quot;,&quot;given&quot;:&quot;Tsai Wei&quot;,&quot;parse-names&quot;:false,&quot;dropping-particle&quot;:&quot;&quot;,&quot;non-dropping-particle&quot;:&quot;&quot;}],&quot;container-title&quot;:&quot;BMJ Open&quot;,&quot;container-title-short&quot;:&quot;BMJ Open&quot;,&quot;DOI&quot;:&quot;10.1136/bmjopen-2023-074506&quot;,&quot;ISSN&quot;:&quot;20446055&quot;,&quot;PMID&quot;:&quot;37491084&quot;,&quot;issued&quot;:{&quot;date-parts&quot;:[[2023,7,25]]},&quot;abstract&quot;:&quot;Introduction Patients with cancer undergoing chemotherapy experience various physical and psychological problems and discomfort. Virtual reality (VR) can be used in technology-based non-pharmacological therapy that can serve as a potential distractor in the symptom management of patients with cancer undergoing chemotherapy. We propose a smartphone-based virtual reality relaxation (S-VR) technique as a complementary modality to provide comfort to patients with cancer, and we will evaluate its effect on patients with cancer undergoing chemotherapy. Methods and analysis We will recruit 80 patients from the One Day Chemotherapy 'Tulip' Center of Dr. Sardjito General Hospital, Yogyakarta, Indonesia. This will be a two-arm parallel randomised controlled trial, with a 1:1 allocation and the primary outcome assessor blinded. This study will be divided into two groups: (1) an intervention group, with participants receiving 360° panoramic video content and music relaxation intervention through a VR device (head-mounted display) placed on their head during chemotherapy for ±10 min plus standard care and (2) a control group, with participants receiving guided imagery relaxation therapy in the form of a leaflet plus standard care. We will measure the outcomes after one chemotherapy cycle for each participant. The primary outcome is the effectiveness of the S-VR in improving the comfort of patients. The secondary outcome is the effect of the S-VR on the patients' symptom management self-efficacy, pain, anxiety, blood pressure (systolic blood pressure and diastolic blood pressure) and pulse rate. Ethics and dissemination This study was approved by the Medical and Health Research Ethics Committee of the Faculty of Medicine, Public Health and Nursing of Universitas Gadjah Mada-Dr. Sardjito General Hospital, Yogyakarta, Institutional Review Board (approval number: KE/FK/0301/EC/2023). Written informed consent will be obtained from all participants who enrol in the study. Dissemination will be conducted through peer-reviewed publications and conference presentations. Trial registration number NCT05756465.&quot;,&quot;publisher&quot;:&quot;BMJ Publishing Group&quot;,&quot;issue&quot;:&quot;7&quot;,&quot;volume&quot;:&quot;13&quot;},&quot;isTemporary&quot;:false}]},{&quot;citationID&quot;:&quot;MENDELEY_CITATION_82b707c8-33cc-42ec-bae6-ba3fd894cd7d&quot;,&quot;properties&quot;:{&quot;noteIndex&quot;:0},&quot;isEdited&quot;:false,&quot;manualOverride&quot;:{&quot;isManuallyOverridden&quot;:false,&quot;citeprocText&quot;:&quot;(Kisecik Sengul &amp;#38; Kilicarslan, 2025)&quot;,&quot;manualOverrideText&quot;:&quot;&quot;},&quot;citationTag&quot;:&quot;MENDELEY_CITATION_v3_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&quot;,&quot;citationItems&quot;:[{&quot;id&quot;:&quot;40f7d952-1476-318f-86e7-f5861bd276eb&quot;,&quot;itemData&quot;:{&quot;type&quot;:&quot;article-journal&quot;,&quot;id&quot;:&quot;40f7d952-1476-318f-86e7-f5861bd276eb&quot;,&quot;title&quot;:&quot;Investigation into the impact of technology-based motivation program applied to children following cancer diagnosis and their families: a randomized controlled study&quot;,&quot;author&quot;:[{&quot;family&quot;:&quot;Kisecik Sengul&quot;,&quot;given&quot;:&quot;Zeynep&quot;,&quot;parse-names&quot;:false,&quot;dropping-particle&quot;:&quot;&quot;,&quot;non-dropping-particle&quot;:&quot;&quot;},{&quot;family&quot;:&quot;Kilicarslan&quot;,&quot;given&quot;:&quot;Ebru&quot;,&quot;parse-names&quot;:false,&quot;dropping-particle&quot;:&quot;&quot;,&quot;non-dropping-particle&quot;:&quot;&quot;}],&quot;container-title&quot;:&quot;BMC Psychology&quot;,&quot;container-title-short&quot;:&quot;BMC Psychol&quot;,&quot;DOI&quot;:&quot;10.1186/s40359-025-03163-4&quot;,&quot;ISSN&quot;:&quot;20507283&quot;,&quot;issued&quot;:{&quot;date-parts&quot;:[[2025,8,2]]},&quot;publisher&quot;:&quot;Springer Science and Business Media LLC&quot;,&quot;issue&quot;:&quot;1&quot;,&quot;volume&quot;:&quot;13&quot;},&quot;isTemporary&quot;:false}]},{&quot;citationID&quot;:&quot;MENDELEY_CITATION_28292a7f-fdd8-49b7-8621-83ccbcfa17e1&quot;,&quot;properties&quot;:{&quot;noteIndex&quot;:0},&quot;isEdited&quot;:false,&quot;manualOverride&quot;:{&quot;isManuallyOverridden&quot;:false,&quot;citeprocText&quot;:&quot;(Chan et al., 2025)&quot;,&quot;manualOverrideText&quot;:&quot;&quot;},&quot;citationItems&quot;:[{&quot;id&quot;:&quot;30d32548-03f6-3f5b-b929-6908920535fd&quot;,&quot;itemData&quot;:{&quot;type&quot;:&quot;article-journal&quot;,&quot;id&quot;:&quot;30d32548-03f6-3f5b-b929-6908920535fd&quot;,&quot;title&quot;:&quot;Telehealth group intervention for adolescents and young adults with cancer: a feasibility pilot study protocol&quot;,&quot;author&quot;:[{&quot;family&quot;:&quot;Chan&quot;,&quot;given&quot;:&quot;Sherilynn F.&quot;,&quot;parse-names&quot;:false,&quot;dropping-particle&quot;:&quot;&quot;,&quot;non-dropping-particle&quot;:&quot;&quot;},{&quot;family&quot;:&quot;Patten&quot;,&quot;given&quot;:&quot;Joanna&quot;,&quot;parse-names&quot;:false,&quot;dropping-particle&quot;:&quot;&quot;,&quot;non-dropping-particle&quot;:&quot;&quot;},{&quot;family&quot;:&quot;Lau&quot;,&quot;given&quot;:&quot;Nancy&quot;,&quot;parse-names&quot;:false,&quot;dropping-particle&quot;:&quot;&quot;,&quot;non-dropping-particle&quot;:&quot;&quot;}],&quot;container-title&quot;:&quot;Pilot and Feasibility Studies&quot;,&quot;container-title-short&quot;:&quot;Pilot Feasibility Stud&quot;,&quot;DOI&quot;:&quot;10.1186/s40814-024-01590-5&quot;,&quot;ISSN&quot;:&quot;20555784&quot;,&quot;issued&quot;:{&quot;date-parts&quot;:[[2025,12,1]]},&quot;abstract&quot;:&quot;Background: Providing opportunities for social interaction and access to psychosocial interventions are 2 of the 15 Standards for Psychosocial Care for Children with Cancer and Their Families. Peer relationships are especially important among adolescents and young adults (AYAs), and cancer disrupts this aspect of social development. Many AYAs with cancer report a desire to engage in peer support groups; however, this remains a critical unmet need. Telehealth is a cost-effective and increasingly common modality for delivering health care that reduces access barriers and may be an especially good fit for AYAs with cancer. Little work has evaluated the feasibility and acceptability of peer support groups for AYAs with cancer. The purpose of this study is to evaluate the feasibility and acceptability of a telehealth peer support group intervention for AYAs with cancer. Methods: Telehealth group interventions are offered twice yearly as standard of care at Seattle Children’s Hospital to AYAs on or off treatment for cancer or a brain tumor. Group members are assigned to a High School Group (grades 9–12) or an AYA Group (spring of grade 12 or older). Aim 1 is to determine the feasibility and acceptability of the intervention for all patients who participate in groups in their clinical care. Feasibility will be assessed based on a priori metrics (enrollment, attendance, attrition) for all group members. Group and telehealth acceptability will be assessed by a 16-item internally developed measure that was adapted from the Client Satisfaction Questionnaire. Aim 2 is to conduct patient stakeholder semi-structured interviews post-intervention with 20 AYAs to gather feedback and inform intervention refinement. Participants who opt-in for study procedures will also complete exploratory measures of social connectedness/isolation, depression, and benefit finding, pre- and post-intervention (Aim 3). Discussion: Findings from this pilot study will inform intervention refinement, intervention implementation, and sample sizes for future powered trials. This study will provide preliminary empirical evidence to support the development of effective group interventions for AYAs with cancer that increase opportunities for social interaction and access to peer support, with the potential to contribute to improved psychosocial care of AYAs with cancer.&quot;,&quot;publisher&quot;:&quot;BioMed Central Ltd&quot;,&quot;issue&quot;:&quot;1&quot;,&quot;volume&quot;:&quot;11&quot;},&quot;isTemporary&quot;:false}],&quot;citationTag&quot;:&quot;MENDELEY_CITATION_v3_eyJjaXRhdGlvbklEIjoiTUVOREVMRVlfQ0lUQVRJT05fMjgyOTJhN2YtZmRkOC00OWI3LTg2MjEtODNjY2JjZmExN2Ux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V9XX0=&quot;},{&quot;citationID&quot;:&quot;MENDELEY_CITATION_8c288461-48ef-489c-b2c6-01346a45f095&quot;,&quot;properties&quot;:{&quot;noteIndex&quot;:0},&quot;isEdited&quot;:false,&quot;manualOverride&quot;:{&quot;isManuallyOverridden&quot;:false,&quot;citeprocText&quot;:&quot;(Akdogan et al., 2025)&quot;,&quot;manualOverrideText&quot;:&quot;&quot;},&quot;citationTag&quot;:&quot;MENDELEY_CITATION_v3_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&quot;,&quot;citationItems&quot;:[{&quot;id&quot;:&quot;a2bfc25b-fbde-335a-ba08-78922e535a20&quot;,&quot;itemData&quot;:{&quot;type&quot;:&quot;article-journal&quot;,&quot;id&quot;:&quot;a2bfc25b-fbde-335a-ba08-78922e535a20&quot;,&quot;title&quot;:&quot;Effect of a ChatGPT-based digital counseling intervention on anxiety and depression in patients with cancer: A prospective, randomized trial&quot;,&quot;author&quot;:[{&quot;family&quot;:&quot;Akdogan&quot;,&quot;given&quot;:&quot;Orhun&quot;,&quot;parse-names&quot;:false,&quot;dropping-particle&quot;:&quot;&quot;,&quot;non-dropping-particle&quot;:&quot;&quot;},{&quot;family&quot;:&quot;Uyar&quot;,&quot;given&quot;:&quot;Galip Can&quot;,&quot;parse-names&quot;:false,&quot;dropping-particle&quot;:&quot;&quot;,&quot;non-dropping-particle&quot;:&quot;&quot;},{&quot;family&quot;:&quot;Yesilbas&quot;,&quot;given&quot;:&quot;Enes&quot;,&quot;parse-names&quot;:false,&quot;dropping-particle&quot;:&quot;&quot;,&quot;non-dropping-particle&quot;:&quot;&quot;},{&quot;family&quot;:&quot;Baskurt&quot;,&quot;given&quot;:&quot;Kadriye&quot;,&quot;parse-names&quot;:false,&quot;dropping-particle&quot;:&quot;&quot;,&quot;non-dropping-particle&quot;:&quot;&quot;},{&quot;family&quot;:&quot;Malkoc&quot;,&quot;given&quot;:&quot;Nuri Alperen&quot;,&quot;parse-names&quot;:false,&quot;dropping-particle&quot;:&quot;&quot;,&quot;non-dropping-particle&quot;:&quot;&quot;},{&quot;family&quot;:&quot;Ozdemir&quot;,&quot;given&quot;:&quot;Nuriye&quot;,&quot;parse-names&quot;:false,&quot;dropping-particle&quot;:&quot;&quot;,&quot;non-dropping-particle&quot;:&quot;&quot;},{&quot;family&quot;:&quot;Yazici&quot;,&quot;given&quot;:&quot;Ozan&quot;,&quot;parse-names&quot;:false,&quot;dropping-particle&quot;:&quot;&quot;,&quot;non-dropping-particle&quot;:&quot;&quot;},{&quot;family&quot;:&quot;Oksuzoglu&quot;,&quot;given&quot;:&quot;Berna&quot;,&quot;parse-names&quot;:false,&quot;dropping-particle&quot;:&quot;&quot;,&quot;non-dropping-particle&quot;:&quot;&quot;},{&quot;family&quot;:&quot;Uner&quot;,&quot;given&quot;:&quot;Aytug&quot;,&quot;parse-names&quot;:false,&quot;dropping-particle&quot;:&quot;&quot;,&quot;non-dropping-particle&quot;:&quot;&quot;},{&quot;family&quot;:&quot;Ozet&quot;,&quot;given&quot;:&quot;Ahmet&quot;,&quot;parse-names&quot;:false,&quot;dropping-particle&quot;:&quot;&quot;,&quot;non-dropping-particle&quot;:&quot;&quot;},{&quot;family&quot;:&quot;Sutcuoglu&quot;,&quot;given&quot;:&quot;Osman&quot;,&quot;parse-names&quot;:false,&quot;dropping-particle&quot;:&quot;&quot;,&quot;non-dropping-particle&quot;:&quot;&quot;}],&quot;container-title&quot;:&quot;European Journal of Cancer&quot;,&quot;container-title-short&quot;:&quot;Eur J Cancer&quot;,&quot;DOI&quot;:&quot;10.1016/j.ejca.2025.115408&quot;,&quot;ISSN&quot;:&quot;18790852&quot;,&quot;PMID&quot;:&quot;40215593&quot;,&quot;issued&quot;:{&quot;date-parts&quot;:[[2025,5,15]]},&quot;abstract&quot;:&quot;Background: Psychological distress is prevalent among newly diagnosed cancer patients, often exacerbating treatment-related anxiety and depression. Artificial intelligence (AI)-driven interventions, such as large language models (LLMs), offer scalable solutions for patient education. However, their effectiveness in mitigating psychological distress in oncology remains unverified. Methods: We conducted a prospective, two-center, randomized controlled trial between July and October 2024 to evaluate the effect of a ChatGPT-based digital counseling intervention on anxiety and depression in chemotherapy-naïve cancer patients. Participants were randomized 1:1 to either a ChatGPT-assisted counseling group or a standard clinician-led education group. The primary outcome was the change in Hospital Anxiety and Depression Scale (HADS) scores before the second chemotherapy cycle. Secondary outcomes included patient engagement behavior and the accuracy of AI-generated responses. Multivariable logistic regression assessed independent predictors of anxiety and depression reduction. The trial is registered with ClinicalTrials.gov (NCT06854315). Findings: Of 196 screened patients, 160 were randomized (ChatGPT: n = 80; control: n = 80). The final cohort comprised 150 patients (median age: 64 years; 53.3 % female). At follow-up, the ChatGPT group exhibited significantly lower median HADS-Anxiety (6 [0–17] vs. 8 [1–17]; P = 0.002) and HADS-Depression (6 [0–20] vs. 9 [0–19]; P &lt; 0.001) scores compared to controls. ChatGPT use was the strongest predictor of anxiety reduction (OR, 18.684; 95 % CI, 3.981–87.685; P &lt; 0.001). AI responses were deemed appropriate in 88.5 % of cases, with inaccuracies most common in dietary and sexual health recommendations. Interpretation: A ChatGPT-based counseling intervention significantly reduced anxiety and depression among newly diagnosed cancer patients prior to chemotherapy. These findings support the potential integration of AI-driven digital tools as adjuncts to conventional oncology education, enhancing patient support and engagement. Further research is needed to refine AI implementation in clinical practice.&quot;,&quot;publisher&quot;:&quot;Elsevier Ltd&quot;,&quot;volume&quot;:&quot;221&quot;},&quot;isTemporary&quot;:false}]},{&quot;citationID&quot;:&quot;MENDELEY_CITATION_ec687b28-2e8c-4fad-bf93-ff42abe2f954&quot;,&quot;properties&quot;:{&quot;noteIndex&quot;:0},&quot;isEdited&quot;:false,&quot;manualOverride&quot;:{&quot;isManuallyOverridden&quot;:false,&quot;citeprocText&quot;:&quot;(Melesse et al., 2025)&quot;,&quot;manualOverrideText&quot;:&quot;&quot;},&quot;citationTag&quot;:&quot;MENDELEY_CITATION_v3_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&quot;,&quot;citationItems&quot;:[{&quot;id&quot;:&quot;997877ce-6a9b-3691-a53c-013d95d0ead7&quot;,&quot;itemData&quot;:{&quot;type&quot;:&quot;article-journal&quot;,&quot;id&quot;:&quot;997877ce-6a9b-3691-a53c-013d95d0ead7&quot;,&quot;title&quot;:&quot;Cognitive-Behavioral Intervention for Children With Hematological Cancer Receiving Chemotherapy: A Randomized Controlled Trial&quot;,&quot;author&quot;:[{&quot;family&quot;:&quot;Melesse&quot;,&quot;given&quot;:&quot;Tenaw Gualu&quot;,&quot;parse-names&quot;:false,&quot;dropping-particle&quot;:&quot;&quot;,&quot;non-dropping-particle&quot;:&quot;&quot;},{&quot;family&quot;:&quot;Li&quot;,&quot;given&quot;:&quot;William Ho Cheung&quot;,&quot;parse-names&quot;:false,&quot;dropping-particle&quot;:&quot;&quot;,&quot;non-dropping-particle&quot;:&quot;&quot;},{&quot;family&quot;:&quot;Chau&quot;,&quot;given&quot;:&quot;Janita Pak Chun&quot;,&quot;parse-names&quot;:false,&quot;dropping-particle&quot;:&quot;&quot;,&quot;non-dropping-particle&quot;:&quot;&quot;},{&quot;family&quot;:&quot;Yimer&quot;,&quot;given&quot;:&quot;Mulugeta Ayalew&quot;,&quot;parse-names&quot;:false,&quot;dropping-particle&quot;:&quot;&quot;,&quot;non-dropping-particle&quot;:&quot;&quot;},{&quot;family&quot;:&quot;Gidey&quot;,&quot;given&quot;:&quot;Abdulkadir Mohamedsaid&quot;,&quot;parse-names&quot;:false,&quot;dropping-particle&quot;:&quot;&quot;,&quot;non-dropping-particle&quot;:&quot;&quot;},{&quot;family&quot;:&quot;Yitayih&quot;,&quot;given&quot;:&quot;Sewbesew&quot;,&quot;parse-names&quot;:false,&quot;dropping-particle&quot;:&quot;&quot;,&quot;non-dropping-particle&quot;:&quot;&quot;}],&quot;container-title&quot;:&quot;Psycho-Oncology&quot;,&quot;container-title-short&quot;:&quot;Psychooncology&quot;,&quot;DOI&quot;:&quot;10.1002/pon.70086&quot;,&quot;ISSN&quot;:&quot;10991611&quot;,&quot;PMID&quot;:&quot;39828642&quot;,&quot;issued&quot;:{&quot;date-parts&quot;:[[2025,1,1]]},&quot;abstract&quot;:&quot;Objective: Cognitive-behavioral intervention (CBI) has shown positive effects in improving psychological and health-related outcomes in children with cancer. However, no evidence has been found in Ethiopia. This study aimed to evaluate the effects of CBI on anxiety, depression and quality of life (QoL) in Ethiopian children with hematological cancer receiving chemotherapy. Methods: A parallel, two-armed, assessor-blinded, randomized controlled trial was conducted among 76 children randomized (1:1) to receive CBI or usual medical care. The intervention group received five weekly face-to-face CBI sessions of 30–40 min each, which included an introduction to CBI; identifying and challenging maladaptive thoughts, beliefs and behavior; behavior activation; deep breathing exercises; and treatment evaluation and relapse prevention. The outcomes were measured at baseline (T0), immediately post-intervention (T1) and 1 month post-intervention (T2). Results: The intervention group showed a significant reduction in anxiety scores from T0 at T1 (β = −6.67, 95% CI [−9.16, −4.19], p &lt; 0.001) and T2 (β = −8.14, 95% CI [−10.70, −5.57], p &lt; 0.001), depression at T1 (β = −4.09, 95% CI [−6.94, −1.23], p = 0.005) and T2 (β = −6.12, 95% CI [−9.10, −3.13], p &lt; 0.001) and improvement in QoL at T2 (β = 3.02, 95% CI [0.49, 5.56], p = 0.019) compared with the control group. Conclusions: CBI has positive effects in reducing anxiety and depression and in improving QoL in children with hematological cancer receiving chemotherapy. The results suggest the need to incorporate CBI into pediatric hematology-oncology and studies on its long-term effects and cost-effectiveness are warranted. Trial Registration: ClinicalTrials.gov (NCT05270655). Registered on 08 March 2022.&quot;,&quot;publisher&quot;:&quot;John Wiley and Sons Ltd&quot;,&quot;issue&quot;:&quot;1&quot;,&quot;volume&quot;:&quot;34&quot;},&quot;isTemporary&quot;:false}]},{&quot;citationID&quot;:&quot;MENDELEY_CITATION_968550b5-85a2-4900-9b5d-5656c2ef7068&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OTY4NTUwYjUtODVhMi00OTAwLTliNWQtNTY1NmMyZWY3MDY4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suppress-author&quot;:false,&quot;composite&quot;:false,&quot;author-only&quot;:false}]},{&quot;citationID&quot;:&quot;MENDELEY_CITATION_1be6dcbb-8813-4ae5-8afc-893ee702a1e2&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MWJlNmRjYmItODgxMy00YWU1LThhZmMtODkzZWU3MDJhMWUy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suppress-author&quot;:false,&quot;composite&quot;:false,&quot;author-only&quot;:false}]},{&quot;citationID&quot;:&quot;MENDELEY_CITATION_0b07c9d2-1584-4095-9456-eb5726ff05ad&quot;,&quot;properties&quot;:{&quot;noteIndex&quot;:0},&quot;isEdited&quot;:false,&quot;manualOverride&quot;:{&quot;isManuallyOverridden&quot;:false,&quot;citeprocText&quot;:&quot;(Mi et al., 2024)&quot;,&quot;manualOverrideText&quot;:&quot;&quot;},&quot;citationTag&quot;:&quot;MENDELEY_CITATION_v3_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&quot;,&quot;citationItems&quot;:[{&quot;id&quot;:&quot;bc41c2e0-b83c-39e4-9c93-bc1cb67a344b&quot;,&quot;itemData&quot;:{&quot;type&quot;:&quot;article-journal&quot;,&quot;id&quot;:&quot;bc41c2e0-b83c-39e4-9c93-bc1cb67a344b&quot;,&quot;title&quot;:&quot;A Randomized Controlled Trial of Mindfulness Meditation Combined With BrainLink Intelligent Biofeedback Instrument on Pancreatic Cancer Patients Under Chemotherapy&quot;,&quot;author&quot;:[{&quot;family&quot;:&quot;Mi&quot;,&quot;given&quot;:&quot;Na&quot;,&quot;parse-names&quot;:false,&quot;dropping-particle&quot;:&quot;&quot;,&quot;non-dropping-particle&quot;:&quot;&quot;},{&quot;family&quot;:&quot;Zhang&quot;,&quot;given&quot;:&quot;Shu Ting&quot;,&quot;parse-names&quot;:false,&quot;dropping-particle&quot;:&quot;&quot;,&quot;non-dropping-particle&quot;:&quot;&quot;},{&quot;family&quot;:&quot;Sun&quot;,&quot;given&quot;:&quot;Xiao Li&quot;,&quot;parse-names&quot;:false,&quot;dropping-particle&quot;:&quot;&quot;,&quot;non-dropping-particle&quot;:&quot;&quot;},{&quot;family&quot;:&quot;Li&quot;,&quot;given&quot;:&quot;Ting&quot;,&quot;parse-names&quot;:false,&quot;dropping-particle&quot;:&quot;&quot;,&quot;non-dropping-particle&quot;:&quot;&quot;},{&quot;family&quot;:&quot;Liao&quot;,&quot;given&quot;:&quot;Yu&quot;,&quot;parse-names&quot;:false,&quot;dropping-particle&quot;:&quot;&quot;,&quot;non-dropping-particle&quot;:&quot;&quot;},{&quot;family&quot;:&quot;Dong&quot;,&quot;given&quot;:&quot;Lei&quot;,&quot;parse-names&quot;:false,&quot;dropping-particle&quot;:&quot;&quot;,&quot;non-dropping-particle&quot;:&quot;&quot;},{&quot;family&quot;:&quot;Chu&quot;,&quot;given&quot;:&quot;Ling Ling&quot;,&quot;parse-names&quot;:false,&quot;dropping-particle&quot;:&quot;&quot;,&quot;non-dropping-particle&quot;:&quot;&quot;}],&quot;container-title&quot;:&quot;Brain and Behavior&quot;,&quot;container-title-short&quot;:&quot;Brain Behav&quot;,&quot;DOI&quot;:&quot;10.1002/brb3.70197&quot;,&quot;ISSN&quot;:&quot;21623279&quot;,&quot;PMID&quot;:&quot;39711061&quot;,&quot;issued&quot;:{&quot;date-parts&quot;:[[2024,12,1]]},&quot;abstract&quot;:&quot;Background: Adjuvant chemotherapy can promote the 5-year overall survival rate of pancreatic cancer (PC) patients to 16%–21%. However, the negative emotions of patients, such as anxiety, are usually omitted. Moreover, their disease burden concentrates on pain symptoms, seriously affecting the quality of life of patients. How to improve the negative emotions of PC patients, alleviate their pain, and ameliorate their quality of life has become an urgent issue. Objective:: To explore the effect of mindfulness meditation (MM) combined with the BrainLink intelligent biofeedback instrument on the anxiety, pain, brain fatigue, and quality of life of PC patients under chemotherapy. Method:: A total of 145 PC patients under chemotherapy were admitted to the Department of Hepatobiliary Surgery of the Second Affiliated Hospital of Army Military Medical University from January 2022 to March 2024 and were incorporated as study objects. They were divided into a control group (n = 72) and a test group (n = 73) according to the random number table. The control group received routine nursing treatment; the experimental group was treated with MM combined with an intelligent biofeedback instrument. The general information, anxiety (SAS), pain (VAS), EEG signal data (degrees of fatigue, concentration, and relaxation and EEG waves), and quality of life (EORTC QLQ-C30) of the two groups before intervention and 4th, 8th, and 12th weeks after intervention were compared. Result: There is no significant difference in baseline data and pathological features between the two groups. After the 4th, 8th, and 12th weeks of intervention, the SAS values of the experimental group are remarkably lower than those of the control group (p &lt; 0.05). In the 4th, 8th, and 12th weeks of intervention, the VAS scores of the experimental group are apparently lower than those of the control group (p &lt; 0.05). In the 4th, 8th, and 12th weeks of intervention, the score of the quality of life (EORTC QLQ-C30) in the experimental group is significantly higher than that in the control group (p &lt; 0.05). In the 4th, 8th, and 12th weeks, compared with the control group, the experimental group patients showed significant improvement in brain fatigue relief, concentration, and relaxation levels (p &lt; 0.05), while the experimental group's brain α and θ. The wave showed an upward trend (p &lt; 0.05). Conclusion: MM combined with the BrainLink intelligent biofeedback instrument can significantly mitigate the anxiety, pain severity, and brain fatigue relief degree of PC patients under chemotherapy, thereby promoting their quality of life. It provides a novel intervention for the psychosomatic health of PC patients under chemotherapy.&quot;,&quot;publisher&quot;:&quot;John Wiley and Sons Ltd&quot;,&quot;issue&quot;:&quot;12&quot;,&quot;volume&quot;:&quot;14&quot;},&quot;isTemporary&quot;:false,&quot;suppress-author&quot;:false,&quot;composite&quot;:false,&quot;author-only&quot;:false}]},{&quot;citationID&quot;:&quot;MENDELEY_CITATION_cc03c427-7779-4594-8621-072584106f3b&quot;,&quot;properties&quot;:{&quot;noteIndex&quot;:0},&quot;isEdited&quot;:false,&quot;manualOverride&quot;:{&quot;isManuallyOverridden&quot;:false,&quot;citeprocText&quot;:&quot;(Apriany et al., 2025)&quot;,&quot;manualOverrideText&quot;:&quot;&quot;},&quot;citationTag&quot;:&quot;MENDELEY_CITATION_v3_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&quot;,&quot;citationItems&quot;:[{&quot;id&quot;:&quot;57db1eb5-7b0f-325b-a6dd-6a138ea7d47d&quot;,&quot;itemData&quot;:{&quot;type&quot;:&quot;article-journal&quot;,&quot;id&quot;:&quot;57db1eb5-7b0f-325b-a6dd-6a138ea7d47d&quot;,&quot;title&quot;:&quot;The Effect of The Mindfulness-Based Relaxation, Aromatherapy, and Prayer (RADO) Intervention on Anxiety and Quality of Life Among Children With Cancer&quot;,&quot;author&quot;:[{&quot;family&quot;:&quot;Apriany&quot;,&quot;given&quot;:&quot;Dyna&quot;,&quot;parse-names&quot;:false,&quot;dropping-particle&quot;:&quot;&quot;,&quot;non-dropping-particle&quot;:&quot;&quot;},{&quot;family&quot;:&quot;Rakhmawati&quot;,&quot;given&quot;:&quot;Windy&quot;,&quot;parse-names&quot;:false,&quot;dropping-particle&quot;:&quot;&quot;,&quot;non-dropping-particle&quot;:&quot;&quot;},{&quot;family&quot;:&quot;Iskandarsyah&quot;,&quot;given&quot;:&quot;Aulia&quot;,&quot;parse-names&quot;:false,&quot;dropping-particle&quot;:&quot;&quot;,&quot;non-dropping-particle&quot;:&quot;&quot;},{&quot;family&quot;:&quot;Hilmanto&quot;,&quot;given&quot;:&quot;Dany&quot;,&quot;parse-names&quot;:false,&quot;dropping-particle&quot;:&quot;&quot;,&quot;non-dropping-particle&quot;:&quot;&quot;}],&quot;container-title&quot;:&quot;Journal of Multidisciplinary Healthcare&quot;,&quot;container-title-short&quot;:&quot;J Multidiscip Healthc&quot;,&quot;DOI&quot;:&quot;10.2147/JMDH.S507759&quot;,&quot;ISSN&quot;:&quot;11782390&quot;,&quot;issued&quot;:{&quot;date-parts&quot;:[[2025]]},&quot;page&quot;:&quot;1381-1392&quot;,&quot;abstract&quot;:&quot;Purpose: This study evaluates the effectiveness of a novel mindfulness-based intervention called RADO (Relaxation, Aromatherapy, and Prayer) for reducing anxiety and improving the quality of life in children with cancer. Patients and Methods: A quasi-experimental pre-and post-control group design was used. Participants included 66 children with cancer aged 10–17 years, diagnosed with cancer for at least 3 months, currently undergoing treatment, and able to communicate verbally, and recruited from three hospitals in Bandung, Indonesia. The study used consecutive sampling. The intervention group received a seven-day RADO program involving mindfulness-based relaxation, aromatherapy, and prayer. Anxiety and QoL were measured using the Hamilton Rating Scale for Anxiety (HRS-A) and Pediatric Quality of Life Inventory (PEDQL 3.0), respectively. Data were collected at baseline (T0), day three (T1), and day seven (T3). Statistical analysis included repeated ANOVA and independent t-tests. Results: By day seven (T3), the intervention group showed a significant reduction in anxiety (p &lt; 0.001) and improved QoL (p = 0.001) compared to the control group. Repeated ANOVA revealed significant within-group changes in the intervention group across time points, while no significant changes were observed in the control group. Following the intervention, males and a diagnosis of ALL demonstrated slightly higher anxiety scores and quality of life scores than female and those with other cancer types. Additionally, individuals who underwent fewer chemotherapy cycles (&lt;10) showed better outcomes in anxiety and quality of life than those with 10 or more cycles. Conclusion: The RADO intervention significantly reduced anxiety and enhanced QoL among pediatric cancer patients, demonstrat-ing its potential as a culturally tailored MBI for children undergoing cancer treatment. Further research is needed to explore long-term effects and cross-cultural adaptability.&quot;,&quot;publisher&quot;:&quot;Dove Medical Press Ltd&quot;,&quot;volume&quot;:&quot;18&quot;},&quot;isTemporary&quot;:false,&quot;suppress-author&quot;:false,&quot;composite&quot;:false,&quot;author-only&quot;:false}]},{&quot;citationID&quot;:&quot;MENDELEY_CITATION_db269005-b640-42e2-a4a1-081d0dd8187e&quot;,&quot;properties&quot;:{&quot;noteIndex&quot;:0},&quot;isEdited&quot;:false,&quot;manualOverride&quot;:{&quot;isManuallyOverridden&quot;:false,&quot;citeprocText&quot;:&quot;(Ye &amp;#38; Zhao, 2025)&quot;,&quot;manualOverrideText&quot;:&quot;&quot;},&quot;citationTag&quot;:&quot;MENDELEY_CITATION_v3_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&quot;,&quot;citationItems&quot;:[{&quot;id&quot;:&quot;08cfa638-426d-33ec-a629-55118295f309&quot;,&quot;itemData&quot;:{&quot;type&quot;:&quot;article-journal&quot;,&quot;id&quot;:&quot;08cfa638-426d-33ec-a629-55118295f309&quot;,&quot;title&quot;:&quot;Application effect of supportive psychological nursing combined with continuous nursing in patients with thyroid malignancy undergoing surgery&quot;,&quot;author&quot;:[{&quot;family&quot;:&quot;Ye&quot;,&quot;given&quot;:&quot;Tongmei&quot;,&quot;parse-names&quot;:false,&quot;dropping-particle&quot;:&quot;&quot;,&quot;non-dropping-particle&quot;:&quot;&quot;},{&quot;family&quot;:&quot;Zhao&quot;,&quot;given&quot;:&quot;Yuelei&quot;,&quot;parse-names&quot;:false,&quot;dropping-particle&quot;:&quot;&quot;,&quot;non-dropping-particle&quot;:&quot;&quot;}],&quot;container-title&quot;:&quot;Scientific Reports&quot;,&quot;container-title-short&quot;:&quot;Sci Rep&quot;,&quot;DOI&quot;:&quot;10.1038/s41598-025-07063-w&quot;,&quot;ISSN&quot;:&quot;20452322&quot;,&quot;PMID&quot;:&quot;40596508&quot;,&quot;issued&quot;:{&quot;date-parts&quot;:[[2025,12,1]]},&quot;abstract&quot;:&quot;This work aims to explore the effects of supportive psychological nursing in combination with continuous nursing on mental state as well as coping style of patients with thyroid malignancy undergoing surgery. Eighty-two patients with thyroid malignancy undergoing surgery admitted to our hospital from March 2023 to June 2024 were chosen to be the study objects, followed by dividing into control group and observation group. The control group adopted routine nursing intervention and routine discharge health education. Based on routine nursing intervention and routine discharge health education, the observation group adopted supportive psychological nursing combined with continuous nursing. The negative emotions, coping style, self-management ability, cancer-related fatigue, quality of life, sleep quality, medication compliance along with nursing satisfaction were compared in 2 groups. After nursing, in contrast to the control group, the anxiety and depression scores in the observation group were lower (p &lt; 0.05), the improvements of yielding, avoiding and confronting scores in the observation group were more obvious (p &lt; 0.05), the self-management ability scores in the observation group presented higher (p &lt; 0.05), the cancer-related fatigue scores in the observation group were lower (p &lt; 0.05), the quality of life scores in the observation group were higher (p &lt; 0.05), the sleep quality score in the observation group was lower (p &lt; 0.05), and the medication compliance along with nursing satisfaction of patients in the observation group was better (p &lt; 0.05). Supportive psychological nursing in combination with continuous nursing can improve the mental state and coping style, promote the self-management ability, cancer-related fatigue, quality of life and sleep quality, as well as elevate the medication compliance and nursing satisfaction of patients with thyroid malignancy undergoing surgery.&quot;,&quot;publisher&quot;:&quot;Nature Research&quot;,&quot;issue&quot;:&quot;1&quot;,&quot;volume&quot;:&quot;15&quot;},&quot;isTemporary&quot;:false,&quot;suppress-author&quot;:false,&quot;composite&quot;:false,&quot;author-only&quot;:false}]},{&quot;citationID&quot;:&quot;MENDELEY_CITATION_6c6f93ca-dd38-4826-ae36-f117b68d645f&quot;,&quot;properties&quot;:{&quot;noteIndex&quot;:0},&quot;isEdited&quot;:false,&quot;manualOverride&quot;:{&quot;isManuallyOverridden&quot;:false,&quot;citeprocText&quot;:&quot;(Chan et al., 2025)&quot;,&quot;manualOverrideText&quot;:&quot;&quot;},&quot;citationTag&quot;:&quot;MENDELEY_CITATION_v3_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&quot;,&quot;citationItems&quot;:[{&quot;id&quot;:&quot;30d32548-03f6-3f5b-b929-6908920535fd&quot;,&quot;itemData&quot;:{&quot;type&quot;:&quot;article-journal&quot;,&quot;id&quot;:&quot;30d32548-03f6-3f5b-b929-6908920535fd&quot;,&quot;title&quot;:&quot;Telehealth group intervention for adolescents and young adults with cancer: a feasibility pilot study protocol&quot;,&quot;author&quot;:[{&quot;family&quot;:&quot;Chan&quot;,&quot;given&quot;:&quot;Sherilynn F.&quot;,&quot;parse-names&quot;:false,&quot;dropping-particle&quot;:&quot;&quot;,&quot;non-dropping-particle&quot;:&quot;&quot;},{&quot;family&quot;:&quot;Patten&quot;,&quot;given&quot;:&quot;Joanna&quot;,&quot;parse-names&quot;:false,&quot;dropping-particle&quot;:&quot;&quot;,&quot;non-dropping-particle&quot;:&quot;&quot;},{&quot;family&quot;:&quot;Lau&quot;,&quot;given&quot;:&quot;Nancy&quot;,&quot;parse-names&quot;:false,&quot;dropping-particle&quot;:&quot;&quot;,&quot;non-dropping-particle&quot;:&quot;&quot;}],&quot;container-title&quot;:&quot;Pilot and Feasibility Studies&quot;,&quot;container-title-short&quot;:&quot;Pilot Feasibility Stud&quot;,&quot;DOI&quot;:&quot;10.1186/s40814-024-01590-5&quot;,&quot;ISSN&quot;:&quot;20555784&quot;,&quot;issued&quot;:{&quot;date-parts&quot;:[[2025,12,1]]},&quot;abstract&quot;:&quot;Background: Providing opportunities for social interaction and access to psychosocial interventions are 2 of the 15 Standards for Psychosocial Care for Children with Cancer and Their Families. Peer relationships are especially important among adolescents and young adults (AYAs), and cancer disrupts this aspect of social development. Many AYAs with cancer report a desire to engage in peer support groups; however, this remains a critical unmet need. Telehealth is a cost-effective and increasingly common modality for delivering health care that reduces access barriers and may be an especially good fit for AYAs with cancer. Little work has evaluated the feasibility and acceptability of peer support groups for AYAs with cancer. The purpose of this study is to evaluate the feasibility and acceptability of a telehealth peer support group intervention for AYAs with cancer. Methods: Telehealth group interventions are offered twice yearly as standard of care at Seattle Children’s Hospital to AYAs on or off treatment for cancer or a brain tumor. Group members are assigned to a High School Group (grades 9–12) or an AYA Group (spring of grade 12 or older). Aim 1 is to determine the feasibility and acceptability of the intervention for all patients who participate in groups in their clinical care. Feasibility will be assessed based on a priori metrics (enrollment, attendance, attrition) for all group members. Group and telehealth acceptability will be assessed by a 16-item internally developed measure that was adapted from the Client Satisfaction Questionnaire. Aim 2 is to conduct patient stakeholder semi-structured interviews post-intervention with 20 AYAs to gather feedback and inform intervention refinement. Participants who opt-in for study procedures will also complete exploratory measures of social connectedness/isolation, depression, and benefit finding, pre- and post-intervention (Aim 3). Discussion: Findings from this pilot study will inform intervention refinement, intervention implementation, and sample sizes for future powered trials. This study will provide preliminary empirical evidence to support the development of effective group interventions for AYAs with cancer that increase opportunities for social interaction and access to peer support, with the potential to contribute to improved psychosocial care of AYAs with cancer.&quot;,&quot;publisher&quot;:&quot;BioMed Central Ltd&quot;,&quot;issue&quot;:&quot;1&quot;,&quot;volume&quot;:&quot;11&quot;},&quot;isTemporary&quot;:false,&quot;suppress-author&quot;:false,&quot;composite&quot;:false,&quot;author-only&quot;:false}]},{&quot;citationID&quot;:&quot;MENDELEY_CITATION_82229599-e3ca-4d88-b9dc-23e7ef01ecb9&quot;,&quot;properties&quot;:{&quot;noteIndex&quot;:0},&quot;isEdited&quot;:false,&quot;manualOverride&quot;:{&quot;isManuallyOverridden&quot;:false,&quot;citeprocText&quot;:&quot;(Jiang et al., 2024)&quot;,&quot;manualOverrideText&quot;:&quot;&quot;},&quot;citationTag&quot;:&quot;MENDELEY_CITATION_v3_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&quot;,&quot;citationItems&quot;:[{&quot;id&quot;:&quot;a466d4a4-4af4-3dc0-8828-c93711d22526&quot;,&quot;itemData&quot;:{&quot;type&quot;:&quot;article-journal&quot;,&quot;id&quot;:&quot;a466d4a4-4af4-3dc0-8828-c93711d22526&quot;,&quot;title&quot;:&quot;Impact of Empowerment Theory-Based Nursing Intervention on the Quality of Life and Negative Emotions of Patients Diagnosed with Brain Metastasis Post Breast Cancer Surgery&quot;,&quot;author&quot;:[{&quot;family&quot;:&quot;Jiang&quot;,&quot;given&quot;:&quot;Rongge&quot;,&quot;parse-names&quot;:false,&quot;dropping-particle&quot;:&quot;&quot;,&quot;non-dropping-particle&quot;:&quot;&quot;},{&quot;family&quot;:&quot;Liu&quot;,&quot;given&quot;:&quot;Haibai&quot;,&quot;parse-names&quot;:false,&quot;dropping-particle&quot;:&quot;&quot;,&quot;non-dropping-particle&quot;:&quot;&quot;},{&quot;family&quot;:&quot;Jiang&quot;,&quot;given&quot;:&quot;Xue&quot;,&quot;parse-names&quot;:false,&quot;dropping-particle&quot;:&quot;&quot;,&quot;non-dropping-particle&quot;:&quot;&quot;},{&quot;family&quot;:&quot;Wang&quot;,&quot;given&quot;:&quot;Ding&quot;,&quot;parse-names&quot;:false,&quot;dropping-particle&quot;:&quot;&quot;,&quot;non-dropping-particle&quot;:&quot;&quot;},{&quot;family&quot;:&quot;Li&quot;,&quot;given&quot;:&quot;Xiaoyu&quot;,&quot;parse-names&quot;:false,&quot;dropping-particle&quot;:&quot;&quot;,&quot;non-dropping-particle&quot;:&quot;&quot;},{&quot;family&quot;:&quot;Shang&quot;,&quot;given&quot;:&quot;Yi&quot;,&quot;parse-names&quot;:false,&quot;dropping-particle&quot;:&quot;&quot;,&quot;non-dropping-particle&quot;:&quot;&quot;}],&quot;container-title&quot;:&quot;Journal of Multidisciplinary Healthcare&quot;,&quot;container-title-short&quot;:&quot;J Multidiscip Healthc&quot;,&quot;DOI&quot;:&quot;10.2147/JMDH.S463044&quot;,&quot;ISSN&quot;:&quot;11782390&quot;,&quot;issued&quot;:{&quot;date-parts&quot;:[[2024]]},&quot;page&quot;:&quot;2303-2312&quot;,&quot;abstract&quot;:&quot;Objective: This study explores the impact of a nursing intervention grounded in empowerment theory, focusing on behavioral change, on brain metastasis patients post-breast cancer surgery. Methods: Between June 2021 and June 2023, 102 patients diagnosed with brain metastasis after breast cancer surgery at Bao Ding No.1 Central Hospital were randomized into two groups. The control group (51 patients) received standard nursing care, while the observation group (51 patients) participated in a behavioral change nursing intervention influenced by empowerment theory. The evaluation metrics included measures of negative emotions, compliance with treatment protocols, overall quality of life, and nursing satisfaction, assessed at multiple time points during the study period. Results: The intervention led to significant reductions in negative emotions for all patients when compared to their pre-intervention statuses, with the observation group exhibiting notably lower depression and anxiety scores at one and three months post-intervention (P &lt;0.05). Additionally, this group achieved higher compliance scores and demonstrated greater improvements in quality of life than the control group (P &lt; 0.05). Nursing satisfaction was also significantly higher in the observation group, with 96.08% reporting high satisfaction compared to 80.39% in the control group (P &lt;0.05). Conclusion: Implementing a nursing intervention that emphasizes behavioral changes and leverages empowerment theory significantly enhances the quality of life, reduces negative emotions, boosts compliance with treatment, and increases nursing satisfaction among patients with brain metastasis following breast cancer surgery. This suggests that such interventions could be a valuable component of postoperative care for this patient population.&quot;,&quot;publisher&quot;:&quot;Dove Medical Press Ltd&quot;,&quot;volume&quot;:&quot;17&quot;},&quot;isTemporary&quot;:false,&quot;suppress-author&quot;:false,&quot;composite&quot;:false,&quot;author-only&quot;:false}]},{&quot;citationID&quot;:&quot;MENDELEY_CITATION_076ece02-36c9-4198-9a57-8973d5e4b517&quot;,&quot;properties&quot;:{&quot;noteIndex&quot;:0},&quot;isEdited&quot;:false,&quot;manualOverride&quot;:{&quot;isManuallyOverridden&quot;:false,&quot;citeprocText&quot;:&quot;(Salgado-Vasco et al., 2025)&quot;,&quot;manualOverrideText&quot;:&quot;&quot;},&quot;citationTag&quot;:&quot;MENDELEY_CITATION_v3_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&quot;,&quot;citationItems&quot;:[{&quot;id&quot;:&quot;4925ca59-8024-316f-957b-14421415f01a&quot;,&quot;itemData&quot;:{&quot;type&quot;:&quot;article-journal&quot;,&quot;id&quot;:&quot;4925ca59-8024-316f-957b-14421415f01a&quot;,&quot;title&quot;:&quot;The impact of group music therapy on anxiety, stress, and wellbeing levels, and chemotherapy-induced side effects for oncology patients and their caregivers during chemotherapy: a retrospective cohort study&quot;,&quot;author&quot;:[{&quot;family&quot;:&quot;Salgado-Vasco&quot;,&quot;given&quot;:&quot;Andrés&quot;,&quot;parse-names&quot;:false,&quot;dropping-particle&quot;:&quot;&quot;,&quot;non-dropping-particle&quot;:&quot;&quot;},{&quot;family&quot;:&quot;Torres-Morales&quot;,&quot;given&quot;:&quot;Juliana&quot;,&quot;parse-names&quot;:false,&quot;dropping-particle&quot;:&quot;&quot;,&quot;non-dropping-particle&quot;:&quot;&quot;},{&quot;family&quot;:&quot;Durán-Rojas&quot;,&quot;given&quot;:&quot;Clara Inés&quot;,&quot;parse-names&quot;:false,&quot;dropping-particle&quot;:&quot;&quot;,&quot;non-dropping-particle&quot;:&quot;&quot;},{&quot;family&quot;:&quot;Beltrán-Sánchez&quot;,&quot;given&quot;:&quot;Lucy Yolima&quot;,&quot;parse-names&quot;:false,&quot;dropping-particle&quot;:&quot;&quot;,&quot;non-dropping-particle&quot;:&quot;&quot;},{&quot;family&quot;:&quot;Amarillo&quot;,&quot;given&quot;:&quot;Moshé&quot;,&quot;parse-names&quot;:false,&quot;dropping-particle&quot;:&quot;&quot;,&quot;non-dropping-particle&quot;:&quot;&quot;},{&quot;family&quot;:&quot;Ettenberger&quot;,&quot;given&quot;:&quot;Mark&quot;,&quot;parse-names&quot;:false,&quot;dropping-particle&quot;:&quot;&quot;,&quot;non-dropping-particle&quot;:&quot;&quot;}],&quot;container-title&quot;:&quot;BMC Complementary Medicine and Therapies&quot;,&quot;container-title-short&quot;:&quot;BMC Complement Med Ther&quot;,&quot;DOI&quot;:&quot;10.1186/s12906-025-04837-7&quot;,&quot;ISSN&quot;:&quot;26627671&quot;,&quot;PMID&quot;:&quot;40176020&quot;,&quot;issued&quot;:{&quot;date-parts&quot;:[[2025,12,1]]},&quot;abstract&quot;:&quot;Introduction: Cancer is currently the second most common cause of death worldwide and is often treated with chemotherapy. Music therapy is a widely used adjunct therapy offered in oncology settings to attenuate negative impacts of treatment on patient’s physical and mental health; however, music therapy research during chemotherapy is relatively scarce. The aim of this study is to evaluate the impact of group music therapy sessions with patients and caregivers on their perceived anxiety, stress, and wellbeing levels and the perception of chemotherapy-induced side effects for patients. Materials and methods: This is a retrospective cohort study following the STROBE guidelines. From April to October 2022, 41 group music therapy sessions including 141 patients and 51 caregivers were conducted. Participants filled out pre- and post-intervention Visual Analogue Scales (VAS) assessing their anxiety, stress, and wellbeing levels, and for patients the intensity of chemotherapy-induced side effects. Results: The results show a statistically significant decrease of anxiety and stress levels (p &lt;.001), an increase in well-being of patients and caregivers (p &lt;.001, p =.009), and a decrease in patients’ perceived intensity of chemotherapy-induced side effects (p =.003). Calculated effect sizes were moderate for anxiety, stress, and well-being levels, and small for chemotherapy-induced side effects. Discussion: This is the first study regarding group music therapy sessions for cancer patients and their caregivers during chemotherapy in Colombia. Music therapy has been found to be a valuable strategy to reduce psychological distress in this population and to provide opportunities for fostering self-care and social interaction. Conclusions: Music therapy should be considered as a valuable complementary therapy during chemotherapy. However, it is crucial to conduct prospective studies with parallel group designs to confirm these preliminary findings.&quot;,&quot;publisher&quot;:&quot;BioMed Central Ltd&quot;,&quot;issue&quot;:&quot;1&quot;,&quot;volume&quot;:&quot;25&quot;},&quot;isTemporary&quot;:false,&quot;suppress-author&quot;:false,&quot;composite&quot;:false,&quot;author-only&quot;:false}]},{&quot;citationID&quot;:&quot;MENDELEY_CITATION_2c90bfe1-b9d7-4eed-85ce-ed443e1c1145&quot;,&quot;properties&quot;:{&quot;noteIndex&quot;:0},&quot;isEdited&quot;:false,&quot;manualOverride&quot;:{&quot;isManuallyOverridden&quot;:false,&quot;citeprocText&quot;:&quot;(Akdogan et al., 2025)&quot;,&quot;manualOverrideText&quot;:&quot;&quot;},&quot;citationTag&quot;:&quot;MENDELEY_CITATION_v3_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&quot;,&quot;citationItems&quot;:[{&quot;id&quot;:&quot;a2bfc25b-fbde-335a-ba08-78922e535a20&quot;,&quot;itemData&quot;:{&quot;type&quot;:&quot;article-journal&quot;,&quot;id&quot;:&quot;a2bfc25b-fbde-335a-ba08-78922e535a20&quot;,&quot;title&quot;:&quot;Effect of a ChatGPT-based digital counseling intervention on anxiety and depression in patients with cancer: A prospective, randomized trial&quot;,&quot;author&quot;:[{&quot;family&quot;:&quot;Akdogan&quot;,&quot;given&quot;:&quot;Orhun&quot;,&quot;parse-names&quot;:false,&quot;dropping-particle&quot;:&quot;&quot;,&quot;non-dropping-particle&quot;:&quot;&quot;},{&quot;family&quot;:&quot;Uyar&quot;,&quot;given&quot;:&quot;Galip Can&quot;,&quot;parse-names&quot;:false,&quot;dropping-particle&quot;:&quot;&quot;,&quot;non-dropping-particle&quot;:&quot;&quot;},{&quot;family&quot;:&quot;Yesilbas&quot;,&quot;given&quot;:&quot;Enes&quot;,&quot;parse-names&quot;:false,&quot;dropping-particle&quot;:&quot;&quot;,&quot;non-dropping-particle&quot;:&quot;&quot;},{&quot;family&quot;:&quot;Baskurt&quot;,&quot;given&quot;:&quot;Kadriye&quot;,&quot;parse-names&quot;:false,&quot;dropping-particle&quot;:&quot;&quot;,&quot;non-dropping-particle&quot;:&quot;&quot;},{&quot;family&quot;:&quot;Malkoc&quot;,&quot;given&quot;:&quot;Nuri Alperen&quot;,&quot;parse-names&quot;:false,&quot;dropping-particle&quot;:&quot;&quot;,&quot;non-dropping-particle&quot;:&quot;&quot;},{&quot;family&quot;:&quot;Ozdemir&quot;,&quot;given&quot;:&quot;Nuriye&quot;,&quot;parse-names&quot;:false,&quot;dropping-particle&quot;:&quot;&quot;,&quot;non-dropping-particle&quot;:&quot;&quot;},{&quot;family&quot;:&quot;Yazici&quot;,&quot;given&quot;:&quot;Ozan&quot;,&quot;parse-names&quot;:false,&quot;dropping-particle&quot;:&quot;&quot;,&quot;non-dropping-particle&quot;:&quot;&quot;},{&quot;family&quot;:&quot;Oksuzoglu&quot;,&quot;given&quot;:&quot;Berna&quot;,&quot;parse-names&quot;:false,&quot;dropping-particle&quot;:&quot;&quot;,&quot;non-dropping-particle&quot;:&quot;&quot;},{&quot;family&quot;:&quot;Uner&quot;,&quot;given&quot;:&quot;Aytug&quot;,&quot;parse-names&quot;:false,&quot;dropping-particle&quot;:&quot;&quot;,&quot;non-dropping-particle&quot;:&quot;&quot;},{&quot;family&quot;:&quot;Ozet&quot;,&quot;given&quot;:&quot;Ahmet&quot;,&quot;parse-names&quot;:false,&quot;dropping-particle&quot;:&quot;&quot;,&quot;non-dropping-particle&quot;:&quot;&quot;},{&quot;family&quot;:&quot;Sutcuoglu&quot;,&quot;given&quot;:&quot;Osman&quot;,&quot;parse-names&quot;:false,&quot;dropping-particle&quot;:&quot;&quot;,&quot;non-dropping-particle&quot;:&quot;&quot;}],&quot;container-title&quot;:&quot;European Journal of Cancer&quot;,&quot;container-title-short&quot;:&quot;Eur J Cancer&quot;,&quot;DOI&quot;:&quot;10.1016/j.ejca.2025.115408&quot;,&quot;ISSN&quot;:&quot;18790852&quot;,&quot;PMID&quot;:&quot;40215593&quot;,&quot;issued&quot;:{&quot;date-parts&quot;:[[2025,5,15]]},&quot;abstract&quot;:&quot;Background: Psychological distress is prevalent among newly diagnosed cancer patients, often exacerbating treatment-related anxiety and depression. Artificial intelligence (AI)-driven interventions, such as large language models (LLMs), offer scalable solutions for patient education. However, their effectiveness in mitigating psychological distress in oncology remains unverified. Methods: We conducted a prospective, two-center, randomized controlled trial between July and October 2024 to evaluate the effect of a ChatGPT-based digital counseling intervention on anxiety and depression in chemotherapy-naïve cancer patients. Participants were randomized 1:1 to either a ChatGPT-assisted counseling group or a standard clinician-led education group. The primary outcome was the change in Hospital Anxiety and Depression Scale (HADS) scores before the second chemotherapy cycle. Secondary outcomes included patient engagement behavior and the accuracy of AI-generated responses. Multivariable logistic regression assessed independent predictors of anxiety and depression reduction. The trial is registered with ClinicalTrials.gov (NCT06854315). Findings: Of 196 screened patients, 160 were randomized (ChatGPT: n = 80; control: n = 80). The final cohort comprised 150 patients (median age: 64 years; 53.3 % female). At follow-up, the ChatGPT group exhibited significantly lower median HADS-Anxiety (6 [0–17] vs. 8 [1–17]; P = 0.002) and HADS-Depression (6 [0–20] vs. 9 [0–19]; P &lt; 0.001) scores compared to controls. ChatGPT use was the strongest predictor of anxiety reduction (OR, 18.684; 95 % CI, 3.981–87.685; P &lt; 0.001). AI responses were deemed appropriate in 88.5 % of cases, with inaccuracies most common in dietary and sexual health recommendations. Interpretation: A ChatGPT-based counseling intervention significantly reduced anxiety and depression among newly diagnosed cancer patients prior to chemotherapy. These findings support the potential integration of AI-driven digital tools as adjuncts to conventional oncology education, enhancing patient support and engagement. Further research is needed to refine AI implementation in clinical practice.&quot;,&quot;publisher&quot;:&quot;Elsevier Ltd&quot;,&quot;volume&quot;:&quot;221&quot;},&quot;isTemporary&quot;:false,&quot;suppress-author&quot;:false,&quot;composite&quot;:false,&quot;author-only&quot;:false}]},{&quot;citationID&quot;:&quot;MENDELEY_CITATION_46f9af2b-88ad-44b7-b2b3-06a1d1c31db0&quot;,&quot;properties&quot;:{&quot;noteIndex&quot;:0},&quot;isEdited&quot;:false,&quot;manualOverride&quot;:{&quot;isManuallyOverridden&quot;:false,&quot;citeprocText&quot;:&quot;(Gautama et al., 2023)&quot;,&quot;manualOverrideText&quot;:&quot;&quot;},&quot;citationTag&quot;:&quot;MENDELEY_CITATION_v3_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&quot;,&quot;citationItems&quot;:[{&quot;id&quot;:&quot;d4615d7c-6732-3b84-98c0-0f2d099afff5&quot;,&quot;itemData&quot;:{&quot;type&quot;:&quot;article-journal&quot;,&quot;id&quot;:&quot;d4615d7c-6732-3b84-98c0-0f2d099afff5&quot;,&quot;title&quot;:&quot;Efficacy of smartphone-based virtual reality relaxation in providing comfort to patients with cancer undergoing chemotherapy in oncology outpatient setting in Indonesia: Protocol for a randomised controlled trial&quot;,&quot;author&quot;:[{&quot;family&quot;:&quot;Gautama&quot;,&quot;given&quot;:&quot;Made Satya Nugraha&quot;,&quot;parse-names&quot;:false,&quot;dropping-particle&quot;:&quot;&quot;,&quot;non-dropping-particle&quot;:&quot;&quot;},{&quot;family&quot;:&quot;Haryani&quot;,&quot;given&quot;:&quot;Haryani&quot;,&quot;parse-names&quot;:false,&quot;dropping-particle&quot;:&quot;&quot;,&quot;non-dropping-particle&quot;:&quot;&quot;},{&quot;family&quot;:&quot;Huang&quot;,&quot;given&quot;:&quot;Tsai Wei&quot;,&quot;parse-names&quot;:false,&quot;dropping-particle&quot;:&quot;&quot;,&quot;non-dropping-particle&quot;:&quot;&quot;}],&quot;container-title&quot;:&quot;BMJ Open&quot;,&quot;container-title-short&quot;:&quot;BMJ Open&quot;,&quot;DOI&quot;:&quot;10.1136/bmjopen-2023-074506&quot;,&quot;ISSN&quot;:&quot;20446055&quot;,&quot;PMID&quot;:&quot;37491084&quot;,&quot;issued&quot;:{&quot;date-parts&quot;:[[2023,7,25]]},&quot;abstract&quot;:&quot;Introduction Patients with cancer undergoing chemotherapy experience various physical and psychological problems and discomfort. Virtual reality (VR) can be used in technology-based non-pharmacological therapy that can serve as a potential distractor in the symptom management of patients with cancer undergoing chemotherapy. We propose a smartphone-based virtual reality relaxation (S-VR) technique as a complementary modality to provide comfort to patients with cancer, and we will evaluate its effect on patients with cancer undergoing chemotherapy. Methods and analysis We will recruit 80 patients from the One Day Chemotherapy 'Tulip' Center of Dr. Sardjito General Hospital, Yogyakarta, Indonesia. This will be a two-arm parallel randomised controlled trial, with a 1:1 allocation and the primary outcome assessor blinded. This study will be divided into two groups: (1) an intervention group, with participants receiving 360° panoramic video content and music relaxation intervention through a VR device (head-mounted display) placed on their head during chemotherapy for ±10 min plus standard care and (2) a control group, with participants receiving guided imagery relaxation therapy in the form of a leaflet plus standard care. We will measure the outcomes after one chemotherapy cycle for each participant. The primary outcome is the effectiveness of the S-VR in improving the comfort of patients. The secondary outcome is the effect of the S-VR on the patients' symptom management self-efficacy, pain, anxiety, blood pressure (systolic blood pressure and diastolic blood pressure) and pulse rate. Ethics and dissemination This study was approved by the Medical and Health Research Ethics Committee of the Faculty of Medicine, Public Health and Nursing of Universitas Gadjah Mada-Dr. Sardjito General Hospital, Yogyakarta, Institutional Review Board (approval number: KE/FK/0301/EC/2023). Written informed consent will be obtained from all participants who enrol in the study. Dissemination will be conducted through peer-reviewed publications and conference presentations. Trial registration number NCT05756465.&quot;,&quot;publisher&quot;:&quot;BMJ Publishing Group&quot;,&quot;issue&quot;:&quot;7&quot;,&quot;volume&quot;:&quot;13&quot;},&quot;isTemporary&quot;:false,&quot;suppress-author&quot;:false,&quot;composite&quot;:false,&quot;author-only&quot;:false}]},{&quot;citationID&quot;:&quot;MENDELEY_CITATION_30a359fd-107c-49c1-9be4-f40cf2524c4e&quot;,&quot;properties&quot;:{&quot;noteIndex&quot;:0},&quot;isEdited&quot;:false,&quot;manualOverride&quot;:{&quot;isManuallyOverridden&quot;:false,&quot;citeprocText&quot;:&quot;(Kisecik Sengul &amp;#38; Kilicarslan, 2025)&quot;,&quot;manualOverrideText&quot;:&quot;&quot;},&quot;citationTag&quot;:&quot;MENDELEY_CITATION_v3_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&quot;,&quot;citationItems&quot;:[{&quot;id&quot;:&quot;40f7d952-1476-318f-86e7-f5861bd276eb&quot;,&quot;itemData&quot;:{&quot;type&quot;:&quot;article-journal&quot;,&quot;id&quot;:&quot;40f7d952-1476-318f-86e7-f5861bd276eb&quot;,&quot;title&quot;:&quot;Investigation into the impact of technology-based motivation program applied to children following cancer diagnosis and their families: a randomized controlled study&quot;,&quot;author&quot;:[{&quot;family&quot;:&quot;Kisecik Sengul&quot;,&quot;given&quot;:&quot;Zeynep&quot;,&quot;parse-names&quot;:false,&quot;dropping-particle&quot;:&quot;&quot;,&quot;non-dropping-particle&quot;:&quot;&quot;},{&quot;family&quot;:&quot;Kilicarslan&quot;,&quot;given&quot;:&quot;Ebru&quot;,&quot;parse-names&quot;:false,&quot;dropping-particle&quot;:&quot;&quot;,&quot;non-dropping-particle&quot;:&quot;&quot;}],&quot;container-title&quot;:&quot;BMC Psychology&quot;,&quot;container-title-short&quot;:&quot;BMC Psychol&quot;,&quot;DOI&quot;:&quot;10.1186/s40359-025-03163-4&quot;,&quot;ISSN&quot;:&quot;20507283&quot;,&quot;issued&quot;:{&quot;date-parts&quot;:[[2025,8,2]]},&quot;publisher&quot;:&quot;Springer Science and Business Media LLC&quot;,&quot;issue&quot;:&quot;1&quot;,&quot;volume&quot;:&quot;13&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BE46D-7CAF-413B-8380-4F85F1ED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7576</Words>
  <Characters>43187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c:creator>
  <cp:keywords/>
  <dc:description/>
  <cp:lastModifiedBy>HP .</cp:lastModifiedBy>
  <cp:revision>6</cp:revision>
  <dcterms:created xsi:type="dcterms:W3CDTF">2025-09-23T04:09:00Z</dcterms:created>
  <dcterms:modified xsi:type="dcterms:W3CDTF">2025-09-23T06:47:00Z</dcterms:modified>
</cp:coreProperties>
</file>