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40B" w:rsidRPr="00AC03D1" w:rsidRDefault="001F440B" w:rsidP="001F440B">
      <w:pPr>
        <w:pStyle w:val="Heading1"/>
      </w:pPr>
      <w:bookmarkStart w:id="0" w:name="_Toc164064170"/>
      <w:r w:rsidRPr="00AC03D1">
        <w:t>LAMPIRAN</w:t>
      </w:r>
      <w:r>
        <w:t>.</w:t>
      </w:r>
      <w:bookmarkEnd w:id="0"/>
    </w:p>
    <w:p w:rsidR="001F440B" w:rsidRPr="00AC03D1" w:rsidRDefault="001F440B" w:rsidP="001F440B">
      <w:pPr>
        <w:jc w:val="center"/>
        <w:rPr>
          <w:rFonts w:asciiTheme="majorBidi" w:hAnsiTheme="majorBidi" w:cstheme="majorBidi"/>
          <w:b/>
          <w:bCs/>
        </w:rPr>
      </w:pPr>
    </w:p>
    <w:p w:rsidR="001F440B" w:rsidRPr="00AC03D1" w:rsidRDefault="001F440B" w:rsidP="001F440B">
      <w:pPr>
        <w:pStyle w:val="Caption"/>
        <w:ind w:left="0"/>
        <w:jc w:val="left"/>
      </w:pPr>
      <w:bookmarkStart w:id="1" w:name="_Toc153768822"/>
      <w:bookmarkStart w:id="2" w:name="_Toc163111890"/>
      <w:proofErr w:type="spellStart"/>
      <w:proofErr w:type="gramStart"/>
      <w:r w:rsidRPr="00AC03D1">
        <w:t>Lampiran</w:t>
      </w:r>
      <w:proofErr w:type="spellEnd"/>
      <w:r w:rsidRPr="00AC03D1">
        <w:t xml:space="preserve"> </w:t>
      </w:r>
      <w:bookmarkEnd w:id="1"/>
      <w:r>
        <w:t xml:space="preserve"> </w:t>
      </w:r>
      <w:r w:rsidRPr="00AC03D1">
        <w:t>Surat</w:t>
      </w:r>
      <w:proofErr w:type="gramEnd"/>
      <w:r w:rsidRPr="00AC03D1">
        <w:t xml:space="preserve"> Data </w:t>
      </w:r>
      <w:proofErr w:type="spellStart"/>
      <w:r w:rsidRPr="00AC03D1">
        <w:t>Awal</w:t>
      </w:r>
      <w:proofErr w:type="spellEnd"/>
      <w:r w:rsidRPr="00AC03D1">
        <w:t xml:space="preserve"> </w:t>
      </w:r>
      <w:proofErr w:type="spellStart"/>
      <w:r w:rsidRPr="00AC03D1">
        <w:t>Penelitian</w:t>
      </w:r>
      <w:bookmarkEnd w:id="2"/>
      <w:proofErr w:type="spellEnd"/>
    </w:p>
    <w:p w:rsidR="001F440B" w:rsidRPr="00AC03D1" w:rsidRDefault="001F440B" w:rsidP="001F440B">
      <w:pPr>
        <w:jc w:val="center"/>
        <w:rPr>
          <w:lang w:val="en-US"/>
        </w:rPr>
      </w:pPr>
      <w:r w:rsidRPr="00AC03D1">
        <w:rPr>
          <w:noProof/>
          <w:lang w:val="en-US"/>
        </w:rPr>
        <w:drawing>
          <wp:inline distT="0" distB="0" distL="0" distR="0" wp14:anchorId="045B85FA" wp14:editId="462F7D9E">
            <wp:extent cx="4520713" cy="73437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290"/>
                    <a:stretch/>
                  </pic:blipFill>
                  <pic:spPr bwMode="auto">
                    <a:xfrm>
                      <a:off x="0" y="0"/>
                      <a:ext cx="4522500" cy="7346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440B" w:rsidRPr="00AC03D1" w:rsidRDefault="001F440B" w:rsidP="001F440B">
      <w:pPr>
        <w:pStyle w:val="Caption"/>
        <w:ind w:left="0"/>
        <w:jc w:val="left"/>
        <w:rPr>
          <w:lang w:val="en-US"/>
        </w:rPr>
      </w:pPr>
      <w:bookmarkStart w:id="3" w:name="_Toc163111891"/>
      <w:proofErr w:type="spellStart"/>
      <w:r>
        <w:lastRenderedPageBreak/>
        <w:t>Lampiran</w:t>
      </w:r>
      <w:proofErr w:type="spellEnd"/>
      <w:r>
        <w:rPr>
          <w:lang w:val="id-ID"/>
        </w:rPr>
        <w:t xml:space="preserve"> </w:t>
      </w:r>
      <w:r w:rsidRPr="00AC03D1">
        <w:rPr>
          <w:lang w:val="en-US"/>
        </w:rPr>
        <w:t xml:space="preserve">Surat </w:t>
      </w:r>
      <w:proofErr w:type="spellStart"/>
      <w:r w:rsidRPr="00AC03D1">
        <w:rPr>
          <w:lang w:val="en-US"/>
        </w:rPr>
        <w:t>Ijin</w:t>
      </w:r>
      <w:proofErr w:type="spellEnd"/>
      <w:r w:rsidRPr="00AC03D1">
        <w:rPr>
          <w:lang w:val="en-US"/>
        </w:rPr>
        <w:t xml:space="preserve"> </w:t>
      </w:r>
      <w:proofErr w:type="spellStart"/>
      <w:r w:rsidRPr="00AC03D1">
        <w:rPr>
          <w:lang w:val="en-US"/>
        </w:rPr>
        <w:t>Penelitian</w:t>
      </w:r>
      <w:bookmarkEnd w:id="3"/>
      <w:proofErr w:type="spellEnd"/>
    </w:p>
    <w:p w:rsidR="001F440B" w:rsidRPr="00AC03D1" w:rsidRDefault="001F440B" w:rsidP="001F440B">
      <w:pPr>
        <w:jc w:val="center"/>
        <w:rPr>
          <w:lang w:val="en-US"/>
        </w:rPr>
      </w:pPr>
      <w:r w:rsidRPr="00AC03D1">
        <w:rPr>
          <w:noProof/>
          <w:lang w:val="en-US"/>
        </w:rPr>
        <w:drawing>
          <wp:inline distT="0" distB="0" distL="0" distR="0" wp14:anchorId="26F30046" wp14:editId="535E4A28">
            <wp:extent cx="4763790" cy="77628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1057"/>
                    <a:stretch/>
                  </pic:blipFill>
                  <pic:spPr bwMode="auto">
                    <a:xfrm>
                      <a:off x="0" y="0"/>
                      <a:ext cx="4765008" cy="776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440B" w:rsidRPr="00AC03D1" w:rsidRDefault="001F440B" w:rsidP="001F440B">
      <w:pPr>
        <w:pStyle w:val="Caption"/>
        <w:ind w:left="0"/>
        <w:jc w:val="left"/>
      </w:pPr>
      <w:bookmarkStart w:id="4" w:name="_Toc163111892"/>
      <w:proofErr w:type="spellStart"/>
      <w:r w:rsidRPr="00AC03D1">
        <w:lastRenderedPageBreak/>
        <w:t>Lampiran</w:t>
      </w:r>
      <w:proofErr w:type="spellEnd"/>
      <w:r w:rsidRPr="00AC03D1">
        <w:t xml:space="preserve"> </w:t>
      </w:r>
      <w:proofErr w:type="gramStart"/>
      <w:r w:rsidRPr="00AC03D1">
        <w:t xml:space="preserve">Surat </w:t>
      </w:r>
      <w:r>
        <w:t xml:space="preserve"> </w:t>
      </w:r>
      <w:proofErr w:type="spellStart"/>
      <w:r w:rsidRPr="00AC03D1">
        <w:t>Layak</w:t>
      </w:r>
      <w:proofErr w:type="spellEnd"/>
      <w:proofErr w:type="gramEnd"/>
      <w:r>
        <w:t xml:space="preserve"> </w:t>
      </w:r>
      <w:r w:rsidRPr="00AC03D1">
        <w:t xml:space="preserve"> </w:t>
      </w:r>
      <w:proofErr w:type="spellStart"/>
      <w:r w:rsidRPr="00AC03D1">
        <w:t>Etik</w:t>
      </w:r>
      <w:proofErr w:type="spellEnd"/>
      <w:r>
        <w:t xml:space="preserve"> </w:t>
      </w:r>
      <w:r w:rsidRPr="00AC03D1">
        <w:t xml:space="preserve"> </w:t>
      </w:r>
      <w:proofErr w:type="spellStart"/>
      <w:r w:rsidRPr="00AC03D1">
        <w:t>Penelitian</w:t>
      </w:r>
      <w:bookmarkEnd w:id="4"/>
      <w:proofErr w:type="spellEnd"/>
    </w:p>
    <w:p w:rsidR="001F440B" w:rsidRPr="00AC03D1" w:rsidRDefault="001F440B" w:rsidP="001F440B">
      <w:pPr>
        <w:jc w:val="center"/>
      </w:pPr>
      <w:r w:rsidRPr="00AC03D1">
        <w:rPr>
          <w:noProof/>
          <w:lang w:val="en-US"/>
        </w:rPr>
        <w:drawing>
          <wp:inline distT="0" distB="0" distL="0" distR="0" wp14:anchorId="634FBA5E" wp14:editId="04ADA030">
            <wp:extent cx="5042535" cy="6419850"/>
            <wp:effectExtent l="0" t="0" r="571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9957"/>
                    <a:stretch/>
                  </pic:blipFill>
                  <pic:spPr bwMode="auto">
                    <a:xfrm>
                      <a:off x="0" y="0"/>
                      <a:ext cx="5042535" cy="641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440B" w:rsidRPr="00AC03D1" w:rsidRDefault="001F440B" w:rsidP="001F440B">
      <w:pPr>
        <w:pStyle w:val="Caption"/>
        <w:ind w:left="0"/>
      </w:pPr>
    </w:p>
    <w:p w:rsidR="001F440B" w:rsidRPr="00AC03D1" w:rsidRDefault="001F440B" w:rsidP="001F440B">
      <w:pPr>
        <w:pStyle w:val="Caption"/>
        <w:ind w:left="0"/>
      </w:pPr>
    </w:p>
    <w:p w:rsidR="001F440B" w:rsidRPr="00AC03D1" w:rsidRDefault="001F440B" w:rsidP="001F440B">
      <w:pPr>
        <w:pStyle w:val="Caption"/>
        <w:ind w:left="0"/>
      </w:pPr>
    </w:p>
    <w:p w:rsidR="001F440B" w:rsidRPr="00AC03D1" w:rsidRDefault="001F440B" w:rsidP="001F440B">
      <w:pPr>
        <w:pStyle w:val="Caption"/>
        <w:ind w:left="0"/>
      </w:pPr>
    </w:p>
    <w:p w:rsidR="001F440B" w:rsidRPr="00AC03D1" w:rsidRDefault="001F440B" w:rsidP="001F440B">
      <w:pPr>
        <w:pStyle w:val="Caption"/>
        <w:ind w:left="0"/>
      </w:pPr>
    </w:p>
    <w:p w:rsidR="001F440B" w:rsidRPr="00AC03D1" w:rsidRDefault="001F440B" w:rsidP="001F440B">
      <w:pPr>
        <w:pStyle w:val="Caption"/>
        <w:ind w:left="0"/>
        <w:jc w:val="left"/>
      </w:pPr>
      <w:bookmarkStart w:id="5" w:name="_Toc163111893"/>
      <w:proofErr w:type="spellStart"/>
      <w:r>
        <w:lastRenderedPageBreak/>
        <w:t>Lampiran</w:t>
      </w:r>
      <w:proofErr w:type="spellEnd"/>
      <w:r w:rsidRPr="00AC03D1">
        <w:t xml:space="preserve"> </w:t>
      </w:r>
      <w:proofErr w:type="gramStart"/>
      <w:r w:rsidRPr="00AC03D1">
        <w:t xml:space="preserve">Surat </w:t>
      </w:r>
      <w:r>
        <w:t xml:space="preserve"> </w:t>
      </w:r>
      <w:proofErr w:type="spellStart"/>
      <w:r w:rsidRPr="00AC03D1">
        <w:t>Jawaban</w:t>
      </w:r>
      <w:proofErr w:type="spellEnd"/>
      <w:proofErr w:type="gramEnd"/>
      <w:r w:rsidRPr="00AC03D1">
        <w:t xml:space="preserve"> </w:t>
      </w:r>
      <w:r>
        <w:t xml:space="preserve"> </w:t>
      </w:r>
      <w:r w:rsidRPr="00AC03D1">
        <w:t xml:space="preserve">Dari </w:t>
      </w:r>
      <w:proofErr w:type="spellStart"/>
      <w:r w:rsidRPr="00AC03D1">
        <w:t>Tempat</w:t>
      </w:r>
      <w:proofErr w:type="spellEnd"/>
      <w:r w:rsidRPr="00AC03D1">
        <w:t xml:space="preserve"> </w:t>
      </w:r>
      <w:proofErr w:type="spellStart"/>
      <w:r w:rsidRPr="00AC03D1">
        <w:t>Penelitian</w:t>
      </w:r>
      <w:bookmarkEnd w:id="5"/>
      <w:proofErr w:type="spellEnd"/>
    </w:p>
    <w:p w:rsidR="001F440B" w:rsidRPr="00AC03D1" w:rsidRDefault="001F440B" w:rsidP="001F440B">
      <w:pPr>
        <w:pStyle w:val="Caption"/>
        <w:ind w:left="0"/>
      </w:pPr>
      <w:r w:rsidRPr="00AC03D1">
        <w:rPr>
          <w:noProof/>
          <w:lang w:val="en-US"/>
        </w:rPr>
        <w:drawing>
          <wp:inline distT="0" distB="0" distL="0" distR="0" wp14:anchorId="13E70477" wp14:editId="20A31775">
            <wp:extent cx="4848225" cy="6664989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200" r="3097" b="17774"/>
                    <a:stretch/>
                  </pic:blipFill>
                  <pic:spPr bwMode="auto">
                    <a:xfrm>
                      <a:off x="0" y="0"/>
                      <a:ext cx="4850148" cy="6667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440B" w:rsidRPr="00AC03D1" w:rsidRDefault="001F440B" w:rsidP="001F440B">
      <w:pPr>
        <w:jc w:val="center"/>
      </w:pPr>
    </w:p>
    <w:p w:rsidR="001F440B" w:rsidRPr="00AC03D1" w:rsidRDefault="001F440B" w:rsidP="001F440B">
      <w:pPr>
        <w:jc w:val="center"/>
      </w:pPr>
    </w:p>
    <w:p w:rsidR="001F440B" w:rsidRPr="00AC03D1" w:rsidRDefault="001F440B" w:rsidP="001F440B">
      <w:pPr>
        <w:jc w:val="center"/>
      </w:pPr>
    </w:p>
    <w:p w:rsidR="001F440B" w:rsidRPr="00AC03D1" w:rsidRDefault="001F440B" w:rsidP="001F440B">
      <w:pPr>
        <w:jc w:val="center"/>
      </w:pPr>
    </w:p>
    <w:p w:rsidR="001F440B" w:rsidRPr="00AC03D1" w:rsidRDefault="001F440B" w:rsidP="001F440B">
      <w:pPr>
        <w:jc w:val="center"/>
      </w:pPr>
    </w:p>
    <w:p w:rsidR="001F440B" w:rsidRPr="00AC03D1" w:rsidRDefault="001F440B" w:rsidP="001F440B">
      <w:pPr>
        <w:jc w:val="center"/>
      </w:pPr>
    </w:p>
    <w:p w:rsidR="001F440B" w:rsidRPr="00AC03D1" w:rsidRDefault="001F440B" w:rsidP="001F440B">
      <w:pPr>
        <w:jc w:val="center"/>
      </w:pPr>
      <w:r w:rsidRPr="00AC03D1">
        <w:rPr>
          <w:noProof/>
          <w:lang w:val="en-US"/>
        </w:rPr>
        <w:lastRenderedPageBreak/>
        <w:drawing>
          <wp:inline distT="0" distB="0" distL="0" distR="0" wp14:anchorId="2BC7AF42" wp14:editId="269B42F5">
            <wp:extent cx="5343525" cy="6476344"/>
            <wp:effectExtent l="0" t="0" r="0" b="127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800" b="20843"/>
                    <a:stretch/>
                  </pic:blipFill>
                  <pic:spPr bwMode="auto">
                    <a:xfrm>
                      <a:off x="0" y="0"/>
                      <a:ext cx="5347412" cy="648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440B" w:rsidRPr="00AC03D1" w:rsidRDefault="001F440B" w:rsidP="001F440B">
      <w:pPr>
        <w:jc w:val="center"/>
      </w:pPr>
    </w:p>
    <w:p w:rsidR="001F440B" w:rsidRPr="00AC03D1" w:rsidRDefault="001F440B" w:rsidP="001F440B">
      <w:pPr>
        <w:jc w:val="center"/>
      </w:pPr>
    </w:p>
    <w:p w:rsidR="001F440B" w:rsidRPr="00AC03D1" w:rsidRDefault="001F440B" w:rsidP="001F440B">
      <w:pPr>
        <w:jc w:val="center"/>
      </w:pPr>
    </w:p>
    <w:p w:rsidR="001F440B" w:rsidRPr="00AC03D1" w:rsidRDefault="001F440B" w:rsidP="001F440B">
      <w:pPr>
        <w:jc w:val="center"/>
      </w:pPr>
    </w:p>
    <w:p w:rsidR="00AE4828" w:rsidRDefault="00AE4828" w:rsidP="001F440B">
      <w:pPr>
        <w:jc w:val="center"/>
      </w:pPr>
    </w:p>
    <w:p w:rsidR="001F440B" w:rsidRDefault="001F440B" w:rsidP="001F440B">
      <w:pPr>
        <w:jc w:val="center"/>
      </w:pPr>
    </w:p>
    <w:p w:rsidR="001F440B" w:rsidRDefault="001F440B" w:rsidP="001F440B">
      <w:pPr>
        <w:jc w:val="center"/>
      </w:pPr>
    </w:p>
    <w:p w:rsidR="001F440B" w:rsidRDefault="001F440B" w:rsidP="001F440B">
      <w:pPr>
        <w:jc w:val="center"/>
      </w:pPr>
    </w:p>
    <w:p w:rsidR="001F440B" w:rsidRDefault="001F440B" w:rsidP="001F440B">
      <w:pPr>
        <w:jc w:val="center"/>
      </w:pPr>
    </w:p>
    <w:p w:rsidR="001F440B" w:rsidRDefault="001F440B" w:rsidP="001F440B">
      <w:pPr>
        <w:jc w:val="center"/>
      </w:pPr>
    </w:p>
    <w:p w:rsidR="001F440B" w:rsidRPr="00AC03D1" w:rsidRDefault="001F440B" w:rsidP="001F440B">
      <w:pPr>
        <w:pStyle w:val="Caption"/>
        <w:ind w:left="0"/>
        <w:jc w:val="left"/>
        <w:rPr>
          <w:rFonts w:asciiTheme="majorBidi" w:hAnsiTheme="majorBidi" w:cstheme="majorBidi"/>
        </w:rPr>
      </w:pPr>
      <w:proofErr w:type="spellStart"/>
      <w:r w:rsidRPr="00AC03D1">
        <w:lastRenderedPageBreak/>
        <w:t>Lembar</w:t>
      </w:r>
      <w:proofErr w:type="spellEnd"/>
      <w:r w:rsidRPr="00AC03D1">
        <w:t xml:space="preserve"> </w:t>
      </w:r>
      <w:proofErr w:type="spellStart"/>
      <w:r w:rsidRPr="00AC03D1">
        <w:t>Observasi</w:t>
      </w:r>
      <w:proofErr w:type="spellEnd"/>
      <w:r w:rsidRPr="00AC03D1">
        <w:t xml:space="preserve"> </w:t>
      </w:r>
      <w:proofErr w:type="spellStart"/>
      <w:r w:rsidRPr="00AC03D1">
        <w:t>Nyeri</w:t>
      </w:r>
      <w:proofErr w:type="spellEnd"/>
      <w:r w:rsidRPr="00AC03D1">
        <w:t xml:space="preserve"> </w:t>
      </w:r>
      <w:proofErr w:type="spellStart"/>
      <w:r w:rsidRPr="00AC03D1">
        <w:t>dengan</w:t>
      </w:r>
      <w:proofErr w:type="spellEnd"/>
      <w:r w:rsidRPr="00AC03D1">
        <w:t xml:space="preserve"> </w:t>
      </w:r>
      <w:r w:rsidRPr="00AC03D1">
        <w:rPr>
          <w:i/>
          <w:iCs/>
        </w:rPr>
        <w:t>Wong</w:t>
      </w:r>
      <w:r>
        <w:rPr>
          <w:i/>
          <w:iCs/>
        </w:rPr>
        <w:t xml:space="preserve"> </w:t>
      </w:r>
      <w:r w:rsidRPr="00AC03D1">
        <w:rPr>
          <w:i/>
          <w:iCs/>
        </w:rPr>
        <w:t>-</w:t>
      </w:r>
      <w:r>
        <w:rPr>
          <w:i/>
          <w:iCs/>
        </w:rPr>
        <w:t xml:space="preserve"> </w:t>
      </w:r>
      <w:r w:rsidRPr="00AC03D1">
        <w:rPr>
          <w:i/>
          <w:iCs/>
        </w:rPr>
        <w:t>Baker Faces Pain Rating Scale</w:t>
      </w:r>
    </w:p>
    <w:p w:rsidR="001F440B" w:rsidRPr="00AC03D1" w:rsidRDefault="001F440B" w:rsidP="001F440B">
      <w:pPr>
        <w:jc w:val="center"/>
        <w:rPr>
          <w:rFonts w:asciiTheme="majorBidi" w:hAnsiTheme="majorBidi" w:cstheme="majorBidi"/>
          <w:b/>
          <w:bCs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  <w:b/>
          <w:bCs/>
        </w:rPr>
      </w:pPr>
      <w:r w:rsidRPr="00AC03D1">
        <w:rPr>
          <w:rFonts w:asciiTheme="majorBidi" w:hAnsiTheme="majorBidi" w:cstheme="majorBidi"/>
          <w:b/>
          <w:bCs/>
        </w:rPr>
        <w:t>LEMBAR OBSERVASI SKALA NYERI SEBELUM DIBERIKAN</w:t>
      </w:r>
    </w:p>
    <w:p w:rsidR="001F440B" w:rsidRPr="00AC03D1" w:rsidRDefault="001F440B" w:rsidP="001F440B">
      <w:pPr>
        <w:jc w:val="center"/>
        <w:rPr>
          <w:rFonts w:asciiTheme="majorBidi" w:hAnsiTheme="majorBidi" w:cstheme="majorBidi"/>
          <w:b/>
          <w:bCs/>
          <w:i/>
          <w:iCs/>
        </w:rPr>
      </w:pPr>
      <w:r w:rsidRPr="00AC03D1">
        <w:rPr>
          <w:rFonts w:asciiTheme="majorBidi" w:hAnsiTheme="majorBidi" w:cstheme="majorBidi"/>
          <w:b/>
          <w:bCs/>
        </w:rPr>
        <w:t xml:space="preserve">REBOZO </w:t>
      </w:r>
      <w:r w:rsidRPr="00AC03D1">
        <w:rPr>
          <w:rFonts w:asciiTheme="majorBidi" w:hAnsiTheme="majorBidi" w:cstheme="majorBidi"/>
          <w:b/>
          <w:bCs/>
          <w:i/>
          <w:iCs/>
        </w:rPr>
        <w:t>SHAKE THE APPLE TREE</w:t>
      </w: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spacing w:line="360" w:lineRule="auto"/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r w:rsidRPr="00AC03D1">
        <w:rPr>
          <w:rFonts w:asciiTheme="majorBidi" w:hAnsiTheme="majorBidi" w:cstheme="majorBidi"/>
        </w:rPr>
        <w:t xml:space="preserve">Hari/ </w:t>
      </w:r>
      <w:proofErr w:type="spellStart"/>
      <w:r w:rsidRPr="00AC03D1">
        <w:rPr>
          <w:rFonts w:asciiTheme="majorBidi" w:hAnsiTheme="majorBidi" w:cstheme="majorBidi"/>
        </w:rPr>
        <w:t>Tanggal</w:t>
      </w:r>
      <w:proofErr w:type="spellEnd"/>
      <w:r w:rsidRPr="00AC03D1">
        <w:rPr>
          <w:rFonts w:asciiTheme="majorBidi" w:hAnsiTheme="majorBidi" w:cstheme="majorBidi"/>
        </w:rPr>
        <w:t>/ Jam</w:t>
      </w:r>
      <w:r w:rsidRPr="00AC03D1">
        <w:rPr>
          <w:rFonts w:asciiTheme="majorBidi" w:hAnsiTheme="majorBidi" w:cstheme="majorBidi"/>
        </w:rPr>
        <w:tab/>
        <w:t>:</w:t>
      </w: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Kode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Responden</w:t>
      </w:r>
      <w:proofErr w:type="spellEnd"/>
      <w:r w:rsidRPr="00AC03D1">
        <w:rPr>
          <w:rFonts w:asciiTheme="majorBidi" w:hAnsiTheme="majorBidi" w:cstheme="majorBidi"/>
        </w:rPr>
        <w:tab/>
        <w:t>:</w:t>
      </w:r>
      <w:bookmarkStart w:id="6" w:name="_GoBack"/>
      <w:bookmarkEnd w:id="6"/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Usia</w:t>
      </w:r>
      <w:proofErr w:type="spellEnd"/>
      <w:r w:rsidRPr="00AC03D1">
        <w:rPr>
          <w:rFonts w:asciiTheme="majorBidi" w:hAnsiTheme="majorBidi" w:cstheme="majorBidi"/>
        </w:rPr>
        <w:tab/>
      </w:r>
      <w:r w:rsidRPr="00AC03D1">
        <w:rPr>
          <w:rFonts w:asciiTheme="majorBidi" w:hAnsiTheme="majorBidi" w:cstheme="majorBidi"/>
        </w:rPr>
        <w:tab/>
      </w:r>
      <w:r w:rsidRPr="00AC03D1">
        <w:rPr>
          <w:rFonts w:asciiTheme="majorBidi" w:hAnsiTheme="majorBidi" w:cstheme="majorBidi"/>
        </w:rPr>
        <w:tab/>
        <w:t>:</w:t>
      </w: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Kehamilan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Ke</w:t>
      </w:r>
      <w:proofErr w:type="spellEnd"/>
      <w:r w:rsidRPr="00AC03D1">
        <w:rPr>
          <w:rFonts w:asciiTheme="majorBidi" w:hAnsiTheme="majorBidi" w:cstheme="majorBidi"/>
        </w:rPr>
        <w:t>-</w:t>
      </w:r>
      <w:r w:rsidRPr="00AC03D1">
        <w:rPr>
          <w:rFonts w:asciiTheme="majorBidi" w:hAnsiTheme="majorBidi" w:cstheme="majorBidi"/>
        </w:rPr>
        <w:tab/>
        <w:t>:</w:t>
      </w: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Pendidikan</w:t>
      </w:r>
      <w:proofErr w:type="spellEnd"/>
      <w:r w:rsidRPr="00AC03D1">
        <w:rPr>
          <w:rFonts w:asciiTheme="majorBidi" w:hAnsiTheme="majorBidi" w:cstheme="majorBidi"/>
        </w:rPr>
        <w:tab/>
      </w:r>
      <w:r w:rsidRPr="00AC03D1">
        <w:rPr>
          <w:rFonts w:asciiTheme="majorBidi" w:hAnsiTheme="majorBidi" w:cstheme="majorBidi"/>
        </w:rPr>
        <w:tab/>
        <w:t>:</w:t>
      </w: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Pekerjaan</w:t>
      </w:r>
      <w:proofErr w:type="spellEnd"/>
      <w:r w:rsidRPr="00AC03D1">
        <w:rPr>
          <w:rFonts w:asciiTheme="majorBidi" w:hAnsiTheme="majorBidi" w:cstheme="majorBidi"/>
        </w:rPr>
        <w:tab/>
      </w:r>
      <w:r w:rsidRPr="00AC03D1">
        <w:rPr>
          <w:rFonts w:asciiTheme="majorBidi" w:hAnsiTheme="majorBidi" w:cstheme="majorBidi"/>
        </w:rPr>
        <w:tab/>
        <w:t>:</w:t>
      </w:r>
    </w:p>
    <w:p w:rsidR="001F440B" w:rsidRPr="00AC03D1" w:rsidRDefault="001F440B" w:rsidP="001F440B">
      <w:pPr>
        <w:jc w:val="both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</w:rPr>
      </w:pP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Petunjuk</w:t>
      </w:r>
      <w:proofErr w:type="spellEnd"/>
      <w:r w:rsidRPr="00AC03D1">
        <w:rPr>
          <w:rFonts w:asciiTheme="majorBidi" w:hAnsiTheme="majorBidi" w:cstheme="majorBidi"/>
        </w:rPr>
        <w:t>!</w:t>
      </w: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Tanda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skala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nyeri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berikut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ini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sesuai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nyeri</w:t>
      </w:r>
      <w:proofErr w:type="spellEnd"/>
      <w:r w:rsidRPr="00AC03D1">
        <w:rPr>
          <w:rFonts w:asciiTheme="majorBidi" w:hAnsiTheme="majorBidi" w:cstheme="majorBidi"/>
        </w:rPr>
        <w:t xml:space="preserve"> yang </w:t>
      </w:r>
      <w:proofErr w:type="spellStart"/>
      <w:r w:rsidRPr="00AC03D1">
        <w:rPr>
          <w:rFonts w:asciiTheme="majorBidi" w:hAnsiTheme="majorBidi" w:cstheme="majorBidi"/>
        </w:rPr>
        <w:t>dirasakan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ibu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bersalin</w:t>
      </w:r>
      <w:proofErr w:type="spellEnd"/>
      <w:r w:rsidRPr="00AC03D1">
        <w:rPr>
          <w:rFonts w:asciiTheme="majorBidi" w:hAnsiTheme="majorBidi" w:cstheme="majorBidi"/>
        </w:rPr>
        <w:t xml:space="preserve"> yang </w:t>
      </w:r>
      <w:proofErr w:type="spellStart"/>
      <w:r w:rsidRPr="00AC03D1">
        <w:rPr>
          <w:rFonts w:asciiTheme="majorBidi" w:hAnsiTheme="majorBidi" w:cstheme="majorBidi"/>
        </w:rPr>
        <w:t>digambarkan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dengan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ekspresi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wajah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saat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merasakan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nyeri</w:t>
      </w:r>
      <w:proofErr w:type="spellEnd"/>
      <w:r w:rsidRPr="00AC03D1">
        <w:rPr>
          <w:rFonts w:asciiTheme="majorBidi" w:hAnsiTheme="majorBidi" w:cstheme="majorBidi"/>
        </w:rPr>
        <w:t xml:space="preserve">. </w:t>
      </w:r>
      <w:proofErr w:type="spellStart"/>
      <w:r w:rsidRPr="00AC03D1">
        <w:rPr>
          <w:rFonts w:asciiTheme="majorBidi" w:hAnsiTheme="majorBidi" w:cstheme="majorBidi"/>
        </w:rPr>
        <w:t>Beri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tanda</w:t>
      </w:r>
      <w:proofErr w:type="spellEnd"/>
      <w:r w:rsidRPr="00AC03D1">
        <w:rPr>
          <w:rFonts w:asciiTheme="majorBidi" w:hAnsiTheme="majorBidi" w:cstheme="majorBidi"/>
        </w:rPr>
        <w:t xml:space="preserve"> (√) </w:t>
      </w:r>
      <w:proofErr w:type="spellStart"/>
      <w:r w:rsidRPr="00AC03D1">
        <w:rPr>
          <w:rFonts w:asciiTheme="majorBidi" w:hAnsiTheme="majorBidi" w:cstheme="majorBidi"/>
        </w:rPr>
        <w:t>pada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ekspresi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wajah</w:t>
      </w:r>
      <w:proofErr w:type="spellEnd"/>
      <w:r w:rsidRPr="00AC03D1">
        <w:rPr>
          <w:rFonts w:asciiTheme="majorBidi" w:hAnsiTheme="majorBidi" w:cstheme="majorBidi"/>
        </w:rPr>
        <w:t xml:space="preserve"> yang </w:t>
      </w:r>
      <w:proofErr w:type="spellStart"/>
      <w:r w:rsidRPr="00AC03D1">
        <w:rPr>
          <w:rFonts w:asciiTheme="majorBidi" w:hAnsiTheme="majorBidi" w:cstheme="majorBidi"/>
        </w:rPr>
        <w:t>digambarkan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dibawah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ini</w:t>
      </w:r>
      <w:proofErr w:type="spellEnd"/>
      <w:r w:rsidRPr="00AC03D1">
        <w:rPr>
          <w:rFonts w:asciiTheme="majorBidi" w:hAnsiTheme="majorBidi" w:cstheme="majorBidi"/>
        </w:rPr>
        <w:t xml:space="preserve"> yang </w:t>
      </w:r>
      <w:proofErr w:type="spellStart"/>
      <w:r w:rsidRPr="00AC03D1">
        <w:rPr>
          <w:rFonts w:asciiTheme="majorBidi" w:hAnsiTheme="majorBidi" w:cstheme="majorBidi"/>
        </w:rPr>
        <w:t>menurut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pasien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dapat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mewakili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tingkat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atau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intensitas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nyeri</w:t>
      </w:r>
      <w:proofErr w:type="spellEnd"/>
      <w:r w:rsidRPr="00AC03D1">
        <w:rPr>
          <w:rFonts w:asciiTheme="majorBidi" w:hAnsiTheme="majorBidi" w:cstheme="majorBidi"/>
        </w:rPr>
        <w:t xml:space="preserve"> yang </w:t>
      </w:r>
      <w:proofErr w:type="spellStart"/>
      <w:r w:rsidRPr="00AC03D1">
        <w:rPr>
          <w:rFonts w:asciiTheme="majorBidi" w:hAnsiTheme="majorBidi" w:cstheme="majorBidi"/>
        </w:rPr>
        <w:t>dirasakan</w:t>
      </w:r>
      <w:proofErr w:type="spellEnd"/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</w:rPr>
      </w:pPr>
      <w:r w:rsidRPr="00AC03D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E4621" wp14:editId="1E9520E1">
                <wp:simplePos x="0" y="0"/>
                <wp:positionH relativeFrom="column">
                  <wp:posOffset>464820</wp:posOffset>
                </wp:positionH>
                <wp:positionV relativeFrom="paragraph">
                  <wp:posOffset>-8255</wp:posOffset>
                </wp:positionV>
                <wp:extent cx="4429125" cy="419100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440B" w:rsidRDefault="001F440B" w:rsidP="001F440B">
                            <w:pPr>
                              <w:pStyle w:val="Caption"/>
                              <w:ind w:left="0"/>
                              <w:jc w:val="left"/>
                            </w:pPr>
                            <w:r>
                              <w:rPr>
                                <w:lang w:val="en-US"/>
                              </w:rPr>
                              <w:t xml:space="preserve">Tingkat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Nyeri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>Wong - Baker Faces Pain Rating Scale</w:t>
                            </w:r>
                          </w:p>
                          <w:p w:rsidR="001F440B" w:rsidRDefault="001F440B" w:rsidP="001F440B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:rsidR="001F440B" w:rsidRPr="00601B17" w:rsidRDefault="001F440B" w:rsidP="001F4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E4621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position:absolute;left:0;text-align:left;margin-left:36.6pt;margin-top:-.65pt;width:348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" filled="f" stroked="f" strokeweight=".5pt">
                <v:textbox>
                  <w:txbxContent>
                    <w:p w:rsidR="001F440B" w:rsidRDefault="001F440B" w:rsidP="001F440B">
                      <w:pPr>
                        <w:pStyle w:val="Caption"/>
                        <w:ind w:left="0"/>
                        <w:jc w:val="left"/>
                      </w:pPr>
                      <w:r>
                        <w:rPr>
                          <w:lang w:val="en-US"/>
                        </w:rPr>
                        <w:t xml:space="preserve">Tingkat </w:t>
                      </w:r>
                      <w:proofErr w:type="spellStart"/>
                      <w:r>
                        <w:rPr>
                          <w:lang w:val="en-US"/>
                        </w:rPr>
                        <w:t>Nyeri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Dengan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i/>
                          <w:iCs/>
                        </w:rPr>
                        <w:t>Wong - Baker Faces Pain Rating Scale</w:t>
                      </w:r>
                    </w:p>
                    <w:p w:rsidR="001F440B" w:rsidRDefault="001F440B" w:rsidP="001F440B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  <w:p w:rsidR="001F440B" w:rsidRPr="00601B17" w:rsidRDefault="001F440B" w:rsidP="001F440B"/>
                  </w:txbxContent>
                </v:textbox>
              </v:shape>
            </w:pict>
          </mc:Fallback>
        </mc:AlternateContent>
      </w:r>
    </w:p>
    <w:p w:rsidR="001F440B" w:rsidRPr="00AC03D1" w:rsidRDefault="001F440B" w:rsidP="001F440B">
      <w:pPr>
        <w:jc w:val="both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  <w:r w:rsidRPr="00AC03D1"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5A1B16C1" wp14:editId="5C44C63C">
            <wp:simplePos x="0" y="0"/>
            <wp:positionH relativeFrom="column">
              <wp:posOffset>607060</wp:posOffset>
            </wp:positionH>
            <wp:positionV relativeFrom="paragraph">
              <wp:posOffset>79375</wp:posOffset>
            </wp:positionV>
            <wp:extent cx="4285615" cy="1200150"/>
            <wp:effectExtent l="0" t="0" r="635" b="0"/>
            <wp:wrapTight wrapText="bothSides">
              <wp:wrapPolygon edited="0">
                <wp:start x="0" y="0"/>
                <wp:lineTo x="0" y="21257"/>
                <wp:lineTo x="21507" y="21257"/>
                <wp:lineTo x="21507" y="0"/>
                <wp:lineTo x="0" y="0"/>
              </wp:wrapPolygon>
            </wp:wrapTight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  <w:r w:rsidRPr="00AC03D1"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75E554" wp14:editId="26EBB92F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1809750" cy="874395"/>
                <wp:effectExtent l="0" t="0" r="0" b="1905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874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440B" w:rsidRDefault="001F440B" w:rsidP="001F440B">
                            <w:pPr>
                              <w:jc w:val="center"/>
                            </w:pPr>
                            <w:proofErr w:type="spellStart"/>
                            <w:r>
                              <w:t>Tanda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Tangan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Responden</w:t>
                            </w:r>
                            <w:proofErr w:type="spellEnd"/>
                          </w:p>
                          <w:p w:rsidR="001F440B" w:rsidRDefault="001F440B" w:rsidP="001F440B">
                            <w:pPr>
                              <w:jc w:val="center"/>
                            </w:pPr>
                          </w:p>
                          <w:p w:rsidR="001F440B" w:rsidRDefault="001F440B" w:rsidP="001F440B">
                            <w:pPr>
                              <w:jc w:val="center"/>
                            </w:pPr>
                          </w:p>
                          <w:p w:rsidR="001F440B" w:rsidRPr="001834A9" w:rsidRDefault="001F440B" w:rsidP="001F440B">
                            <w:pP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5E554" id="Text Box 82" o:spid="_x0000_s1027" type="#_x0000_t202" style="position:absolute;left:0;text-align:left;margin-left:91.3pt;margin-top:8.05pt;width:142.5pt;height:68.8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" filled="f" stroked="f" strokeweight=".5pt">
                <v:textbox>
                  <w:txbxContent>
                    <w:p w:rsidR="001F440B" w:rsidRDefault="001F440B" w:rsidP="001F440B">
                      <w:pPr>
                        <w:jc w:val="center"/>
                      </w:pPr>
                      <w:proofErr w:type="spellStart"/>
                      <w:r>
                        <w:t>Tanda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Tangan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Responden</w:t>
                      </w:r>
                      <w:proofErr w:type="spellEnd"/>
                    </w:p>
                    <w:p w:rsidR="001F440B" w:rsidRDefault="001F440B" w:rsidP="001F440B">
                      <w:pPr>
                        <w:jc w:val="center"/>
                      </w:pPr>
                    </w:p>
                    <w:p w:rsidR="001F440B" w:rsidRDefault="001F440B" w:rsidP="001F440B">
                      <w:pPr>
                        <w:jc w:val="center"/>
                      </w:pPr>
                    </w:p>
                    <w:p w:rsidR="001F440B" w:rsidRPr="001834A9" w:rsidRDefault="001F440B" w:rsidP="001F440B">
                      <w:pPr>
                        <w:jc w:val="center"/>
                      </w:pPr>
                      <w:r>
                        <w:softHyphen/>
                      </w:r>
                      <w:r>
                        <w:softHyphen/>
                        <w:t>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Default="001F440B" w:rsidP="001F440B">
      <w:pPr>
        <w:spacing w:after="160" w:line="259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:rsidR="001F440B" w:rsidRPr="00AC03D1" w:rsidRDefault="001F440B" w:rsidP="001F440B">
      <w:pPr>
        <w:jc w:val="center"/>
        <w:rPr>
          <w:rFonts w:asciiTheme="majorBidi" w:hAnsiTheme="majorBidi" w:cstheme="majorBidi"/>
          <w:b/>
          <w:bCs/>
        </w:rPr>
      </w:pPr>
      <w:r w:rsidRPr="00AC03D1">
        <w:rPr>
          <w:rFonts w:asciiTheme="majorBidi" w:hAnsiTheme="majorBidi" w:cstheme="majorBidi"/>
          <w:b/>
          <w:bCs/>
        </w:rPr>
        <w:lastRenderedPageBreak/>
        <w:t>LEMBAR OBSERVASI SKALA NYERI SETELAH DIBERIKAN</w:t>
      </w:r>
    </w:p>
    <w:p w:rsidR="001F440B" w:rsidRPr="00AC03D1" w:rsidRDefault="001F440B" w:rsidP="001F440B">
      <w:pPr>
        <w:jc w:val="center"/>
        <w:rPr>
          <w:rFonts w:asciiTheme="majorBidi" w:hAnsiTheme="majorBidi" w:cstheme="majorBidi"/>
          <w:b/>
          <w:bCs/>
          <w:i/>
          <w:iCs/>
        </w:rPr>
      </w:pPr>
      <w:r w:rsidRPr="00AC03D1">
        <w:rPr>
          <w:rFonts w:asciiTheme="majorBidi" w:hAnsiTheme="majorBidi" w:cstheme="majorBidi"/>
          <w:b/>
          <w:bCs/>
        </w:rPr>
        <w:t xml:space="preserve">REBOZO </w:t>
      </w:r>
      <w:r w:rsidRPr="00AC03D1">
        <w:rPr>
          <w:rFonts w:asciiTheme="majorBidi" w:hAnsiTheme="majorBidi" w:cstheme="majorBidi"/>
          <w:b/>
          <w:bCs/>
          <w:i/>
          <w:iCs/>
        </w:rPr>
        <w:t>SHAKE THE APPLE TREE</w:t>
      </w: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spacing w:line="360" w:lineRule="auto"/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r w:rsidRPr="00AC03D1">
        <w:rPr>
          <w:rFonts w:asciiTheme="majorBidi" w:hAnsiTheme="majorBidi" w:cstheme="majorBidi"/>
        </w:rPr>
        <w:t xml:space="preserve">Hari/ </w:t>
      </w:r>
      <w:proofErr w:type="spellStart"/>
      <w:r w:rsidRPr="00AC03D1">
        <w:rPr>
          <w:rFonts w:asciiTheme="majorBidi" w:hAnsiTheme="majorBidi" w:cstheme="majorBidi"/>
        </w:rPr>
        <w:t>Tanggal</w:t>
      </w:r>
      <w:proofErr w:type="spellEnd"/>
      <w:r w:rsidRPr="00AC03D1">
        <w:rPr>
          <w:rFonts w:asciiTheme="majorBidi" w:hAnsiTheme="majorBidi" w:cstheme="majorBidi"/>
        </w:rPr>
        <w:t>/ Jam</w:t>
      </w:r>
      <w:r w:rsidRPr="00AC03D1">
        <w:rPr>
          <w:rFonts w:asciiTheme="majorBidi" w:hAnsiTheme="majorBidi" w:cstheme="majorBidi"/>
        </w:rPr>
        <w:tab/>
        <w:t>:</w:t>
      </w: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Kode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Responden</w:t>
      </w:r>
      <w:proofErr w:type="spellEnd"/>
      <w:r w:rsidRPr="00AC03D1">
        <w:rPr>
          <w:rFonts w:asciiTheme="majorBidi" w:hAnsiTheme="majorBidi" w:cstheme="majorBidi"/>
        </w:rPr>
        <w:tab/>
        <w:t>:</w:t>
      </w: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Usia</w:t>
      </w:r>
      <w:proofErr w:type="spellEnd"/>
      <w:r w:rsidRPr="00AC03D1">
        <w:rPr>
          <w:rFonts w:asciiTheme="majorBidi" w:hAnsiTheme="majorBidi" w:cstheme="majorBidi"/>
        </w:rPr>
        <w:tab/>
      </w:r>
      <w:r w:rsidRPr="00AC03D1">
        <w:rPr>
          <w:rFonts w:asciiTheme="majorBidi" w:hAnsiTheme="majorBidi" w:cstheme="majorBidi"/>
        </w:rPr>
        <w:tab/>
      </w:r>
      <w:r w:rsidRPr="00AC03D1">
        <w:rPr>
          <w:rFonts w:asciiTheme="majorBidi" w:hAnsiTheme="majorBidi" w:cstheme="majorBidi"/>
        </w:rPr>
        <w:tab/>
        <w:t>:</w:t>
      </w: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Kehamilan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Ke</w:t>
      </w:r>
      <w:proofErr w:type="spellEnd"/>
      <w:r w:rsidRPr="00AC03D1">
        <w:rPr>
          <w:rFonts w:asciiTheme="majorBidi" w:hAnsiTheme="majorBidi" w:cstheme="majorBidi"/>
        </w:rPr>
        <w:t>-</w:t>
      </w:r>
      <w:r w:rsidRPr="00AC03D1">
        <w:rPr>
          <w:rFonts w:asciiTheme="majorBidi" w:hAnsiTheme="majorBidi" w:cstheme="majorBidi"/>
        </w:rPr>
        <w:tab/>
        <w:t>:</w:t>
      </w: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Pendidikan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r w:rsidRPr="00AC03D1">
        <w:rPr>
          <w:rFonts w:asciiTheme="majorBidi" w:hAnsiTheme="majorBidi" w:cstheme="majorBidi"/>
        </w:rPr>
        <w:tab/>
      </w:r>
      <w:r w:rsidRPr="00AC03D1">
        <w:rPr>
          <w:rFonts w:asciiTheme="majorBidi" w:hAnsiTheme="majorBidi" w:cstheme="majorBidi"/>
        </w:rPr>
        <w:tab/>
        <w:t>:</w:t>
      </w: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Pekerjaan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r w:rsidRPr="00AC03D1">
        <w:rPr>
          <w:rFonts w:asciiTheme="majorBidi" w:hAnsiTheme="majorBidi" w:cstheme="majorBidi"/>
        </w:rPr>
        <w:tab/>
      </w:r>
      <w:r w:rsidRPr="00AC03D1">
        <w:rPr>
          <w:rFonts w:asciiTheme="majorBidi" w:hAnsiTheme="majorBidi" w:cstheme="majorBidi"/>
        </w:rPr>
        <w:tab/>
        <w:t>:</w:t>
      </w:r>
    </w:p>
    <w:p w:rsidR="001F440B" w:rsidRPr="00AC03D1" w:rsidRDefault="001F440B" w:rsidP="001F440B">
      <w:pPr>
        <w:jc w:val="both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</w:rPr>
      </w:pP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Petunjuk</w:t>
      </w:r>
      <w:proofErr w:type="spellEnd"/>
      <w:r w:rsidRPr="00AC03D1">
        <w:rPr>
          <w:rFonts w:asciiTheme="majorBidi" w:hAnsiTheme="majorBidi" w:cstheme="majorBidi"/>
        </w:rPr>
        <w:t>!</w:t>
      </w:r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AC03D1">
        <w:rPr>
          <w:rFonts w:asciiTheme="majorBidi" w:hAnsiTheme="majorBidi" w:cstheme="majorBidi"/>
        </w:rPr>
        <w:t>Tanda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skala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nyeri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berikut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ini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sesuai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nyeri</w:t>
      </w:r>
      <w:proofErr w:type="spellEnd"/>
      <w:r w:rsidRPr="00AC03D1">
        <w:rPr>
          <w:rFonts w:asciiTheme="majorBidi" w:hAnsiTheme="majorBidi" w:cstheme="majorBidi"/>
        </w:rPr>
        <w:t xml:space="preserve"> yang </w:t>
      </w:r>
      <w:proofErr w:type="spellStart"/>
      <w:r w:rsidRPr="00AC03D1">
        <w:rPr>
          <w:rFonts w:asciiTheme="majorBidi" w:hAnsiTheme="majorBidi" w:cstheme="majorBidi"/>
        </w:rPr>
        <w:t>dirasakan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ibu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bersalin</w:t>
      </w:r>
      <w:proofErr w:type="spellEnd"/>
      <w:r w:rsidRPr="00AC03D1">
        <w:rPr>
          <w:rFonts w:asciiTheme="majorBidi" w:hAnsiTheme="majorBidi" w:cstheme="majorBidi"/>
        </w:rPr>
        <w:t xml:space="preserve"> yang </w:t>
      </w:r>
      <w:proofErr w:type="spellStart"/>
      <w:r w:rsidRPr="00AC03D1">
        <w:rPr>
          <w:rFonts w:asciiTheme="majorBidi" w:hAnsiTheme="majorBidi" w:cstheme="majorBidi"/>
        </w:rPr>
        <w:t>digambarkan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dengan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ekspresi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wajah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saat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merasakan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nyeri</w:t>
      </w:r>
      <w:proofErr w:type="spellEnd"/>
      <w:r w:rsidRPr="00AC03D1">
        <w:rPr>
          <w:rFonts w:asciiTheme="majorBidi" w:hAnsiTheme="majorBidi" w:cstheme="majorBidi"/>
        </w:rPr>
        <w:t xml:space="preserve">. </w:t>
      </w:r>
      <w:proofErr w:type="spellStart"/>
      <w:r w:rsidRPr="00AC03D1">
        <w:rPr>
          <w:rFonts w:asciiTheme="majorBidi" w:hAnsiTheme="majorBidi" w:cstheme="majorBidi"/>
        </w:rPr>
        <w:t>Beri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tanda</w:t>
      </w:r>
      <w:proofErr w:type="spellEnd"/>
      <w:r w:rsidRPr="00AC03D1">
        <w:rPr>
          <w:rFonts w:asciiTheme="majorBidi" w:hAnsiTheme="majorBidi" w:cstheme="majorBidi"/>
        </w:rPr>
        <w:t xml:space="preserve"> (√) </w:t>
      </w:r>
      <w:proofErr w:type="spellStart"/>
      <w:r w:rsidRPr="00AC03D1">
        <w:rPr>
          <w:rFonts w:asciiTheme="majorBidi" w:hAnsiTheme="majorBidi" w:cstheme="majorBidi"/>
        </w:rPr>
        <w:t>pada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ekspresi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wajah</w:t>
      </w:r>
      <w:proofErr w:type="spellEnd"/>
      <w:r w:rsidRPr="00AC03D1">
        <w:rPr>
          <w:rFonts w:asciiTheme="majorBidi" w:hAnsiTheme="majorBidi" w:cstheme="majorBidi"/>
        </w:rPr>
        <w:t xml:space="preserve"> yang </w:t>
      </w:r>
      <w:proofErr w:type="spellStart"/>
      <w:r w:rsidRPr="00AC03D1">
        <w:rPr>
          <w:rFonts w:asciiTheme="majorBidi" w:hAnsiTheme="majorBidi" w:cstheme="majorBidi"/>
        </w:rPr>
        <w:t>digambarkan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dibawah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ini</w:t>
      </w:r>
      <w:proofErr w:type="spellEnd"/>
      <w:r w:rsidRPr="00AC03D1">
        <w:rPr>
          <w:rFonts w:asciiTheme="majorBidi" w:hAnsiTheme="majorBidi" w:cstheme="majorBidi"/>
        </w:rPr>
        <w:t xml:space="preserve"> yang </w:t>
      </w:r>
      <w:proofErr w:type="spellStart"/>
      <w:r w:rsidRPr="00AC03D1">
        <w:rPr>
          <w:rFonts w:asciiTheme="majorBidi" w:hAnsiTheme="majorBidi" w:cstheme="majorBidi"/>
        </w:rPr>
        <w:t>menurut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pasien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dapat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mewakili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tingkat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atau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intensitas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nyeri</w:t>
      </w:r>
      <w:proofErr w:type="spellEnd"/>
      <w:r w:rsidRPr="00AC03D1">
        <w:rPr>
          <w:rFonts w:asciiTheme="majorBidi" w:hAnsiTheme="majorBidi" w:cstheme="majorBidi"/>
        </w:rPr>
        <w:t xml:space="preserve"> yang </w:t>
      </w:r>
      <w:proofErr w:type="spellStart"/>
      <w:r w:rsidRPr="00AC03D1">
        <w:rPr>
          <w:rFonts w:asciiTheme="majorBidi" w:hAnsiTheme="majorBidi" w:cstheme="majorBidi"/>
        </w:rPr>
        <w:t>dirasakan</w:t>
      </w:r>
      <w:proofErr w:type="spellEnd"/>
    </w:p>
    <w:p w:rsidR="001F440B" w:rsidRPr="00AC03D1" w:rsidRDefault="001F440B" w:rsidP="001F440B">
      <w:pPr>
        <w:spacing w:line="360" w:lineRule="auto"/>
        <w:jc w:val="both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</w:rPr>
      </w:pPr>
      <w:r w:rsidRPr="00AC03D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2C089B" wp14:editId="0052F58F">
                <wp:simplePos x="0" y="0"/>
                <wp:positionH relativeFrom="column">
                  <wp:posOffset>464820</wp:posOffset>
                </wp:positionH>
                <wp:positionV relativeFrom="paragraph">
                  <wp:posOffset>1270</wp:posOffset>
                </wp:positionV>
                <wp:extent cx="4429125" cy="419100"/>
                <wp:effectExtent l="0" t="0" r="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440B" w:rsidRDefault="001F440B" w:rsidP="001F440B">
                            <w:pPr>
                              <w:pStyle w:val="Caption"/>
                              <w:ind w:left="0"/>
                              <w:jc w:val="left"/>
                            </w:pPr>
                            <w:r>
                              <w:rPr>
                                <w:lang w:val="en-US"/>
                              </w:rPr>
                              <w:t xml:space="preserve">Tingkat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Nyeri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>Wong - Baker Faces Pain Rating Scale</w:t>
                            </w:r>
                          </w:p>
                          <w:p w:rsidR="001F440B" w:rsidRDefault="001F440B" w:rsidP="001F440B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:rsidR="001F440B" w:rsidRPr="00601B17" w:rsidRDefault="001F440B" w:rsidP="001F4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C089B" id="Text Box 109" o:spid="_x0000_s1028" type="#_x0000_t202" style="position:absolute;left:0;text-align:left;margin-left:36.6pt;margin-top:.1pt;width:348.7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" filled="f" stroked="f" strokeweight=".5pt">
                <v:textbox>
                  <w:txbxContent>
                    <w:p w:rsidR="001F440B" w:rsidRDefault="001F440B" w:rsidP="001F440B">
                      <w:pPr>
                        <w:pStyle w:val="Caption"/>
                        <w:ind w:left="0"/>
                        <w:jc w:val="left"/>
                      </w:pPr>
                      <w:r>
                        <w:rPr>
                          <w:lang w:val="en-US"/>
                        </w:rPr>
                        <w:t xml:space="preserve">Tingkat </w:t>
                      </w:r>
                      <w:proofErr w:type="spellStart"/>
                      <w:r>
                        <w:rPr>
                          <w:lang w:val="en-US"/>
                        </w:rPr>
                        <w:t>Nyeri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Dengan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i/>
                          <w:iCs/>
                        </w:rPr>
                        <w:t>Wong - Baker Faces Pain Rating Scale</w:t>
                      </w:r>
                    </w:p>
                    <w:p w:rsidR="001F440B" w:rsidRDefault="001F440B" w:rsidP="001F440B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  <w:p w:rsidR="001F440B" w:rsidRPr="00601B17" w:rsidRDefault="001F440B" w:rsidP="001F440B"/>
                  </w:txbxContent>
                </v:textbox>
              </v:shape>
            </w:pict>
          </mc:Fallback>
        </mc:AlternateContent>
      </w:r>
    </w:p>
    <w:p w:rsidR="001F440B" w:rsidRPr="00AC03D1" w:rsidRDefault="001F440B" w:rsidP="001F440B">
      <w:pPr>
        <w:jc w:val="both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  <w:r w:rsidRPr="00AC03D1"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09A31ADC" wp14:editId="514A2E55">
            <wp:simplePos x="0" y="0"/>
            <wp:positionH relativeFrom="column">
              <wp:posOffset>607060</wp:posOffset>
            </wp:positionH>
            <wp:positionV relativeFrom="paragraph">
              <wp:posOffset>79375</wp:posOffset>
            </wp:positionV>
            <wp:extent cx="4285615" cy="1200150"/>
            <wp:effectExtent l="0" t="0" r="635" b="0"/>
            <wp:wrapTight wrapText="bothSides">
              <wp:wrapPolygon edited="0">
                <wp:start x="0" y="0"/>
                <wp:lineTo x="0" y="21257"/>
                <wp:lineTo x="21507" y="21257"/>
                <wp:lineTo x="21507" y="0"/>
                <wp:lineTo x="0" y="0"/>
              </wp:wrapPolygon>
            </wp:wrapTight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both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  <w:lang w:val="id-ID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  <w:r w:rsidRPr="00AC03D1"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054E1" wp14:editId="2A24F669">
                <wp:simplePos x="0" y="0"/>
                <wp:positionH relativeFrom="column">
                  <wp:posOffset>3227070</wp:posOffset>
                </wp:positionH>
                <wp:positionV relativeFrom="paragraph">
                  <wp:posOffset>97791</wp:posOffset>
                </wp:positionV>
                <wp:extent cx="1819275" cy="819150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440B" w:rsidRDefault="001F440B" w:rsidP="001F440B">
                            <w:pPr>
                              <w:jc w:val="center"/>
                            </w:pPr>
                            <w:proofErr w:type="spellStart"/>
                            <w:r>
                              <w:t>Tanda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Tangan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Responden</w:t>
                            </w:r>
                            <w:proofErr w:type="spellEnd"/>
                          </w:p>
                          <w:p w:rsidR="001F440B" w:rsidRDefault="001F440B" w:rsidP="001F440B">
                            <w:pPr>
                              <w:jc w:val="center"/>
                            </w:pPr>
                          </w:p>
                          <w:p w:rsidR="001F440B" w:rsidRDefault="001F440B" w:rsidP="001F440B">
                            <w:pPr>
                              <w:jc w:val="center"/>
                            </w:pPr>
                          </w:p>
                          <w:p w:rsidR="001F440B" w:rsidRPr="001834A9" w:rsidRDefault="001F440B" w:rsidP="001F440B">
                            <w:pP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054E1" id="Text Box 87" o:spid="_x0000_s1029" type="#_x0000_t202" style="position:absolute;left:0;text-align:left;margin-left:254.1pt;margin-top:7.7pt;width:143.2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" filled="f" stroked="f" strokeweight=".5pt">
                <v:textbox>
                  <w:txbxContent>
                    <w:p w:rsidR="001F440B" w:rsidRDefault="001F440B" w:rsidP="001F440B">
                      <w:pPr>
                        <w:jc w:val="center"/>
                      </w:pPr>
                      <w:proofErr w:type="spellStart"/>
                      <w:r>
                        <w:t>Tanda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Tangan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Responden</w:t>
                      </w:r>
                      <w:proofErr w:type="spellEnd"/>
                    </w:p>
                    <w:p w:rsidR="001F440B" w:rsidRDefault="001F440B" w:rsidP="001F440B">
                      <w:pPr>
                        <w:jc w:val="center"/>
                      </w:pPr>
                    </w:p>
                    <w:p w:rsidR="001F440B" w:rsidRDefault="001F440B" w:rsidP="001F440B">
                      <w:pPr>
                        <w:jc w:val="center"/>
                      </w:pPr>
                    </w:p>
                    <w:p w:rsidR="001F440B" w:rsidRPr="001834A9" w:rsidRDefault="001F440B" w:rsidP="001F440B">
                      <w:pPr>
                        <w:jc w:val="center"/>
                      </w:pPr>
                      <w:r>
                        <w:softHyphen/>
                      </w:r>
                      <w:r>
                        <w:softHyphen/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Pr="00AC03D1" w:rsidRDefault="001F440B" w:rsidP="001F440B">
      <w:pPr>
        <w:jc w:val="center"/>
        <w:rPr>
          <w:rFonts w:asciiTheme="majorBidi" w:hAnsiTheme="majorBidi" w:cstheme="majorBidi"/>
        </w:rPr>
      </w:pPr>
    </w:p>
    <w:p w:rsidR="001F440B" w:rsidRDefault="001F440B" w:rsidP="001F440B">
      <w:pPr>
        <w:spacing w:after="160" w:line="259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1F440B" w:rsidRPr="00AC03D1" w:rsidRDefault="001F440B" w:rsidP="001F440B">
      <w:pPr>
        <w:pStyle w:val="Caption"/>
        <w:ind w:left="0"/>
        <w:jc w:val="left"/>
        <w:rPr>
          <w:b w:val="0"/>
          <w:bCs w:val="0"/>
          <w:i/>
          <w:iCs/>
          <w:lang w:val="id-ID"/>
        </w:rPr>
      </w:pPr>
      <w:bookmarkStart w:id="7" w:name="_Toc163111899"/>
      <w:proofErr w:type="spellStart"/>
      <w:r>
        <w:lastRenderedPageBreak/>
        <w:t>Lampiran</w:t>
      </w:r>
      <w:proofErr w:type="spellEnd"/>
      <w:r w:rsidRPr="00AC03D1">
        <w:t xml:space="preserve"> </w:t>
      </w:r>
      <w:proofErr w:type="spellStart"/>
      <w:r w:rsidRPr="00AC03D1">
        <w:t>Lembar</w:t>
      </w:r>
      <w:proofErr w:type="spellEnd"/>
      <w:r w:rsidRPr="00AC03D1">
        <w:t xml:space="preserve"> SOP </w:t>
      </w:r>
      <w:proofErr w:type="spellStart"/>
      <w:r w:rsidRPr="00AC03D1">
        <w:t>Teknik</w:t>
      </w:r>
      <w:proofErr w:type="spellEnd"/>
      <w:r w:rsidRPr="00AC03D1">
        <w:t xml:space="preserve"> </w:t>
      </w:r>
      <w:proofErr w:type="spellStart"/>
      <w:r w:rsidRPr="00AC03D1">
        <w:t>Rebozo</w:t>
      </w:r>
      <w:proofErr w:type="spellEnd"/>
      <w:r w:rsidRPr="00AC03D1">
        <w:t xml:space="preserve"> </w:t>
      </w:r>
      <w:r w:rsidRPr="00AC03D1">
        <w:rPr>
          <w:i/>
          <w:iCs/>
        </w:rPr>
        <w:t xml:space="preserve">Shake </w:t>
      </w:r>
      <w:proofErr w:type="gramStart"/>
      <w:r w:rsidRPr="00AC03D1">
        <w:rPr>
          <w:i/>
          <w:iCs/>
        </w:rPr>
        <w:t>The</w:t>
      </w:r>
      <w:proofErr w:type="gramEnd"/>
      <w:r w:rsidRPr="00AC03D1">
        <w:rPr>
          <w:i/>
          <w:iCs/>
        </w:rPr>
        <w:t xml:space="preserve"> Apple Tree</w:t>
      </w:r>
      <w:bookmarkEnd w:id="7"/>
    </w:p>
    <w:tbl>
      <w:tblPr>
        <w:tblW w:w="930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5610"/>
      </w:tblGrid>
      <w:tr w:rsidR="001F440B" w:rsidRPr="00AC03D1" w:rsidTr="00565405">
        <w:tc>
          <w:tcPr>
            <w:tcW w:w="9300" w:type="dxa"/>
            <w:gridSpan w:val="2"/>
          </w:tcPr>
          <w:p w:rsidR="001F440B" w:rsidRPr="00AC03D1" w:rsidRDefault="001F440B" w:rsidP="001F4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03D1">
              <w:rPr>
                <w:rFonts w:asciiTheme="majorBidi" w:hAnsiTheme="majorBidi" w:cstheme="majorBidi"/>
                <w:b/>
                <w:bCs/>
              </w:rPr>
              <w:t>STANDAR OPERASIONAL PROSEDUR (SOP)</w:t>
            </w:r>
          </w:p>
          <w:p w:rsidR="001F440B" w:rsidRPr="00AC03D1" w:rsidRDefault="001F440B" w:rsidP="001F4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C03D1">
              <w:rPr>
                <w:rFonts w:asciiTheme="majorBidi" w:hAnsiTheme="majorBidi" w:cstheme="majorBidi"/>
                <w:b/>
                <w:bCs/>
              </w:rPr>
              <w:t xml:space="preserve">TEKNIK REBOZO </w:t>
            </w:r>
            <w:r w:rsidRPr="00AC03D1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SHAKE THE APPLE TREE </w:t>
            </w:r>
            <w:r w:rsidRPr="00AC03D1">
              <w:rPr>
                <w:rFonts w:asciiTheme="majorBidi" w:hAnsiTheme="majorBidi" w:cstheme="majorBidi"/>
                <w:b/>
                <w:bCs/>
              </w:rPr>
              <w:t xml:space="preserve">UNTUK MENGURANG NYERI </w:t>
            </w:r>
            <w:r>
              <w:rPr>
                <w:rFonts w:asciiTheme="majorBidi" w:hAnsiTheme="majorBidi" w:cstheme="majorBidi"/>
                <w:b/>
                <w:bCs/>
              </w:rPr>
              <w:t>BER</w:t>
            </w:r>
            <w:r w:rsidRPr="00AC03D1">
              <w:rPr>
                <w:rFonts w:asciiTheme="majorBidi" w:hAnsiTheme="majorBidi" w:cstheme="majorBidi"/>
                <w:b/>
                <w:bCs/>
              </w:rPr>
              <w:t>SALIN</w:t>
            </w:r>
          </w:p>
        </w:tc>
      </w:tr>
      <w:tr w:rsidR="001F440B" w:rsidRPr="00AC03D1" w:rsidTr="00565405">
        <w:tc>
          <w:tcPr>
            <w:tcW w:w="3690" w:type="dxa"/>
          </w:tcPr>
          <w:p w:rsidR="001F440B" w:rsidRPr="00AC03D1" w:rsidRDefault="001F440B" w:rsidP="001F440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03D1">
              <w:rPr>
                <w:rFonts w:asciiTheme="majorBidi" w:hAnsiTheme="majorBidi" w:cstheme="majorBidi"/>
                <w:b/>
                <w:bCs/>
              </w:rPr>
              <w:t>PENGERTIAN</w:t>
            </w:r>
          </w:p>
        </w:tc>
        <w:tc>
          <w:tcPr>
            <w:tcW w:w="5610" w:type="dxa"/>
          </w:tcPr>
          <w:p w:rsidR="001F440B" w:rsidRPr="00AC03D1" w:rsidRDefault="001F440B" w:rsidP="001F440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AC03D1">
              <w:rPr>
                <w:sz w:val="24"/>
                <w:szCs w:val="24"/>
              </w:rPr>
              <w:t xml:space="preserve">Teknik </w:t>
            </w:r>
            <w:r w:rsidRPr="00AC03D1">
              <w:rPr>
                <w:i/>
                <w:iCs/>
                <w:sz w:val="24"/>
                <w:szCs w:val="24"/>
              </w:rPr>
              <w:t>rebozo</w:t>
            </w:r>
            <w:r w:rsidRPr="00AC03D1">
              <w:rPr>
                <w:sz w:val="24"/>
                <w:szCs w:val="24"/>
              </w:rPr>
              <w:t xml:space="preserve"> ialah </w:t>
            </w:r>
            <w:r>
              <w:rPr>
                <w:sz w:val="24"/>
                <w:szCs w:val="24"/>
              </w:rPr>
              <w:t xml:space="preserve">sebuah </w:t>
            </w:r>
            <w:r w:rsidRPr="00AC03D1">
              <w:rPr>
                <w:sz w:val="24"/>
                <w:szCs w:val="24"/>
              </w:rPr>
              <w:t>teknik</w:t>
            </w:r>
            <w:r>
              <w:rPr>
                <w:sz w:val="24"/>
                <w:szCs w:val="24"/>
              </w:rPr>
              <w:t xml:space="preserve"> </w:t>
            </w:r>
            <w:r w:rsidRPr="00AC03D1">
              <w:rPr>
                <w:sz w:val="24"/>
                <w:szCs w:val="24"/>
              </w:rPr>
              <w:t xml:space="preserve">non farmakologi yang berguna untuk </w:t>
            </w:r>
            <w:r>
              <w:rPr>
                <w:sz w:val="24"/>
                <w:szCs w:val="24"/>
              </w:rPr>
              <w:t>pereda</w:t>
            </w:r>
            <w:r w:rsidRPr="00AC03D1">
              <w:rPr>
                <w:sz w:val="24"/>
                <w:szCs w:val="24"/>
              </w:rPr>
              <w:t xml:space="preserve"> nyeri saat proses persalinan. Teknik ini menggunakan selendang atau jarik dengan gerakan terkontrol mengayunkan dari dan ke sisi lain secara perlahan untuk merilekskan otot panggul dan bokong.</w:t>
            </w:r>
          </w:p>
        </w:tc>
      </w:tr>
      <w:tr w:rsidR="001F440B" w:rsidRPr="00AC03D1" w:rsidTr="00565405">
        <w:tc>
          <w:tcPr>
            <w:tcW w:w="3690" w:type="dxa"/>
          </w:tcPr>
          <w:p w:rsidR="001F440B" w:rsidRPr="00AC03D1" w:rsidRDefault="001F440B" w:rsidP="001F440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03D1">
              <w:rPr>
                <w:rFonts w:asciiTheme="majorBidi" w:hAnsiTheme="majorBidi" w:cstheme="majorBidi"/>
                <w:b/>
                <w:bCs/>
              </w:rPr>
              <w:t>TUJUAN</w:t>
            </w:r>
          </w:p>
        </w:tc>
        <w:tc>
          <w:tcPr>
            <w:tcW w:w="5610" w:type="dxa"/>
          </w:tcPr>
          <w:p w:rsidR="001F440B" w:rsidRPr="00AC03D1" w:rsidRDefault="001F440B" w:rsidP="001F440B">
            <w:pPr>
              <w:pStyle w:val="TableParagraph"/>
              <w:spacing w:before="6" w:line="360" w:lineRule="auto"/>
              <w:ind w:left="107" w:right="3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>Teknik rebozo berguna untuk merilekskan kondisi ibu bersalin secara non farmakologis (tanpa memakai obat apapun). Selain itu, manfaat bagi janin adalah dapat menempatkan pada posisi optimal pada jalan lahir.</w:t>
            </w:r>
          </w:p>
        </w:tc>
      </w:tr>
      <w:tr w:rsidR="001F440B" w:rsidRPr="00AC03D1" w:rsidTr="00565405">
        <w:tc>
          <w:tcPr>
            <w:tcW w:w="3690" w:type="dxa"/>
          </w:tcPr>
          <w:p w:rsidR="001F440B" w:rsidRPr="00AC03D1" w:rsidRDefault="001F440B" w:rsidP="001F440B">
            <w:pPr>
              <w:pStyle w:val="TableParagraph"/>
              <w:spacing w:before="8" w:line="360" w:lineRule="auto"/>
              <w:ind w:left="107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b/>
                <w:spacing w:val="-2"/>
                <w:sz w:val="24"/>
                <w:szCs w:val="24"/>
              </w:rPr>
              <w:t>INDIKASI</w:t>
            </w:r>
          </w:p>
        </w:tc>
        <w:tc>
          <w:tcPr>
            <w:tcW w:w="5610" w:type="dxa"/>
          </w:tcPr>
          <w:p w:rsidR="001F440B" w:rsidRPr="00AC03D1" w:rsidRDefault="001F440B" w:rsidP="001F440B">
            <w:pPr>
              <w:pStyle w:val="TableParagraph"/>
              <w:spacing w:before="3" w:line="360" w:lineRule="auto"/>
              <w:ind w:left="10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>Keluhan nyeri persalinan secara fisiologis pada ibu bersalin</w:t>
            </w:r>
          </w:p>
        </w:tc>
      </w:tr>
      <w:tr w:rsidR="001F440B" w:rsidRPr="00AC03D1" w:rsidTr="00565405">
        <w:tc>
          <w:tcPr>
            <w:tcW w:w="3690" w:type="dxa"/>
          </w:tcPr>
          <w:p w:rsidR="001F440B" w:rsidRPr="00AC03D1" w:rsidRDefault="001F440B" w:rsidP="001F440B">
            <w:pPr>
              <w:pStyle w:val="TableParagraph"/>
              <w:spacing w:before="11" w:line="360" w:lineRule="auto"/>
              <w:ind w:left="107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b/>
                <w:spacing w:val="-2"/>
                <w:sz w:val="24"/>
                <w:szCs w:val="24"/>
              </w:rPr>
              <w:t>KONTRAINDIKASI</w:t>
            </w:r>
          </w:p>
        </w:tc>
        <w:tc>
          <w:tcPr>
            <w:tcW w:w="5610" w:type="dxa"/>
          </w:tcPr>
          <w:p w:rsidR="001F440B" w:rsidRPr="00AC03D1" w:rsidRDefault="001F440B" w:rsidP="001F440B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</w:pPr>
            <w:proofErr w:type="spellStart"/>
            <w:r w:rsidRPr="00AC03D1">
              <w:t>Ibu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bersalin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dengan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memiliki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komplikasi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kehamilan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persalinan</w:t>
            </w:r>
            <w:proofErr w:type="spellEnd"/>
          </w:p>
          <w:p w:rsidR="001F440B" w:rsidRPr="00AC03D1" w:rsidRDefault="001F440B" w:rsidP="001F440B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</w:pPr>
            <w:proofErr w:type="spellStart"/>
            <w:r w:rsidRPr="00AC03D1">
              <w:t>Perdarahan</w:t>
            </w:r>
            <w:proofErr w:type="spellEnd"/>
            <w:r w:rsidRPr="00AC03D1">
              <w:t xml:space="preserve">, </w:t>
            </w:r>
            <w:proofErr w:type="spellStart"/>
            <w:r w:rsidRPr="00AC03D1">
              <w:t>riwayat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keguguran</w:t>
            </w:r>
            <w:proofErr w:type="spellEnd"/>
          </w:p>
          <w:p w:rsidR="001F440B" w:rsidRPr="00AC03D1" w:rsidRDefault="001F440B" w:rsidP="001F440B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</w:pPr>
            <w:proofErr w:type="spellStart"/>
            <w:r w:rsidRPr="00AC03D1">
              <w:t>Plasenta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previa</w:t>
            </w:r>
            <w:proofErr w:type="spellEnd"/>
          </w:p>
          <w:p w:rsidR="001F440B" w:rsidRPr="00AC03D1" w:rsidRDefault="001F440B" w:rsidP="001F440B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</w:pPr>
            <w:proofErr w:type="spellStart"/>
            <w:r w:rsidRPr="00AC03D1">
              <w:t>Detak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jantung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janin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tidak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stabil</w:t>
            </w:r>
            <w:proofErr w:type="spellEnd"/>
          </w:p>
          <w:p w:rsidR="001F440B" w:rsidRPr="00AC03D1" w:rsidRDefault="001F440B" w:rsidP="001F440B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</w:pPr>
            <w:proofErr w:type="spellStart"/>
            <w:r w:rsidRPr="00AC03D1">
              <w:t>Persalinan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sungsang</w:t>
            </w:r>
            <w:proofErr w:type="spellEnd"/>
          </w:p>
          <w:p w:rsidR="001F440B" w:rsidRPr="00AC03D1" w:rsidRDefault="001F440B" w:rsidP="001F440B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</w:pPr>
            <w:proofErr w:type="spellStart"/>
            <w:r w:rsidRPr="00AC03D1">
              <w:t>Ketuban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sudah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pecah</w:t>
            </w:r>
            <w:proofErr w:type="spellEnd"/>
            <w:r w:rsidRPr="00AC03D1">
              <w:t xml:space="preserve">, </w:t>
            </w:r>
            <w:proofErr w:type="spellStart"/>
            <w:r w:rsidRPr="00AC03D1">
              <w:t>tali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pusat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menumbung</w:t>
            </w:r>
            <w:proofErr w:type="spellEnd"/>
          </w:p>
          <w:p w:rsidR="001F440B" w:rsidRPr="00917708" w:rsidRDefault="001F440B" w:rsidP="001F440B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i/>
                <w:iCs/>
              </w:rPr>
            </w:pPr>
            <w:r w:rsidRPr="00AC03D1">
              <w:rPr>
                <w:i/>
                <w:iCs/>
              </w:rPr>
              <w:t>Placental abruption</w:t>
            </w:r>
          </w:p>
        </w:tc>
      </w:tr>
      <w:tr w:rsidR="001F440B" w:rsidRPr="00AC03D1" w:rsidTr="00565405">
        <w:tc>
          <w:tcPr>
            <w:tcW w:w="3690" w:type="dxa"/>
          </w:tcPr>
          <w:p w:rsidR="001F440B" w:rsidRPr="00AC03D1" w:rsidRDefault="001F440B" w:rsidP="001F440B">
            <w:pPr>
              <w:pStyle w:val="TableParagraph"/>
              <w:spacing w:before="8" w:line="360" w:lineRule="auto"/>
              <w:ind w:left="107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b/>
                <w:sz w:val="24"/>
                <w:szCs w:val="24"/>
              </w:rPr>
              <w:t>PERSIAPAN</w:t>
            </w:r>
            <w:r w:rsidRPr="00AC03D1"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 w:rsidRPr="00AC03D1"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>ALAT</w:t>
            </w:r>
          </w:p>
        </w:tc>
        <w:tc>
          <w:tcPr>
            <w:tcW w:w="5610" w:type="dxa"/>
          </w:tcPr>
          <w:p w:rsidR="001F440B" w:rsidRPr="00AC03D1" w:rsidRDefault="001F440B" w:rsidP="001F440B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3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>Jarik atau s</w:t>
            </w:r>
            <w:r w:rsidRPr="00AC03D1">
              <w:rPr>
                <w:rFonts w:asciiTheme="majorBidi" w:hAnsiTheme="majorBidi" w:cstheme="majorBidi"/>
                <w:spacing w:val="-2"/>
                <w:sz w:val="24"/>
                <w:szCs w:val="24"/>
              </w:rPr>
              <w:t>elendang atau kain</w:t>
            </w:r>
          </w:p>
          <w:p w:rsidR="001F440B" w:rsidRPr="00AC03D1" w:rsidRDefault="001F440B" w:rsidP="001F440B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1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>Bantal</w:t>
            </w:r>
          </w:p>
          <w:p w:rsidR="001F440B" w:rsidRPr="00AC03D1" w:rsidRDefault="001F440B" w:rsidP="001F440B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1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>Matras</w:t>
            </w:r>
          </w:p>
          <w:p w:rsidR="001F440B" w:rsidRDefault="001F440B" w:rsidP="001F440B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1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i/>
                <w:sz w:val="24"/>
                <w:szCs w:val="24"/>
              </w:rPr>
              <w:t>Gym</w:t>
            </w:r>
            <w:r w:rsidRPr="00AC03D1">
              <w:rPr>
                <w:rFonts w:asciiTheme="majorBidi" w:hAnsiTheme="majorBidi" w:cstheme="majorBidi"/>
                <w:i/>
                <w:spacing w:val="-1"/>
                <w:sz w:val="24"/>
                <w:szCs w:val="24"/>
              </w:rPr>
              <w:t xml:space="preserve"> </w:t>
            </w:r>
            <w:r w:rsidRPr="00AC03D1">
              <w:rPr>
                <w:rFonts w:asciiTheme="majorBidi" w:hAnsiTheme="majorBidi" w:cstheme="majorBidi"/>
                <w:i/>
                <w:sz w:val="24"/>
                <w:szCs w:val="24"/>
              </w:rPr>
              <w:t>ball</w:t>
            </w:r>
            <w:r w:rsidRPr="00AC03D1">
              <w:rPr>
                <w:rFonts w:asciiTheme="majorBidi" w:hAnsiTheme="majorBidi" w:cstheme="majorBidi"/>
                <w:i/>
                <w:spacing w:val="-1"/>
                <w:sz w:val="24"/>
                <w:szCs w:val="24"/>
              </w:rPr>
              <w:t xml:space="preserve"> </w:t>
            </w:r>
            <w:r w:rsidRPr="00AC03D1">
              <w:rPr>
                <w:rFonts w:asciiTheme="majorBidi" w:hAnsiTheme="majorBidi" w:cstheme="majorBidi"/>
                <w:iCs/>
                <w:spacing w:val="-1"/>
                <w:sz w:val="24"/>
                <w:szCs w:val="24"/>
              </w:rPr>
              <w:t>atau k</w:t>
            </w:r>
            <w:r w:rsidRPr="00AC03D1">
              <w:rPr>
                <w:rFonts w:asciiTheme="majorBidi" w:hAnsiTheme="majorBidi" w:cstheme="majorBidi"/>
                <w:spacing w:val="-2"/>
                <w:sz w:val="24"/>
                <w:szCs w:val="24"/>
              </w:rPr>
              <w:t>ursi</w:t>
            </w:r>
          </w:p>
          <w:p w:rsidR="001F440B" w:rsidRPr="00917708" w:rsidRDefault="001F440B" w:rsidP="001F440B">
            <w:pPr>
              <w:pStyle w:val="TableParagraph"/>
              <w:tabs>
                <w:tab w:val="left" w:pos="467"/>
              </w:tabs>
              <w:spacing w:before="140" w:line="360" w:lineRule="auto"/>
              <w:ind w:left="46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440B" w:rsidRPr="00AC03D1" w:rsidTr="00565405">
        <w:tc>
          <w:tcPr>
            <w:tcW w:w="3690" w:type="dxa"/>
          </w:tcPr>
          <w:p w:rsidR="001F440B" w:rsidRPr="00AC03D1" w:rsidRDefault="001F440B" w:rsidP="001F440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03D1">
              <w:rPr>
                <w:rFonts w:asciiTheme="majorBidi" w:hAnsiTheme="majorBidi" w:cstheme="majorBidi"/>
                <w:b/>
                <w:bCs/>
              </w:rPr>
              <w:lastRenderedPageBreak/>
              <w:t>PERSIAPAN</w:t>
            </w:r>
          </w:p>
        </w:tc>
        <w:tc>
          <w:tcPr>
            <w:tcW w:w="5610" w:type="dxa"/>
          </w:tcPr>
          <w:p w:rsidR="001F440B" w:rsidRPr="00AC03D1" w:rsidRDefault="001F440B" w:rsidP="001F440B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6" w:line="360" w:lineRule="auto"/>
              <w:ind w:right="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pacing w:val="-15"/>
                <w:sz w:val="24"/>
                <w:szCs w:val="24"/>
              </w:rPr>
              <w:t xml:space="preserve">Bina Hubungan Saling Percaya (BHSP) kepada </w:t>
            </w:r>
            <w:r w:rsidRPr="00AC03D1">
              <w:rPr>
                <w:rFonts w:asciiTheme="majorBidi" w:hAnsiTheme="majorBidi" w:cstheme="majorBidi"/>
                <w:sz w:val="24"/>
                <w:szCs w:val="24"/>
              </w:rPr>
              <w:t>pasien dan keluarga</w:t>
            </w:r>
          </w:p>
          <w:p w:rsidR="001F440B" w:rsidRPr="00AC03D1" w:rsidRDefault="001F440B" w:rsidP="001F440B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1" w:line="360" w:lineRule="auto"/>
              <w:ind w:right="3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 xml:space="preserve">Meminta persetujuan pasien dengan memberi  </w:t>
            </w:r>
            <w:r w:rsidRPr="00AC03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informed</w:t>
            </w:r>
            <w:r w:rsidRPr="00AC03D1">
              <w:rPr>
                <w:rFonts w:asciiTheme="majorBidi" w:hAnsiTheme="majorBidi" w:cstheme="majorBidi"/>
                <w:i/>
                <w:iCs/>
                <w:spacing w:val="80"/>
                <w:sz w:val="24"/>
                <w:szCs w:val="24"/>
              </w:rPr>
              <w:t xml:space="preserve"> </w:t>
            </w:r>
            <w:r w:rsidRPr="00AC03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consend</w:t>
            </w:r>
          </w:p>
          <w:p w:rsidR="001F440B" w:rsidRPr="00AC03D1" w:rsidRDefault="001F440B" w:rsidP="001F440B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2264"/>
              </w:tabs>
              <w:spacing w:line="360" w:lineRule="auto"/>
              <w:ind w:right="3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>Mengedukasi pasien dan keluarga apabila terjadi tanda gejala maupun ketidaknyamanan pada saat proses persalinan</w:t>
            </w:r>
          </w:p>
          <w:p w:rsidR="001F440B" w:rsidRPr="00AC03D1" w:rsidRDefault="001F440B" w:rsidP="001F440B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6" w:line="360" w:lineRule="auto"/>
              <w:ind w:right="3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 xml:space="preserve">Memantapkan pasien dan keluarga tentang tujuan mengimplementasikan asuhan kebidanan dengan teknik rebozo </w:t>
            </w:r>
            <w:r w:rsidRPr="00AC03D1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shake the apple tree</w:t>
            </w:r>
          </w:p>
          <w:p w:rsidR="001F440B" w:rsidRPr="00AC03D1" w:rsidRDefault="001F440B" w:rsidP="001F440B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360" w:lineRule="auto"/>
              <w:ind w:right="3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>Mengedukasi pasien dan keluarga mengenai prosedur teknik</w:t>
            </w:r>
            <w:r w:rsidRPr="00AC03D1">
              <w:rPr>
                <w:rFonts w:asciiTheme="majorBidi" w:hAnsiTheme="majorBidi" w:cstheme="majorBidi"/>
                <w:spacing w:val="80"/>
                <w:w w:val="150"/>
                <w:sz w:val="24"/>
                <w:szCs w:val="24"/>
              </w:rPr>
              <w:t xml:space="preserve">  </w:t>
            </w:r>
            <w:r w:rsidRPr="00AC03D1">
              <w:rPr>
                <w:rFonts w:asciiTheme="majorBidi" w:hAnsiTheme="majorBidi" w:cstheme="majorBidi"/>
                <w:sz w:val="24"/>
                <w:szCs w:val="24"/>
              </w:rPr>
              <w:t>rebozo yang berguna sebagai pereda nyeri</w:t>
            </w:r>
          </w:p>
        </w:tc>
      </w:tr>
      <w:tr w:rsidR="001F440B" w:rsidRPr="00AC03D1" w:rsidTr="00565405">
        <w:trPr>
          <w:trHeight w:val="4305"/>
        </w:trPr>
        <w:tc>
          <w:tcPr>
            <w:tcW w:w="3690" w:type="dxa"/>
          </w:tcPr>
          <w:p w:rsidR="001F440B" w:rsidRPr="00AC03D1" w:rsidRDefault="001F440B" w:rsidP="001F440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id-ID"/>
              </w:rPr>
            </w:pPr>
            <w:r w:rsidRPr="00AC03D1">
              <w:rPr>
                <w:rFonts w:asciiTheme="majorBidi" w:hAnsiTheme="majorBidi" w:cstheme="majorBidi"/>
                <w:b/>
                <w:bCs/>
              </w:rPr>
              <w:t>PROSEDUR PELAKSANAAN</w:t>
            </w:r>
          </w:p>
          <w:p w:rsidR="001F440B" w:rsidRPr="00AC03D1" w:rsidRDefault="001F440B" w:rsidP="001F440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id-ID"/>
              </w:rPr>
            </w:pPr>
          </w:p>
          <w:p w:rsidR="001F440B" w:rsidRPr="00AC03D1" w:rsidRDefault="001F440B" w:rsidP="001F440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id-ID"/>
              </w:rPr>
            </w:pPr>
          </w:p>
          <w:p w:rsidR="001F440B" w:rsidRPr="00AC03D1" w:rsidRDefault="001F440B" w:rsidP="001F440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id-ID"/>
              </w:rPr>
            </w:pPr>
          </w:p>
          <w:p w:rsidR="001F440B" w:rsidRPr="00AC03D1" w:rsidRDefault="001F440B" w:rsidP="001F440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id-ID"/>
              </w:rPr>
            </w:pPr>
          </w:p>
          <w:p w:rsidR="001F440B" w:rsidRPr="00AC03D1" w:rsidRDefault="001F440B" w:rsidP="001F440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id-ID"/>
              </w:rPr>
            </w:pPr>
          </w:p>
          <w:p w:rsidR="001F440B" w:rsidRPr="00AC03D1" w:rsidRDefault="001F440B" w:rsidP="001F440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id-ID"/>
              </w:rPr>
            </w:pPr>
          </w:p>
          <w:p w:rsidR="001F440B" w:rsidRPr="00AC03D1" w:rsidRDefault="001F440B" w:rsidP="001F440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id-ID"/>
              </w:rPr>
            </w:pPr>
          </w:p>
          <w:p w:rsidR="001F440B" w:rsidRPr="00AC03D1" w:rsidRDefault="001F440B" w:rsidP="001F440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id-ID"/>
              </w:rPr>
            </w:pPr>
          </w:p>
          <w:p w:rsidR="001F440B" w:rsidRPr="00AC03D1" w:rsidRDefault="001F440B" w:rsidP="001F440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id-ID"/>
              </w:rPr>
            </w:pPr>
          </w:p>
        </w:tc>
        <w:tc>
          <w:tcPr>
            <w:tcW w:w="5610" w:type="dxa"/>
          </w:tcPr>
          <w:p w:rsidR="001F440B" w:rsidRPr="00AC03D1" w:rsidRDefault="001F440B" w:rsidP="001F440B">
            <w:pPr>
              <w:pStyle w:val="TableParagraph"/>
              <w:numPr>
                <w:ilvl w:val="0"/>
                <w:numId w:val="3"/>
              </w:numPr>
              <w:spacing w:before="6" w:line="360" w:lineRule="auto"/>
              <w:ind w:right="36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>Menyediakan alat yang rebozo</w:t>
            </w:r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AC03D1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shake the apple tree</w:t>
            </w:r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digunakan</w:t>
            </w:r>
            <w:proofErr w:type="spellEnd"/>
          </w:p>
          <w:p w:rsidR="001F440B" w:rsidRPr="00AC03D1" w:rsidRDefault="001F440B" w:rsidP="001F440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226"/>
              </w:tabs>
              <w:spacing w:before="1" w:line="360" w:lineRule="auto"/>
              <w:ind w:right="3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>Memberi salam dan melakukan perkenalkan diri pada pasien dan keluarga</w:t>
            </w:r>
          </w:p>
          <w:p w:rsidR="001F440B" w:rsidRPr="00AC03D1" w:rsidRDefault="001F440B" w:rsidP="001F440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226"/>
              </w:tabs>
              <w:spacing w:before="1" w:line="360" w:lineRule="auto"/>
              <w:ind w:right="3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 xml:space="preserve">Meminta persetujuan pasien dengan memberi  </w:t>
            </w:r>
            <w:r w:rsidRPr="00AC03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informed</w:t>
            </w:r>
            <w:r w:rsidRPr="00AC03D1">
              <w:rPr>
                <w:rFonts w:asciiTheme="majorBidi" w:hAnsiTheme="majorBidi" w:cstheme="majorBidi"/>
                <w:i/>
                <w:iCs/>
                <w:spacing w:val="80"/>
                <w:sz w:val="24"/>
                <w:szCs w:val="24"/>
              </w:rPr>
              <w:t xml:space="preserve"> </w:t>
            </w:r>
            <w:r w:rsidRPr="00AC03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consend</w:t>
            </w:r>
          </w:p>
          <w:p w:rsidR="001F440B" w:rsidRPr="00AC03D1" w:rsidRDefault="001F440B" w:rsidP="001F440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>Menerangkan maksud dan tujuan tindakan kepada ibu dan keluarga</w:t>
            </w:r>
          </w:p>
          <w:p w:rsidR="001F440B" w:rsidRPr="00AC03D1" w:rsidRDefault="001F440B" w:rsidP="001F440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39" w:line="360" w:lineRule="auto"/>
              <w:ind w:right="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03D1">
              <w:rPr>
                <w:rFonts w:asciiTheme="majorBidi" w:hAnsiTheme="majorBidi" w:cstheme="majorBidi"/>
                <w:sz w:val="24"/>
                <w:szCs w:val="24"/>
              </w:rPr>
              <w:t>Me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mastikan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letak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dan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kondisi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</w:rPr>
              <w:t xml:space="preserve"> pasien dengan aman dan rilek serta u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>sahakan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>ibu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>untuk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>berlutut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>depan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>kursi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, </w:t>
            </w:r>
            <w:r w:rsidRPr="00AC03D1">
              <w:rPr>
                <w:rFonts w:asciiTheme="majorBidi" w:hAnsiTheme="majorBidi" w:cstheme="majorBidi"/>
                <w:i/>
                <w:iCs/>
                <w:sz w:val="24"/>
                <w:szCs w:val="24"/>
                <w:lang w:val="en-ID"/>
              </w:rPr>
              <w:t>gym ball</w:t>
            </w:r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>ayaupun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sofa</w:t>
            </w:r>
            <w:r w:rsidRPr="00AC03D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F440B" w:rsidRPr="00AC03D1" w:rsidTr="00565405">
        <w:trPr>
          <w:trHeight w:val="709"/>
        </w:trPr>
        <w:tc>
          <w:tcPr>
            <w:tcW w:w="3690" w:type="dxa"/>
          </w:tcPr>
          <w:p w:rsidR="001F440B" w:rsidRPr="00AC03D1" w:rsidRDefault="001F440B" w:rsidP="001F440B">
            <w:pPr>
              <w:spacing w:line="33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03D1">
              <w:rPr>
                <w:rFonts w:asciiTheme="majorBidi" w:hAnsiTheme="majorBidi" w:cstheme="majorBidi"/>
                <w:b/>
                <w:bCs/>
                <w:color w:val="FFFFFF" w:themeColor="background1"/>
                <w:lang w:val="id-ID"/>
              </w:rPr>
              <w:t>xxxxxxxxxxxx</w:t>
            </w:r>
          </w:p>
        </w:tc>
        <w:tc>
          <w:tcPr>
            <w:tcW w:w="5610" w:type="dxa"/>
          </w:tcPr>
          <w:p w:rsidR="001F440B" w:rsidRPr="00AC03D1" w:rsidRDefault="001F440B" w:rsidP="001F440B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</w:pPr>
            <w:proofErr w:type="spellStart"/>
            <w:r w:rsidRPr="00AC03D1">
              <w:t>Letakkan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tangan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klien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pada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dekat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atau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sekitar</w:t>
            </w:r>
            <w:proofErr w:type="spellEnd"/>
            <w:r w:rsidRPr="00AC03D1">
              <w:t xml:space="preserve"> gym ball, </w:t>
            </w:r>
            <w:proofErr w:type="spellStart"/>
            <w:r w:rsidRPr="00AC03D1">
              <w:t>kursi</w:t>
            </w:r>
            <w:proofErr w:type="spellEnd"/>
            <w:r w:rsidRPr="00AC03D1">
              <w:t xml:space="preserve">, </w:t>
            </w:r>
            <w:proofErr w:type="spellStart"/>
            <w:r w:rsidRPr="00AC03D1">
              <w:t>ataupun</w:t>
            </w:r>
            <w:proofErr w:type="spellEnd"/>
            <w:r w:rsidRPr="00AC03D1">
              <w:t xml:space="preserve"> sofa agar </w:t>
            </w:r>
            <w:proofErr w:type="spellStart"/>
            <w:r w:rsidRPr="00AC03D1">
              <w:t>beban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berat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ibu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tidak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pindah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ke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tangan</w:t>
            </w:r>
            <w:proofErr w:type="spellEnd"/>
            <w:r w:rsidRPr="00AC03D1">
              <w:t>.</w:t>
            </w:r>
          </w:p>
          <w:p w:rsidR="001F440B" w:rsidRDefault="001F440B" w:rsidP="001F440B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</w:pPr>
            <w:proofErr w:type="spellStart"/>
            <w:r w:rsidRPr="00AC03D1">
              <w:t>Rentangkan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jarik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pada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panggul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pasien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cakupan</w:t>
            </w:r>
            <w:proofErr w:type="spellEnd"/>
            <w:r w:rsidRPr="00AC03D1">
              <w:t xml:space="preserve"> area </w:t>
            </w:r>
            <w:proofErr w:type="spellStart"/>
            <w:r w:rsidRPr="00AC03D1">
              <w:t>bokong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instruksikan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dalam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posisi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rileks</w:t>
            </w:r>
            <w:proofErr w:type="spellEnd"/>
          </w:p>
          <w:p w:rsidR="001F440B" w:rsidRPr="00AC03D1" w:rsidRDefault="001F440B" w:rsidP="001F440B">
            <w:pPr>
              <w:pStyle w:val="ListParagraph"/>
              <w:spacing w:line="360" w:lineRule="auto"/>
              <w:ind w:left="467"/>
              <w:jc w:val="both"/>
            </w:pPr>
          </w:p>
          <w:p w:rsidR="001F440B" w:rsidRPr="00AC03D1" w:rsidRDefault="001F440B" w:rsidP="001F440B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</w:pPr>
            <w:proofErr w:type="spellStart"/>
            <w:r w:rsidRPr="00AC03D1">
              <w:lastRenderedPageBreak/>
              <w:t>Letakkan</w:t>
            </w:r>
            <w:proofErr w:type="spellEnd"/>
            <w:r w:rsidRPr="00AC03D1">
              <w:t xml:space="preserve"> kaki </w:t>
            </w:r>
            <w:proofErr w:type="spellStart"/>
            <w:r w:rsidRPr="00AC03D1">
              <w:t>pendamping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dengan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posisi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menekuk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satu</w:t>
            </w:r>
            <w:proofErr w:type="spellEnd"/>
            <w:r w:rsidRPr="00AC03D1">
              <w:t xml:space="preserve"> kaki, </w:t>
            </w:r>
            <w:proofErr w:type="spellStart"/>
            <w:r w:rsidRPr="00AC03D1">
              <w:t>condongkan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badan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ibu</w:t>
            </w:r>
            <w:proofErr w:type="spellEnd"/>
            <w:r w:rsidRPr="00AC03D1">
              <w:t xml:space="preserve">, </w:t>
            </w:r>
            <w:proofErr w:type="spellStart"/>
            <w:r w:rsidRPr="00AC03D1">
              <w:t>ayunkan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panggul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ibu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dari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ke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sisi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dengan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lembut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terkontrol</w:t>
            </w:r>
            <w:proofErr w:type="spellEnd"/>
            <w:r w:rsidRPr="00AC03D1">
              <w:t xml:space="preserve">, </w:t>
            </w:r>
            <w:proofErr w:type="spellStart"/>
            <w:r w:rsidRPr="00AC03D1">
              <w:t>kemudian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perlahan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tingkatkan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kecepatannya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sambil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memantau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reaksi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ibu</w:t>
            </w:r>
            <w:proofErr w:type="spellEnd"/>
            <w:r w:rsidRPr="00AC03D1">
              <w:t>.</w:t>
            </w:r>
          </w:p>
          <w:p w:rsidR="001F440B" w:rsidRPr="00AC03D1" w:rsidRDefault="001F440B" w:rsidP="001F440B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</w:pPr>
            <w:proofErr w:type="spellStart"/>
            <w:r w:rsidRPr="00AC03D1">
              <w:t>Gerakkan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secara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lembut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hati-hati</w:t>
            </w:r>
            <w:proofErr w:type="spellEnd"/>
            <w:r w:rsidRPr="00AC03D1">
              <w:t xml:space="preserve"> (</w:t>
            </w:r>
            <w:proofErr w:type="spellStart"/>
            <w:r w:rsidRPr="00AC03D1">
              <w:t>bagi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pendamping</w:t>
            </w:r>
            <w:proofErr w:type="spellEnd"/>
            <w:r w:rsidRPr="00AC03D1">
              <w:t xml:space="preserve">, </w:t>
            </w:r>
            <w:proofErr w:type="spellStart"/>
            <w:r w:rsidRPr="00AC03D1">
              <w:t>menjaga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kestabilan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kekuatan</w:t>
            </w:r>
            <w:proofErr w:type="spellEnd"/>
            <w:r w:rsidRPr="00AC03D1">
              <w:t xml:space="preserve">) </w:t>
            </w:r>
            <w:proofErr w:type="spellStart"/>
            <w:r w:rsidRPr="00AC03D1">
              <w:t>dan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panggul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klien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akan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bergetar</w:t>
            </w:r>
            <w:proofErr w:type="spellEnd"/>
            <w:r w:rsidRPr="00AC03D1">
              <w:t xml:space="preserve">. </w:t>
            </w:r>
            <w:proofErr w:type="spellStart"/>
            <w:r w:rsidRPr="00AC03D1">
              <w:t>Lalu</w:t>
            </w:r>
            <w:proofErr w:type="spellEnd"/>
            <w:r w:rsidRPr="00AC03D1">
              <w:t xml:space="preserve">, </w:t>
            </w:r>
            <w:proofErr w:type="spellStart"/>
            <w:r w:rsidRPr="00AC03D1">
              <w:t>arahkan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ibu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untuk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segera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bernapas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dengan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bebas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perlahan</w:t>
            </w:r>
            <w:proofErr w:type="spellEnd"/>
            <w:r w:rsidRPr="00AC03D1">
              <w:t xml:space="preserve">. </w:t>
            </w:r>
            <w:proofErr w:type="spellStart"/>
            <w:r w:rsidRPr="00AC03D1">
              <w:t>Apabila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klien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t</w:t>
            </w:r>
            <w:r>
              <w:t>ak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nyaman</w:t>
            </w:r>
            <w:proofErr w:type="spellEnd"/>
            <w:r w:rsidRPr="00AC03D1">
              <w:t xml:space="preserve">, </w:t>
            </w:r>
            <w:proofErr w:type="spellStart"/>
            <w:r w:rsidRPr="00AC03D1">
              <w:t>sarankan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pendamping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untuk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konsistensikan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kecepatan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maupun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tekanan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rebozo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sampai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terasa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rileks</w:t>
            </w:r>
            <w:proofErr w:type="spellEnd"/>
            <w:r w:rsidRPr="00AC03D1">
              <w:t>.</w:t>
            </w:r>
          </w:p>
          <w:p w:rsidR="001F440B" w:rsidRPr="00AC03D1" w:rsidRDefault="001F440B" w:rsidP="001F440B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</w:pPr>
            <w:proofErr w:type="spellStart"/>
            <w:r w:rsidRPr="00AC03D1">
              <w:t>Ayunkan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rebozo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secara</w:t>
            </w:r>
            <w:proofErr w:type="spellEnd"/>
            <w:r w:rsidRPr="00AC03D1">
              <w:t xml:space="preserve"> shaking </w:t>
            </w:r>
            <w:proofErr w:type="spellStart"/>
            <w:r w:rsidRPr="00AC03D1">
              <w:t>ke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arah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kanan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kiri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berilah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pernyataan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positif</w:t>
            </w:r>
            <w:proofErr w:type="spellEnd"/>
            <w:r w:rsidRPr="00AC03D1">
              <w:t xml:space="preserve"> (</w:t>
            </w:r>
            <w:proofErr w:type="spellStart"/>
            <w:r w:rsidRPr="00AC03D1">
              <w:t>seperti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semangat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sanjungan</w:t>
            </w:r>
            <w:proofErr w:type="spellEnd"/>
            <w:r w:rsidRPr="00AC03D1">
              <w:t xml:space="preserve">) agar </w:t>
            </w:r>
            <w:proofErr w:type="spellStart"/>
            <w:r w:rsidRPr="00AC03D1">
              <w:t>klien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terasa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nyaman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dan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rileks</w:t>
            </w:r>
            <w:proofErr w:type="spellEnd"/>
            <w:r w:rsidRPr="00AC03D1">
              <w:t>.</w:t>
            </w:r>
          </w:p>
          <w:p w:rsidR="001F440B" w:rsidRPr="00AC03D1" w:rsidRDefault="001F440B" w:rsidP="001F440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336" w:lineRule="auto"/>
              <w:ind w:right="3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Lakukan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gerakan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rebozo</w:t>
            </w:r>
            <w:proofErr w:type="spellEnd"/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AC03D1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shake the apple tree</w:t>
            </w:r>
            <w:r w:rsidRPr="00AC03D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AC03D1">
              <w:rPr>
                <w:rFonts w:asciiTheme="majorBidi" w:hAnsiTheme="majorBidi" w:cstheme="majorBidi"/>
                <w:sz w:val="24"/>
                <w:szCs w:val="24"/>
              </w:rPr>
              <w:t>selama 5-10 menit</w:t>
            </w:r>
          </w:p>
          <w:p w:rsidR="001F440B" w:rsidRPr="00AC03D1" w:rsidRDefault="001F440B" w:rsidP="001F440B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</w:pPr>
            <w:proofErr w:type="spellStart"/>
            <w:r w:rsidRPr="00AC03D1">
              <w:t>Setelah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selesai</w:t>
            </w:r>
            <w:proofErr w:type="spellEnd"/>
            <w:r w:rsidRPr="00AC03D1">
              <w:t xml:space="preserve">, </w:t>
            </w:r>
            <w:proofErr w:type="spellStart"/>
            <w:r w:rsidRPr="00AC03D1">
              <w:t>segera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lakukan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observasi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perubahan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skala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nyeri</w:t>
            </w:r>
            <w:proofErr w:type="spellEnd"/>
            <w:r w:rsidRPr="00AC03D1">
              <w:t xml:space="preserve"> yang </w:t>
            </w:r>
            <w:proofErr w:type="spellStart"/>
            <w:r w:rsidRPr="00AC03D1">
              <w:t>terjadi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setiap</w:t>
            </w:r>
            <w:proofErr w:type="spellEnd"/>
            <w:r w:rsidRPr="00AC03D1">
              <w:t xml:space="preserve"> 30 </w:t>
            </w:r>
            <w:proofErr w:type="spellStart"/>
            <w:r w:rsidRPr="00AC03D1">
              <w:t>menit</w:t>
            </w:r>
            <w:proofErr w:type="spellEnd"/>
            <w:r w:rsidRPr="00AC03D1">
              <w:t xml:space="preserve"> </w:t>
            </w:r>
            <w:proofErr w:type="spellStart"/>
            <w:r w:rsidRPr="00AC03D1">
              <w:t>sekali</w:t>
            </w:r>
            <w:proofErr w:type="spellEnd"/>
            <w:r w:rsidRPr="00AC03D1">
              <w:t>.</w:t>
            </w:r>
          </w:p>
        </w:tc>
      </w:tr>
    </w:tbl>
    <w:p w:rsidR="001F440B" w:rsidRPr="00AC03D1" w:rsidRDefault="001F440B" w:rsidP="001F440B">
      <w:pPr>
        <w:jc w:val="center"/>
        <w:rPr>
          <w:lang w:val="id-ID"/>
        </w:rPr>
      </w:pPr>
    </w:p>
    <w:p w:rsidR="001F440B" w:rsidRPr="00AC03D1" w:rsidRDefault="001F440B" w:rsidP="001F440B">
      <w:pPr>
        <w:jc w:val="center"/>
        <w:rPr>
          <w:lang w:val="id-ID"/>
        </w:rPr>
      </w:pPr>
    </w:p>
    <w:p w:rsidR="001F440B" w:rsidRPr="00AC03D1" w:rsidRDefault="001F440B" w:rsidP="001F440B">
      <w:pPr>
        <w:jc w:val="center"/>
        <w:rPr>
          <w:lang w:val="id-ID"/>
        </w:rPr>
      </w:pPr>
    </w:p>
    <w:p w:rsidR="001F440B" w:rsidRPr="00AC03D1" w:rsidRDefault="001F440B" w:rsidP="001F440B">
      <w:pPr>
        <w:pStyle w:val="Caption"/>
        <w:ind w:left="0"/>
        <w:rPr>
          <w:lang w:val="id-ID"/>
        </w:rPr>
      </w:pPr>
      <w:bookmarkStart w:id="8" w:name="_Toc163111900"/>
    </w:p>
    <w:p w:rsidR="001F440B" w:rsidRPr="00AC03D1" w:rsidRDefault="001F440B" w:rsidP="001F440B">
      <w:pPr>
        <w:jc w:val="center"/>
        <w:rPr>
          <w:lang w:val="id-ID"/>
        </w:rPr>
      </w:pPr>
    </w:p>
    <w:p w:rsidR="001F440B" w:rsidRPr="00AC03D1" w:rsidRDefault="001F440B" w:rsidP="001F440B">
      <w:pPr>
        <w:jc w:val="center"/>
        <w:rPr>
          <w:lang w:val="id-ID"/>
        </w:rPr>
      </w:pPr>
    </w:p>
    <w:p w:rsidR="001F440B" w:rsidRDefault="001F440B" w:rsidP="001F440B">
      <w:pPr>
        <w:jc w:val="center"/>
        <w:rPr>
          <w:lang w:val="id-ID"/>
        </w:rPr>
      </w:pPr>
    </w:p>
    <w:p w:rsidR="001F440B" w:rsidRDefault="001F440B" w:rsidP="001F440B">
      <w:pPr>
        <w:jc w:val="center"/>
        <w:rPr>
          <w:lang w:val="id-ID"/>
        </w:rPr>
      </w:pPr>
    </w:p>
    <w:p w:rsidR="001F440B" w:rsidRDefault="001F440B" w:rsidP="001F440B">
      <w:pPr>
        <w:jc w:val="center"/>
        <w:rPr>
          <w:lang w:val="id-ID"/>
        </w:rPr>
      </w:pPr>
    </w:p>
    <w:p w:rsidR="001F440B" w:rsidRDefault="001F440B" w:rsidP="001F440B">
      <w:pPr>
        <w:jc w:val="center"/>
        <w:rPr>
          <w:lang w:val="id-ID"/>
        </w:rPr>
      </w:pPr>
    </w:p>
    <w:p w:rsidR="001F440B" w:rsidRDefault="001F440B" w:rsidP="001F440B">
      <w:pPr>
        <w:jc w:val="center"/>
        <w:rPr>
          <w:lang w:val="id-ID"/>
        </w:rPr>
      </w:pPr>
    </w:p>
    <w:p w:rsidR="001F440B" w:rsidRDefault="001F440B" w:rsidP="001F440B">
      <w:pPr>
        <w:jc w:val="center"/>
        <w:rPr>
          <w:lang w:val="id-ID"/>
        </w:rPr>
      </w:pPr>
    </w:p>
    <w:p w:rsidR="001F440B" w:rsidRDefault="001F440B" w:rsidP="001F440B">
      <w:pPr>
        <w:jc w:val="center"/>
        <w:rPr>
          <w:lang w:val="id-ID"/>
        </w:rPr>
      </w:pPr>
    </w:p>
    <w:p w:rsidR="001F440B" w:rsidRDefault="001F440B" w:rsidP="001F440B">
      <w:pPr>
        <w:jc w:val="center"/>
        <w:rPr>
          <w:lang w:val="id-ID"/>
        </w:rPr>
      </w:pPr>
    </w:p>
    <w:p w:rsidR="001F440B" w:rsidRDefault="001F440B" w:rsidP="001F440B">
      <w:pPr>
        <w:jc w:val="center"/>
        <w:rPr>
          <w:lang w:val="id-ID"/>
        </w:rPr>
      </w:pPr>
    </w:p>
    <w:p w:rsidR="001F440B" w:rsidRDefault="001F440B" w:rsidP="001F440B">
      <w:pPr>
        <w:jc w:val="center"/>
        <w:rPr>
          <w:lang w:val="id-ID"/>
        </w:rPr>
      </w:pPr>
    </w:p>
    <w:p w:rsidR="001F440B" w:rsidRPr="00AC03D1" w:rsidRDefault="001F440B" w:rsidP="001F440B">
      <w:pPr>
        <w:jc w:val="center"/>
        <w:rPr>
          <w:lang w:val="id-ID"/>
        </w:rPr>
      </w:pPr>
    </w:p>
    <w:p w:rsidR="001F440B" w:rsidRPr="00AC03D1" w:rsidRDefault="001F440B" w:rsidP="001F440B">
      <w:pPr>
        <w:pStyle w:val="Caption"/>
        <w:ind w:left="0"/>
        <w:jc w:val="left"/>
        <w:rPr>
          <w:rFonts w:asciiTheme="majorBidi" w:hAnsiTheme="majorBidi" w:cstheme="majorBidi"/>
        </w:rPr>
      </w:pPr>
      <w:proofErr w:type="spellStart"/>
      <w:r w:rsidRPr="00AC03D1">
        <w:lastRenderedPageBreak/>
        <w:t>Lampiran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Dokumentasi</w:t>
      </w:r>
      <w:proofErr w:type="spellEnd"/>
      <w:r w:rsidRPr="00AC03D1">
        <w:rPr>
          <w:rFonts w:asciiTheme="majorBidi" w:hAnsiTheme="majorBidi" w:cstheme="majorBidi"/>
        </w:rPr>
        <w:t xml:space="preserve"> </w:t>
      </w:r>
      <w:proofErr w:type="spellStart"/>
      <w:r w:rsidRPr="00AC03D1">
        <w:rPr>
          <w:rFonts w:asciiTheme="majorBidi" w:hAnsiTheme="majorBidi" w:cstheme="majorBidi"/>
        </w:rPr>
        <w:t>Pengumpulan</w:t>
      </w:r>
      <w:proofErr w:type="spellEnd"/>
      <w:r w:rsidRPr="00AC03D1">
        <w:rPr>
          <w:rFonts w:asciiTheme="majorBidi" w:hAnsiTheme="majorBidi" w:cstheme="majorBidi"/>
        </w:rPr>
        <w:t xml:space="preserve"> Data</w:t>
      </w:r>
      <w:bookmarkEnd w:id="8"/>
    </w:p>
    <w:p w:rsidR="001F440B" w:rsidRPr="00AC03D1" w:rsidRDefault="001F440B" w:rsidP="001F440B">
      <w:pPr>
        <w:jc w:val="center"/>
      </w:pPr>
      <w:r w:rsidRPr="00AC03D1">
        <w:rPr>
          <w:noProof/>
          <w:lang w:val="en-US"/>
        </w:rPr>
        <w:drawing>
          <wp:inline distT="0" distB="0" distL="0" distR="0" wp14:anchorId="14D7E4C7" wp14:editId="39705832">
            <wp:extent cx="2078394" cy="35623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621" b="1968"/>
                    <a:stretch/>
                  </pic:blipFill>
                  <pic:spPr bwMode="auto">
                    <a:xfrm>
                      <a:off x="0" y="0"/>
                      <a:ext cx="2085825" cy="3575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C03D1">
        <w:rPr>
          <w:noProof/>
          <w:lang w:val="en-US"/>
        </w:rPr>
        <w:drawing>
          <wp:inline distT="0" distB="0" distL="0" distR="0" wp14:anchorId="25F44EF5" wp14:editId="2885C9D9">
            <wp:extent cx="2478881" cy="330517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3566" cy="331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40B" w:rsidRPr="00AC03D1" w:rsidRDefault="001F440B" w:rsidP="001F440B">
      <w:pPr>
        <w:jc w:val="center"/>
      </w:pPr>
    </w:p>
    <w:p w:rsidR="001F440B" w:rsidRPr="00AC03D1" w:rsidRDefault="001F440B" w:rsidP="001F440B">
      <w:pPr>
        <w:jc w:val="center"/>
      </w:pPr>
      <w:r w:rsidRPr="00AC03D1">
        <w:rPr>
          <w:noProof/>
          <w:lang w:val="en-US"/>
        </w:rPr>
        <w:drawing>
          <wp:inline distT="0" distB="0" distL="0" distR="0" wp14:anchorId="2F9D5031" wp14:editId="411A30C8">
            <wp:extent cx="2247900" cy="2997199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59738" cy="301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03D1">
        <w:rPr>
          <w:noProof/>
          <w:lang w:val="en-US"/>
        </w:rPr>
        <w:drawing>
          <wp:inline distT="0" distB="0" distL="0" distR="0" wp14:anchorId="24CE3F5A" wp14:editId="1761193E">
            <wp:extent cx="2259806" cy="3013075"/>
            <wp:effectExtent l="0" t="0" r="762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67779" cy="302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40B" w:rsidRPr="00AC03D1" w:rsidRDefault="001F440B" w:rsidP="001F440B">
      <w:pPr>
        <w:jc w:val="center"/>
        <w:rPr>
          <w:rFonts w:asciiTheme="majorBidi" w:hAnsiTheme="majorBidi" w:cstheme="majorBidi"/>
          <w:b/>
          <w:bCs/>
        </w:rPr>
      </w:pPr>
    </w:p>
    <w:p w:rsidR="001F440B" w:rsidRDefault="001F440B" w:rsidP="001F440B">
      <w:pPr>
        <w:jc w:val="center"/>
      </w:pPr>
    </w:p>
    <w:sectPr w:rsidR="001F44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42A2B"/>
    <w:multiLevelType w:val="hybridMultilevel"/>
    <w:tmpl w:val="FFA0645E"/>
    <w:lvl w:ilvl="0" w:tplc="D6145BCA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E32A7258">
      <w:numFmt w:val="bullet"/>
      <w:lvlText w:val="•"/>
      <w:lvlJc w:val="left"/>
      <w:pPr>
        <w:ind w:left="967" w:hanging="360"/>
      </w:pPr>
      <w:rPr>
        <w:rFonts w:hint="default"/>
        <w:lang w:val="id" w:eastAsia="en-US" w:bidi="ar-SA"/>
      </w:rPr>
    </w:lvl>
    <w:lvl w:ilvl="2" w:tplc="FDC865F2">
      <w:numFmt w:val="bullet"/>
      <w:lvlText w:val="•"/>
      <w:lvlJc w:val="left"/>
      <w:pPr>
        <w:ind w:left="1474" w:hanging="360"/>
      </w:pPr>
      <w:rPr>
        <w:rFonts w:hint="default"/>
        <w:lang w:val="id" w:eastAsia="en-US" w:bidi="ar-SA"/>
      </w:rPr>
    </w:lvl>
    <w:lvl w:ilvl="3" w:tplc="7BFA8E3E">
      <w:numFmt w:val="bullet"/>
      <w:lvlText w:val="•"/>
      <w:lvlJc w:val="left"/>
      <w:pPr>
        <w:ind w:left="1981" w:hanging="360"/>
      </w:pPr>
      <w:rPr>
        <w:rFonts w:hint="default"/>
        <w:lang w:val="id" w:eastAsia="en-US" w:bidi="ar-SA"/>
      </w:rPr>
    </w:lvl>
    <w:lvl w:ilvl="4" w:tplc="89087CE6">
      <w:numFmt w:val="bullet"/>
      <w:lvlText w:val="•"/>
      <w:lvlJc w:val="left"/>
      <w:pPr>
        <w:ind w:left="2488" w:hanging="360"/>
      </w:pPr>
      <w:rPr>
        <w:rFonts w:hint="default"/>
        <w:lang w:val="id" w:eastAsia="en-US" w:bidi="ar-SA"/>
      </w:rPr>
    </w:lvl>
    <w:lvl w:ilvl="5" w:tplc="E8A81126">
      <w:numFmt w:val="bullet"/>
      <w:lvlText w:val="•"/>
      <w:lvlJc w:val="left"/>
      <w:pPr>
        <w:ind w:left="2995" w:hanging="360"/>
      </w:pPr>
      <w:rPr>
        <w:rFonts w:hint="default"/>
        <w:lang w:val="id" w:eastAsia="en-US" w:bidi="ar-SA"/>
      </w:rPr>
    </w:lvl>
    <w:lvl w:ilvl="6" w:tplc="4CEA2A94">
      <w:numFmt w:val="bullet"/>
      <w:lvlText w:val="•"/>
      <w:lvlJc w:val="left"/>
      <w:pPr>
        <w:ind w:left="3502" w:hanging="360"/>
      </w:pPr>
      <w:rPr>
        <w:rFonts w:hint="default"/>
        <w:lang w:val="id" w:eastAsia="en-US" w:bidi="ar-SA"/>
      </w:rPr>
    </w:lvl>
    <w:lvl w:ilvl="7" w:tplc="E6A880FC">
      <w:numFmt w:val="bullet"/>
      <w:lvlText w:val="•"/>
      <w:lvlJc w:val="left"/>
      <w:pPr>
        <w:ind w:left="4009" w:hanging="360"/>
      </w:pPr>
      <w:rPr>
        <w:rFonts w:hint="default"/>
        <w:lang w:val="id" w:eastAsia="en-US" w:bidi="ar-SA"/>
      </w:rPr>
    </w:lvl>
    <w:lvl w:ilvl="8" w:tplc="C2583484">
      <w:numFmt w:val="bullet"/>
      <w:lvlText w:val="•"/>
      <w:lvlJc w:val="left"/>
      <w:pPr>
        <w:ind w:left="4516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53215147"/>
    <w:multiLevelType w:val="hybridMultilevel"/>
    <w:tmpl w:val="4FDE7BB8"/>
    <w:lvl w:ilvl="0" w:tplc="A62440A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5CB30A5D"/>
    <w:multiLevelType w:val="hybridMultilevel"/>
    <w:tmpl w:val="67A0FCB6"/>
    <w:lvl w:ilvl="0" w:tplc="74F099FA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AD760D3C">
      <w:numFmt w:val="bullet"/>
      <w:lvlText w:val="•"/>
      <w:lvlJc w:val="left"/>
      <w:pPr>
        <w:ind w:left="967" w:hanging="360"/>
      </w:pPr>
      <w:rPr>
        <w:rFonts w:hint="default"/>
        <w:lang w:val="id" w:eastAsia="en-US" w:bidi="ar-SA"/>
      </w:rPr>
    </w:lvl>
    <w:lvl w:ilvl="2" w:tplc="1D2A49EC">
      <w:numFmt w:val="bullet"/>
      <w:lvlText w:val="•"/>
      <w:lvlJc w:val="left"/>
      <w:pPr>
        <w:ind w:left="1474" w:hanging="360"/>
      </w:pPr>
      <w:rPr>
        <w:rFonts w:hint="default"/>
        <w:lang w:val="id" w:eastAsia="en-US" w:bidi="ar-SA"/>
      </w:rPr>
    </w:lvl>
    <w:lvl w:ilvl="3" w:tplc="5ABAE8DC">
      <w:numFmt w:val="bullet"/>
      <w:lvlText w:val="•"/>
      <w:lvlJc w:val="left"/>
      <w:pPr>
        <w:ind w:left="1981" w:hanging="360"/>
      </w:pPr>
      <w:rPr>
        <w:rFonts w:hint="default"/>
        <w:lang w:val="id" w:eastAsia="en-US" w:bidi="ar-SA"/>
      </w:rPr>
    </w:lvl>
    <w:lvl w:ilvl="4" w:tplc="E500F41E">
      <w:numFmt w:val="bullet"/>
      <w:lvlText w:val="•"/>
      <w:lvlJc w:val="left"/>
      <w:pPr>
        <w:ind w:left="2488" w:hanging="360"/>
      </w:pPr>
      <w:rPr>
        <w:rFonts w:hint="default"/>
        <w:lang w:val="id" w:eastAsia="en-US" w:bidi="ar-SA"/>
      </w:rPr>
    </w:lvl>
    <w:lvl w:ilvl="5" w:tplc="A9B6343A">
      <w:numFmt w:val="bullet"/>
      <w:lvlText w:val="•"/>
      <w:lvlJc w:val="left"/>
      <w:pPr>
        <w:ind w:left="2995" w:hanging="360"/>
      </w:pPr>
      <w:rPr>
        <w:rFonts w:hint="default"/>
        <w:lang w:val="id" w:eastAsia="en-US" w:bidi="ar-SA"/>
      </w:rPr>
    </w:lvl>
    <w:lvl w:ilvl="6" w:tplc="F09E8BF4">
      <w:numFmt w:val="bullet"/>
      <w:lvlText w:val="•"/>
      <w:lvlJc w:val="left"/>
      <w:pPr>
        <w:ind w:left="3502" w:hanging="360"/>
      </w:pPr>
      <w:rPr>
        <w:rFonts w:hint="default"/>
        <w:lang w:val="id" w:eastAsia="en-US" w:bidi="ar-SA"/>
      </w:rPr>
    </w:lvl>
    <w:lvl w:ilvl="7" w:tplc="ABF8D8C4">
      <w:numFmt w:val="bullet"/>
      <w:lvlText w:val="•"/>
      <w:lvlJc w:val="left"/>
      <w:pPr>
        <w:ind w:left="4009" w:hanging="360"/>
      </w:pPr>
      <w:rPr>
        <w:rFonts w:hint="default"/>
        <w:lang w:val="id" w:eastAsia="en-US" w:bidi="ar-SA"/>
      </w:rPr>
    </w:lvl>
    <w:lvl w:ilvl="8" w:tplc="8FA67DF6">
      <w:numFmt w:val="bullet"/>
      <w:lvlText w:val="•"/>
      <w:lvlJc w:val="left"/>
      <w:pPr>
        <w:ind w:left="4516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640719D5"/>
    <w:multiLevelType w:val="hybridMultilevel"/>
    <w:tmpl w:val="79CE5110"/>
    <w:lvl w:ilvl="0" w:tplc="228843FE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B7BC3A52">
      <w:numFmt w:val="bullet"/>
      <w:lvlText w:val="•"/>
      <w:lvlJc w:val="left"/>
      <w:pPr>
        <w:ind w:left="967" w:hanging="360"/>
      </w:pPr>
      <w:rPr>
        <w:rFonts w:hint="default"/>
        <w:lang w:val="id" w:eastAsia="en-US" w:bidi="ar-SA"/>
      </w:rPr>
    </w:lvl>
    <w:lvl w:ilvl="2" w:tplc="D61C79E2">
      <w:numFmt w:val="bullet"/>
      <w:lvlText w:val="•"/>
      <w:lvlJc w:val="left"/>
      <w:pPr>
        <w:ind w:left="1474" w:hanging="360"/>
      </w:pPr>
      <w:rPr>
        <w:rFonts w:hint="default"/>
        <w:lang w:val="id" w:eastAsia="en-US" w:bidi="ar-SA"/>
      </w:rPr>
    </w:lvl>
    <w:lvl w:ilvl="3" w:tplc="534C14AC">
      <w:numFmt w:val="bullet"/>
      <w:lvlText w:val="•"/>
      <w:lvlJc w:val="left"/>
      <w:pPr>
        <w:ind w:left="1981" w:hanging="360"/>
      </w:pPr>
      <w:rPr>
        <w:rFonts w:hint="default"/>
        <w:lang w:val="id" w:eastAsia="en-US" w:bidi="ar-SA"/>
      </w:rPr>
    </w:lvl>
    <w:lvl w:ilvl="4" w:tplc="71427D18">
      <w:numFmt w:val="bullet"/>
      <w:lvlText w:val="•"/>
      <w:lvlJc w:val="left"/>
      <w:pPr>
        <w:ind w:left="2488" w:hanging="360"/>
      </w:pPr>
      <w:rPr>
        <w:rFonts w:hint="default"/>
        <w:lang w:val="id" w:eastAsia="en-US" w:bidi="ar-SA"/>
      </w:rPr>
    </w:lvl>
    <w:lvl w:ilvl="5" w:tplc="6F988BC0">
      <w:numFmt w:val="bullet"/>
      <w:lvlText w:val="•"/>
      <w:lvlJc w:val="left"/>
      <w:pPr>
        <w:ind w:left="2995" w:hanging="360"/>
      </w:pPr>
      <w:rPr>
        <w:rFonts w:hint="default"/>
        <w:lang w:val="id" w:eastAsia="en-US" w:bidi="ar-SA"/>
      </w:rPr>
    </w:lvl>
    <w:lvl w:ilvl="6" w:tplc="D2B62EF0">
      <w:numFmt w:val="bullet"/>
      <w:lvlText w:val="•"/>
      <w:lvlJc w:val="left"/>
      <w:pPr>
        <w:ind w:left="3502" w:hanging="360"/>
      </w:pPr>
      <w:rPr>
        <w:rFonts w:hint="default"/>
        <w:lang w:val="id" w:eastAsia="en-US" w:bidi="ar-SA"/>
      </w:rPr>
    </w:lvl>
    <w:lvl w:ilvl="7" w:tplc="F3B0338C">
      <w:numFmt w:val="bullet"/>
      <w:lvlText w:val="•"/>
      <w:lvlJc w:val="left"/>
      <w:pPr>
        <w:ind w:left="4009" w:hanging="360"/>
      </w:pPr>
      <w:rPr>
        <w:rFonts w:hint="default"/>
        <w:lang w:val="id" w:eastAsia="en-US" w:bidi="ar-SA"/>
      </w:rPr>
    </w:lvl>
    <w:lvl w:ilvl="8" w:tplc="08B69BD8">
      <w:numFmt w:val="bullet"/>
      <w:lvlText w:val="•"/>
      <w:lvlJc w:val="left"/>
      <w:pPr>
        <w:ind w:left="4516" w:hanging="360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40B"/>
    <w:rsid w:val="001F440B"/>
    <w:rsid w:val="00A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4A875"/>
  <w15:chartTrackingRefBased/>
  <w15:docId w15:val="{21258FE2-5C83-4B2D-9A2D-515F306C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40B"/>
    <w:pPr>
      <w:spacing w:line="360" w:lineRule="auto"/>
      <w:jc w:val="center"/>
      <w:outlineLvl w:val="0"/>
    </w:pPr>
    <w:rPr>
      <w:rFonts w:asciiTheme="majorBidi" w:eastAsia="Calibri" w:hAnsiTheme="majorBid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40B"/>
    <w:rPr>
      <w:rFonts w:asciiTheme="majorBidi" w:eastAsia="Calibri" w:hAnsiTheme="majorBidi" w:cstheme="majorBidi"/>
      <w:b/>
      <w:bCs/>
      <w:sz w:val="24"/>
      <w:szCs w:val="24"/>
      <w:lang w:val="en-ID"/>
    </w:rPr>
  </w:style>
  <w:style w:type="paragraph" w:styleId="Caption">
    <w:name w:val="caption"/>
    <w:basedOn w:val="Normal"/>
    <w:next w:val="Normal"/>
    <w:uiPriority w:val="35"/>
    <w:unhideWhenUsed/>
    <w:qFormat/>
    <w:rsid w:val="001F440B"/>
    <w:pPr>
      <w:spacing w:after="200"/>
      <w:ind w:left="2127"/>
      <w:jc w:val="center"/>
    </w:pPr>
    <w:rPr>
      <w:b/>
      <w:bCs/>
      <w:color w:val="000000" w:themeColor="text1"/>
    </w:rPr>
  </w:style>
  <w:style w:type="paragraph" w:styleId="ListParagraph">
    <w:name w:val="List Paragraph"/>
    <w:aliases w:val="UGEX'Z,Heading 1 Char1,sub3bab,heading 1,Head 5,Body of text"/>
    <w:basedOn w:val="Normal"/>
    <w:link w:val="ListParagraphChar"/>
    <w:uiPriority w:val="34"/>
    <w:qFormat/>
    <w:rsid w:val="001F440B"/>
    <w:pPr>
      <w:ind w:left="720"/>
      <w:contextualSpacing/>
    </w:pPr>
  </w:style>
  <w:style w:type="character" w:customStyle="1" w:styleId="ListParagraphChar">
    <w:name w:val="List Paragraph Char"/>
    <w:aliases w:val="UGEX'Z Char,Heading 1 Char1 Char,sub3bab Char,heading 1 Char,Head 5 Char,Body of text Char"/>
    <w:basedOn w:val="DefaultParagraphFont"/>
    <w:link w:val="ListParagraph"/>
    <w:uiPriority w:val="34"/>
    <w:qFormat/>
    <w:rsid w:val="001F440B"/>
    <w:rPr>
      <w:rFonts w:ascii="Times New Roman" w:eastAsia="Times New Roman" w:hAnsi="Times New Roman" w:cs="Times New Roman"/>
      <w:sz w:val="24"/>
      <w:szCs w:val="24"/>
      <w:lang w:val="en-ID"/>
    </w:rPr>
  </w:style>
  <w:style w:type="paragraph" w:customStyle="1" w:styleId="TableParagraph">
    <w:name w:val="Table Paragraph"/>
    <w:basedOn w:val="Normal"/>
    <w:uiPriority w:val="1"/>
    <w:qFormat/>
    <w:rsid w:val="001F440B"/>
    <w:pPr>
      <w:widowControl w:val="0"/>
      <w:autoSpaceDE w:val="0"/>
      <w:autoSpaceDN w:val="0"/>
    </w:pPr>
    <w:rPr>
      <w:sz w:val="22"/>
      <w:szCs w:val="22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1</cp:revision>
  <cp:lastPrinted>2024-05-08T14:55:00Z</cp:lastPrinted>
  <dcterms:created xsi:type="dcterms:W3CDTF">2024-05-08T14:51:00Z</dcterms:created>
  <dcterms:modified xsi:type="dcterms:W3CDTF">2024-05-08T15:00:00Z</dcterms:modified>
</cp:coreProperties>
</file>