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BF2" w:rsidRDefault="00000BF2" w:rsidP="00000BF2">
      <w:pPr>
        <w:spacing w:after="0" w:line="240" w:lineRule="auto"/>
        <w:ind w:left="-113" w:right="-113"/>
        <w:jc w:val="center"/>
        <w:rPr>
          <w:noProof/>
          <w:color w:val="000000"/>
        </w:rPr>
      </w:pPr>
      <w:bookmarkStart w:id="0" w:name="_GoBack"/>
      <w:bookmarkEnd w:id="0"/>
      <w:r>
        <w:rPr>
          <w:noProof/>
          <w:color w:val="000000"/>
          <w:lang w:val="id-ID" w:eastAsia="id-ID"/>
        </w:rPr>
        <w:drawing>
          <wp:inline distT="0" distB="0" distL="0" distR="0">
            <wp:extent cx="12287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904875"/>
                    </a:xfrm>
                    <a:prstGeom prst="rect">
                      <a:avLst/>
                    </a:prstGeom>
                    <a:noFill/>
                    <a:ln>
                      <a:noFill/>
                    </a:ln>
                  </pic:spPr>
                </pic:pic>
              </a:graphicData>
            </a:graphic>
          </wp:inline>
        </w:drawing>
      </w:r>
    </w:p>
    <w:p w:rsidR="00000BF2" w:rsidRPr="008C347C" w:rsidRDefault="00000BF2" w:rsidP="00000BF2">
      <w:pPr>
        <w:spacing w:after="0" w:line="240" w:lineRule="auto"/>
        <w:ind w:left="-113" w:right="-113"/>
        <w:jc w:val="center"/>
        <w:rPr>
          <w:rFonts w:ascii="Times New Roman" w:hAnsi="Times New Roman"/>
          <w:b/>
          <w:color w:val="000000"/>
          <w:sz w:val="20"/>
          <w:szCs w:val="20"/>
          <w:lang w:val="en-ID"/>
        </w:rPr>
      </w:pPr>
      <w:r>
        <w:rPr>
          <w:rFonts w:ascii="Times New Roman" w:hAnsi="Times New Roman"/>
          <w:b/>
          <w:color w:val="000000"/>
          <w:sz w:val="20"/>
          <w:szCs w:val="20"/>
          <w:lang w:val="en-ID"/>
        </w:rPr>
        <w:t>ARTIKEL RISET</w:t>
      </w:r>
    </w:p>
    <w:p w:rsidR="00000BF2" w:rsidRDefault="00000BF2" w:rsidP="00000BF2">
      <w:pPr>
        <w:pBdr>
          <w:bottom w:val="single" w:sz="12" w:space="1" w:color="auto"/>
        </w:pBdr>
        <w:spacing w:after="0" w:line="240" w:lineRule="auto"/>
        <w:jc w:val="center"/>
        <w:rPr>
          <w:rFonts w:ascii="Times New Roman" w:hAnsi="Times New Roman"/>
          <w:color w:val="000000"/>
          <w:sz w:val="20"/>
          <w:szCs w:val="20"/>
          <w:lang w:val="en-ID"/>
        </w:rPr>
      </w:pPr>
      <w:r w:rsidRPr="00A46DB0">
        <w:rPr>
          <w:rFonts w:ascii="Times New Roman" w:hAnsi="Times New Roman"/>
          <w:color w:val="000000"/>
          <w:sz w:val="20"/>
          <w:szCs w:val="20"/>
          <w:lang w:val="en-ID"/>
        </w:rPr>
        <w:t xml:space="preserve">URL </w:t>
      </w:r>
      <w:r>
        <w:rPr>
          <w:rFonts w:ascii="Times New Roman" w:hAnsi="Times New Roman"/>
          <w:color w:val="000000"/>
          <w:sz w:val="20"/>
          <w:szCs w:val="20"/>
          <w:lang w:val="en-ID"/>
        </w:rPr>
        <w:t>artikel</w:t>
      </w:r>
      <w:r w:rsidRPr="00A46DB0">
        <w:rPr>
          <w:rFonts w:ascii="Times New Roman" w:hAnsi="Times New Roman"/>
          <w:color w:val="000000"/>
          <w:sz w:val="20"/>
          <w:szCs w:val="20"/>
          <w:lang w:val="en-ID"/>
        </w:rPr>
        <w:t>:</w:t>
      </w:r>
      <w:r w:rsidRPr="008E7D47">
        <w:rPr>
          <w:rFonts w:ascii="Times New Roman" w:hAnsi="Times New Roman"/>
          <w:color w:val="000000"/>
          <w:sz w:val="20"/>
          <w:szCs w:val="20"/>
          <w:lang w:val="en-ID"/>
        </w:rPr>
        <w:t>http://ejournal.poltekkes-denpasar.ac.id/index.php/JIG/article/view/jig</w:t>
      </w:r>
      <w:r>
        <w:rPr>
          <w:rFonts w:ascii="Times New Roman" w:hAnsi="Times New Roman"/>
          <w:color w:val="000000"/>
          <w:sz w:val="20"/>
          <w:szCs w:val="20"/>
          <w:lang w:val="en-ID"/>
        </w:rPr>
        <w:t xml:space="preserve">XXXXX </w:t>
      </w:r>
    </w:p>
    <w:p w:rsidR="00000BF2" w:rsidRDefault="00000BF2" w:rsidP="00000BF2">
      <w:pPr>
        <w:spacing w:after="0" w:line="240" w:lineRule="auto"/>
        <w:jc w:val="center"/>
        <w:rPr>
          <w:rFonts w:ascii="Times New Roman" w:hAnsi="Times New Roman" w:cs="Times New Roman"/>
          <w:b/>
          <w:sz w:val="20"/>
          <w:szCs w:val="20"/>
        </w:rPr>
      </w:pPr>
    </w:p>
    <w:p w:rsidR="00494ADD" w:rsidRPr="00465A0F" w:rsidRDefault="00494ADD" w:rsidP="00494ADD">
      <w:pPr>
        <w:tabs>
          <w:tab w:val="left" w:pos="3960"/>
        </w:tabs>
        <w:spacing w:after="0" w:line="240" w:lineRule="auto"/>
        <w:jc w:val="center"/>
        <w:rPr>
          <w:rFonts w:ascii="Times New Roman" w:hAnsi="Times New Roman"/>
          <w:b/>
          <w:bCs/>
          <w:sz w:val="24"/>
          <w:szCs w:val="24"/>
          <w:lang w:val="id-ID"/>
        </w:rPr>
      </w:pPr>
      <w:r w:rsidRPr="00465A0F">
        <w:rPr>
          <w:rFonts w:ascii="Times New Roman" w:hAnsi="Times New Roman"/>
          <w:b/>
          <w:bCs/>
          <w:sz w:val="24"/>
          <w:szCs w:val="24"/>
          <w:lang w:val="id-ID"/>
        </w:rPr>
        <w:t>HUBUNGAN PENGETAHUAN DENGAN PARTISIPASI</w:t>
      </w:r>
    </w:p>
    <w:p w:rsidR="00494ADD" w:rsidRPr="00465A0F" w:rsidRDefault="00494ADD" w:rsidP="00494ADD">
      <w:pPr>
        <w:tabs>
          <w:tab w:val="left" w:pos="3960"/>
        </w:tabs>
        <w:spacing w:after="0" w:line="240" w:lineRule="auto"/>
        <w:jc w:val="center"/>
        <w:rPr>
          <w:rFonts w:ascii="Times New Roman" w:hAnsi="Times New Roman"/>
          <w:b/>
          <w:bCs/>
          <w:sz w:val="24"/>
          <w:szCs w:val="24"/>
          <w:lang w:val="id-ID"/>
        </w:rPr>
      </w:pPr>
      <w:r w:rsidRPr="00465A0F">
        <w:rPr>
          <w:rFonts w:ascii="Times New Roman" w:hAnsi="Times New Roman"/>
          <w:b/>
          <w:bCs/>
          <w:sz w:val="24"/>
          <w:szCs w:val="24"/>
          <w:lang w:val="id-ID"/>
        </w:rPr>
        <w:t>IBU BALITA KE POSYANDU DAN STATUS GIZI BALITA</w:t>
      </w:r>
    </w:p>
    <w:p w:rsidR="00494ADD" w:rsidRPr="00465A0F" w:rsidRDefault="00494ADD" w:rsidP="00494ADD">
      <w:pPr>
        <w:tabs>
          <w:tab w:val="left" w:pos="3960"/>
        </w:tabs>
        <w:spacing w:after="0" w:line="240" w:lineRule="auto"/>
        <w:jc w:val="center"/>
        <w:rPr>
          <w:rFonts w:ascii="Times New Roman" w:hAnsi="Times New Roman"/>
          <w:b/>
          <w:bCs/>
          <w:sz w:val="24"/>
          <w:szCs w:val="24"/>
          <w:lang w:val="id-ID"/>
        </w:rPr>
      </w:pPr>
      <w:r w:rsidRPr="00465A0F">
        <w:rPr>
          <w:rFonts w:ascii="Times New Roman" w:hAnsi="Times New Roman"/>
          <w:b/>
          <w:bCs/>
          <w:sz w:val="24"/>
          <w:szCs w:val="24"/>
          <w:lang w:val="id-ID"/>
        </w:rPr>
        <w:t xml:space="preserve">DI DESA PED KECAMATAN NUSA PENIDA </w:t>
      </w:r>
    </w:p>
    <w:p w:rsidR="00000BF2" w:rsidRPr="00494ADD" w:rsidRDefault="00000BF2" w:rsidP="00494ADD">
      <w:pPr>
        <w:pBdr>
          <w:bottom w:val="single" w:sz="12" w:space="1" w:color="auto"/>
        </w:pBdr>
        <w:spacing w:after="0" w:line="240" w:lineRule="auto"/>
        <w:rPr>
          <w:rFonts w:ascii="Times New Roman" w:hAnsi="Times New Roman"/>
          <w:b/>
          <w:sz w:val="24"/>
          <w:szCs w:val="20"/>
          <w:lang w:val="id-ID"/>
        </w:rPr>
      </w:pPr>
    </w:p>
    <w:p w:rsidR="00494ADD" w:rsidRPr="00F4543D" w:rsidRDefault="00494ADD" w:rsidP="00F4543D">
      <w:pPr>
        <w:jc w:val="center"/>
        <w:rPr>
          <w:rFonts w:ascii="Times New Roman" w:hAnsi="Times New Roman"/>
          <w:bCs/>
          <w:sz w:val="24"/>
          <w:szCs w:val="24"/>
          <w:vertAlign w:val="superscript"/>
          <w:lang w:val="id-ID"/>
        </w:rPr>
      </w:pPr>
      <w:r w:rsidRPr="00000016">
        <w:rPr>
          <w:rFonts w:ascii="Times New Roman" w:hAnsi="Times New Roman"/>
          <w:bCs/>
          <w:sz w:val="24"/>
          <w:szCs w:val="24"/>
          <w:lang w:val="id-ID"/>
        </w:rPr>
        <w:t>Ni Luh Ayu Padma Dewi</w:t>
      </w:r>
      <w:r w:rsidRPr="00000016">
        <w:rPr>
          <w:rFonts w:ascii="Times New Roman" w:hAnsi="Times New Roman"/>
          <w:bCs/>
          <w:sz w:val="24"/>
          <w:szCs w:val="24"/>
          <w:vertAlign w:val="superscript"/>
          <w:lang w:val="id-ID"/>
        </w:rPr>
        <w:t>1</w:t>
      </w:r>
      <w:r>
        <w:rPr>
          <w:rFonts w:ascii="Times New Roman" w:hAnsi="Times New Roman"/>
          <w:bCs/>
          <w:sz w:val="24"/>
          <w:szCs w:val="24"/>
          <w:lang w:val="id-ID"/>
        </w:rPr>
        <w:t xml:space="preserve">, </w:t>
      </w:r>
      <w:r w:rsidRPr="00000016">
        <w:rPr>
          <w:rFonts w:ascii="Times New Roman" w:hAnsi="Times New Roman"/>
          <w:bCs/>
          <w:sz w:val="24"/>
          <w:szCs w:val="24"/>
          <w:lang w:val="id-ID"/>
        </w:rPr>
        <w:t>Desak Putu Sukraniti</w:t>
      </w:r>
      <w:r w:rsidRPr="00000016">
        <w:rPr>
          <w:rFonts w:ascii="Times New Roman" w:hAnsi="Times New Roman"/>
          <w:bCs/>
          <w:sz w:val="24"/>
          <w:szCs w:val="24"/>
          <w:vertAlign w:val="superscript"/>
          <w:lang w:val="id-ID"/>
        </w:rPr>
        <w:t>2</w:t>
      </w:r>
      <w:r w:rsidRPr="00000016">
        <w:rPr>
          <w:rFonts w:ascii="Times New Roman" w:hAnsi="Times New Roman"/>
          <w:bCs/>
          <w:sz w:val="24"/>
          <w:szCs w:val="24"/>
          <w:lang w:val="id-ID"/>
        </w:rPr>
        <w:t>, I Made Suarjana</w:t>
      </w:r>
      <w:r>
        <w:rPr>
          <w:rFonts w:ascii="Times New Roman" w:hAnsi="Times New Roman"/>
          <w:bCs/>
          <w:sz w:val="24"/>
          <w:szCs w:val="24"/>
          <w:vertAlign w:val="superscript"/>
          <w:lang w:val="id-ID"/>
        </w:rPr>
        <w:t>2</w:t>
      </w:r>
    </w:p>
    <w:p w:rsidR="00000BF2" w:rsidRDefault="00000BF2" w:rsidP="00000BF2">
      <w:pPr>
        <w:spacing w:after="0" w:line="240" w:lineRule="auto"/>
        <w:jc w:val="center"/>
        <w:rPr>
          <w:rFonts w:ascii="Times New Roman" w:hAnsi="Times New Roman"/>
          <w:sz w:val="20"/>
          <w:szCs w:val="20"/>
          <w:vertAlign w:val="superscript"/>
          <w:lang w:val="en-ID"/>
        </w:rPr>
      </w:pPr>
      <w:r>
        <w:rPr>
          <w:rFonts w:ascii="Times New Roman" w:hAnsi="Times New Roman"/>
          <w:sz w:val="20"/>
          <w:szCs w:val="20"/>
          <w:vertAlign w:val="superscript"/>
          <w:lang w:val="en-ID"/>
        </w:rPr>
        <w:t>1</w:t>
      </w:r>
      <w:r>
        <w:rPr>
          <w:rFonts w:ascii="Times New Roman" w:hAnsi="Times New Roman"/>
          <w:sz w:val="20"/>
          <w:szCs w:val="20"/>
          <w:lang w:val="en-ID"/>
        </w:rPr>
        <w:t>Alumni Jurusan Gizi Politeknik Kesehatan Denpasar</w:t>
      </w:r>
    </w:p>
    <w:p w:rsidR="00000BF2" w:rsidRDefault="00000BF2" w:rsidP="00000BF2">
      <w:pPr>
        <w:spacing w:after="0" w:line="240" w:lineRule="auto"/>
        <w:jc w:val="center"/>
        <w:rPr>
          <w:rFonts w:ascii="Times New Roman" w:hAnsi="Times New Roman"/>
          <w:sz w:val="20"/>
          <w:szCs w:val="20"/>
          <w:lang w:val="en-ID"/>
        </w:rPr>
      </w:pPr>
      <w:r>
        <w:rPr>
          <w:rFonts w:ascii="Times New Roman" w:hAnsi="Times New Roman"/>
          <w:sz w:val="20"/>
          <w:szCs w:val="20"/>
          <w:vertAlign w:val="superscript"/>
          <w:lang w:val="en-ID"/>
        </w:rPr>
        <w:t>2</w:t>
      </w:r>
      <w:r>
        <w:rPr>
          <w:rFonts w:ascii="Times New Roman" w:hAnsi="Times New Roman"/>
          <w:sz w:val="20"/>
          <w:szCs w:val="20"/>
          <w:lang w:val="en-ID"/>
        </w:rPr>
        <w:t>Jurusan Gizi Politeknik Kesehatan Denpasar</w:t>
      </w:r>
    </w:p>
    <w:p w:rsidR="00000BF2" w:rsidRPr="003662B7" w:rsidRDefault="00000BF2" w:rsidP="00000BF2">
      <w:pPr>
        <w:pBdr>
          <w:bottom w:val="single" w:sz="12" w:space="1" w:color="auto"/>
        </w:pBdr>
        <w:spacing w:after="0" w:line="240" w:lineRule="auto"/>
        <w:jc w:val="center"/>
        <w:rPr>
          <w:rFonts w:ascii="Times New Roman" w:hAnsi="Times New Roman"/>
          <w:sz w:val="20"/>
          <w:szCs w:val="20"/>
          <w:lang w:val="id-ID"/>
        </w:rPr>
      </w:pPr>
      <w:r>
        <w:rPr>
          <w:rFonts w:ascii="Times New Roman" w:hAnsi="Times New Roman"/>
          <w:sz w:val="20"/>
          <w:szCs w:val="20"/>
          <w:lang w:val="en-ID"/>
        </w:rPr>
        <w:t>Email Penulis Korespondensi (</w:t>
      </w:r>
      <w:r w:rsidRPr="006D0DBD">
        <w:rPr>
          <w:rFonts w:ascii="Times New Roman" w:hAnsi="Times New Roman"/>
          <w:sz w:val="20"/>
          <w:szCs w:val="20"/>
          <w:vertAlign w:val="superscript"/>
          <w:lang w:val="en-ID"/>
        </w:rPr>
        <w:t>K</w:t>
      </w:r>
      <w:r>
        <w:rPr>
          <w:rFonts w:ascii="Times New Roman" w:hAnsi="Times New Roman"/>
          <w:sz w:val="20"/>
          <w:szCs w:val="20"/>
          <w:lang w:val="en-ID"/>
        </w:rPr>
        <w:t xml:space="preserve">): </w:t>
      </w:r>
      <w:r w:rsidR="00494ADD">
        <w:rPr>
          <w:rFonts w:ascii="Times New Roman" w:hAnsi="Times New Roman"/>
          <w:color w:val="0070C0"/>
          <w:sz w:val="20"/>
          <w:szCs w:val="20"/>
          <w:lang w:val="id-ID"/>
        </w:rPr>
        <w:t>padma_nusa</w:t>
      </w:r>
      <w:r w:rsidR="003662B7">
        <w:rPr>
          <w:rFonts w:ascii="Times New Roman" w:hAnsi="Times New Roman"/>
          <w:color w:val="0070C0"/>
          <w:sz w:val="20"/>
          <w:szCs w:val="20"/>
          <w:lang w:val="id-ID"/>
        </w:rPr>
        <w:t>14@yahoo.com</w:t>
      </w:r>
    </w:p>
    <w:p w:rsidR="00000BF2" w:rsidRDefault="00000BF2" w:rsidP="00000BF2">
      <w:pPr>
        <w:spacing w:after="0" w:line="240" w:lineRule="auto"/>
        <w:jc w:val="center"/>
        <w:rPr>
          <w:rFonts w:ascii="Times New Roman" w:hAnsi="Times New Roman"/>
          <w:sz w:val="20"/>
          <w:szCs w:val="20"/>
          <w:lang w:val="en-ID"/>
        </w:rPr>
      </w:pPr>
    </w:p>
    <w:p w:rsidR="00FE5B01" w:rsidRDefault="00000BF2" w:rsidP="00000BF2">
      <w:pPr>
        <w:spacing w:after="0" w:line="240" w:lineRule="auto"/>
        <w:jc w:val="center"/>
        <w:rPr>
          <w:rFonts w:ascii="Times New Roman" w:hAnsi="Times New Roman"/>
          <w:b/>
          <w:sz w:val="20"/>
          <w:szCs w:val="20"/>
          <w:lang w:val="en-ID"/>
        </w:rPr>
      </w:pPr>
      <w:r w:rsidRPr="008E7B02">
        <w:rPr>
          <w:rFonts w:ascii="Times New Roman" w:hAnsi="Times New Roman"/>
          <w:b/>
          <w:sz w:val="20"/>
          <w:szCs w:val="20"/>
          <w:lang w:val="en-ID"/>
        </w:rPr>
        <w:t>ABSTRA</w:t>
      </w:r>
      <w:r>
        <w:rPr>
          <w:rFonts w:ascii="Times New Roman" w:hAnsi="Times New Roman"/>
          <w:b/>
          <w:sz w:val="20"/>
          <w:szCs w:val="20"/>
          <w:lang w:val="en-ID"/>
        </w:rPr>
        <w:t>K</w:t>
      </w:r>
    </w:p>
    <w:p w:rsidR="00000BF2" w:rsidRPr="00000BF2" w:rsidRDefault="00000BF2" w:rsidP="00000BF2">
      <w:pPr>
        <w:spacing w:after="0" w:line="240" w:lineRule="auto"/>
        <w:jc w:val="center"/>
        <w:rPr>
          <w:rFonts w:ascii="Times New Roman" w:hAnsi="Times New Roman"/>
          <w:b/>
          <w:sz w:val="20"/>
          <w:szCs w:val="20"/>
          <w:lang w:val="en-ID"/>
        </w:rPr>
      </w:pPr>
    </w:p>
    <w:p w:rsidR="00494ADD" w:rsidRPr="007B0A79" w:rsidRDefault="00494ADD" w:rsidP="00494ADD">
      <w:pPr>
        <w:spacing w:line="240" w:lineRule="auto"/>
        <w:jc w:val="both"/>
        <w:rPr>
          <w:sz w:val="20"/>
          <w:szCs w:val="20"/>
          <w:lang w:val="id-ID"/>
        </w:rPr>
      </w:pPr>
      <w:bookmarkStart w:id="1" w:name="_Hlk518239987"/>
      <w:r w:rsidRPr="007B0A79">
        <w:rPr>
          <w:rFonts w:ascii="Times New Roman" w:hAnsi="Times New Roman"/>
          <w:color w:val="212121"/>
          <w:sz w:val="20"/>
          <w:szCs w:val="20"/>
          <w:shd w:val="clear" w:color="auto" w:fill="FFFFFF"/>
        </w:rPr>
        <w:t xml:space="preserve">Posyandu is one form of Community Resource Health Effort (UKBM) that is managed and organized from, by, for and with the community. One indicator of program coverage in Posyandu called D / S is the number of children under five who come to Posyandu in sharing with the number of children under five in the area, indicating the level of community participation in Posyandu activities. </w:t>
      </w:r>
      <w:r w:rsidRPr="007B0A79">
        <w:rPr>
          <w:rFonts w:ascii="Times New Roman" w:hAnsi="Times New Roman"/>
          <w:color w:val="212121"/>
          <w:sz w:val="20"/>
          <w:szCs w:val="20"/>
        </w:rPr>
        <w:t xml:space="preserve">The aim of research is </w:t>
      </w:r>
      <w:r w:rsidRPr="007B0A79">
        <w:rPr>
          <w:rFonts w:ascii="Times New Roman" w:hAnsi="Times New Roman"/>
          <w:sz w:val="20"/>
          <w:szCs w:val="20"/>
        </w:rPr>
        <w:t>Correlation Between Knowledge With Participation Level At Posyandu Orchid With Children Under Five Nutrient Status in Village Ped Nusa Penida sub district</w:t>
      </w:r>
      <w:r w:rsidRPr="007B0A79">
        <w:rPr>
          <w:rFonts w:ascii="Times New Roman" w:hAnsi="Times New Roman"/>
          <w:sz w:val="20"/>
          <w:szCs w:val="20"/>
          <w:lang w:val="id-ID"/>
        </w:rPr>
        <w:t>.</w:t>
      </w:r>
      <w:r w:rsidRPr="007B0A79">
        <w:rPr>
          <w:rFonts w:ascii="Times New Roman" w:hAnsi="Times New Roman"/>
          <w:color w:val="212121"/>
          <w:sz w:val="20"/>
          <w:szCs w:val="20"/>
        </w:rPr>
        <w:t xml:space="preserve">This research is an observational research with cross sectional design. The sample research is mother of toddler who have children aged 12 - 59 months. </w:t>
      </w:r>
      <w:r w:rsidRPr="007B0A79">
        <w:rPr>
          <w:rFonts w:ascii="Times New Roman" w:hAnsi="Times New Roman"/>
          <w:color w:val="212121"/>
          <w:sz w:val="20"/>
          <w:szCs w:val="20"/>
          <w:shd w:val="clear" w:color="auto" w:fill="FFFFFF"/>
        </w:rPr>
        <w:t xml:space="preserve">Relationship test analysis used is Rank Sperman Test. The result research </w:t>
      </w:r>
      <w:r w:rsidRPr="007B0A79">
        <w:rPr>
          <w:rFonts w:ascii="Times New Roman" w:hAnsi="Times New Roman"/>
          <w:color w:val="212121"/>
          <w:sz w:val="20"/>
          <w:szCs w:val="20"/>
          <w:shd w:val="clear" w:color="auto" w:fill="FFFFFF"/>
          <w:lang w:val="id-ID"/>
        </w:rPr>
        <w:t xml:space="preserve">is </w:t>
      </w:r>
      <w:r w:rsidRPr="007B0A79">
        <w:rPr>
          <w:rFonts w:ascii="Times New Roman" w:hAnsi="Times New Roman"/>
          <w:color w:val="212121"/>
          <w:sz w:val="20"/>
          <w:szCs w:val="20"/>
          <w:shd w:val="clear" w:color="auto" w:fill="FFFFFF"/>
        </w:rPr>
        <w:t xml:space="preserve">knowledge level with the participation of mother of toddler is enough knowledge with good participation of 53 mother (31,1%) with ρ = 0,036. So it can be concluded is a relationship between the level of knowledge and participation. Whereas for the level of participation rate both with good nutritional status is 88 toddlers (51.8%) with a value of ρ = 0.034. </w:t>
      </w:r>
      <w:r w:rsidRPr="007B0A79">
        <w:rPr>
          <w:rFonts w:ascii="Times New Roman" w:hAnsi="Times New Roman"/>
          <w:color w:val="212121"/>
          <w:sz w:val="20"/>
          <w:szCs w:val="20"/>
        </w:rPr>
        <w:t>So it can be concluded is a relationship between participation with nutritional status of children.</w:t>
      </w:r>
    </w:p>
    <w:p w:rsidR="00494ADD" w:rsidRPr="007B0A79" w:rsidRDefault="00494ADD" w:rsidP="00494ADD">
      <w:pPr>
        <w:spacing w:line="240" w:lineRule="auto"/>
        <w:rPr>
          <w:rFonts w:ascii="Times New Roman" w:hAnsi="Times New Roman"/>
          <w:i/>
          <w:sz w:val="20"/>
          <w:szCs w:val="20"/>
          <w:lang w:val="id-ID"/>
        </w:rPr>
      </w:pPr>
      <w:r w:rsidRPr="007B0A79">
        <w:rPr>
          <w:rFonts w:ascii="Times New Roman" w:hAnsi="Times New Roman"/>
          <w:bCs/>
          <w:i/>
          <w:sz w:val="20"/>
          <w:szCs w:val="20"/>
        </w:rPr>
        <w:t>Keywords</w:t>
      </w:r>
      <w:r w:rsidRPr="007B0A79">
        <w:rPr>
          <w:rFonts w:ascii="Times New Roman" w:hAnsi="Times New Roman"/>
          <w:bCs/>
          <w:sz w:val="20"/>
          <w:szCs w:val="20"/>
        </w:rPr>
        <w:t>:</w:t>
      </w:r>
      <w:r w:rsidRPr="007B0A79">
        <w:rPr>
          <w:rFonts w:ascii="Times New Roman" w:hAnsi="Times New Roman"/>
          <w:bCs/>
          <w:sz w:val="20"/>
          <w:szCs w:val="20"/>
          <w:lang w:val="id-ID"/>
        </w:rPr>
        <w:t xml:space="preserve"> </w:t>
      </w:r>
      <w:r w:rsidRPr="007B0A79">
        <w:rPr>
          <w:rFonts w:ascii="Times New Roman" w:hAnsi="Times New Roman"/>
          <w:bCs/>
          <w:i/>
          <w:sz w:val="20"/>
          <w:szCs w:val="20"/>
        </w:rPr>
        <w:t>Knowledge</w:t>
      </w:r>
      <w:r w:rsidRPr="007B0A79">
        <w:rPr>
          <w:rFonts w:ascii="Times New Roman" w:hAnsi="Times New Roman"/>
          <w:bCs/>
          <w:i/>
          <w:sz w:val="20"/>
          <w:szCs w:val="20"/>
          <w:lang w:val="id-ID"/>
        </w:rPr>
        <w:t xml:space="preserve">, </w:t>
      </w:r>
      <w:r w:rsidRPr="007B0A79">
        <w:rPr>
          <w:rFonts w:ascii="Times New Roman" w:hAnsi="Times New Roman"/>
          <w:bCs/>
          <w:i/>
          <w:sz w:val="20"/>
          <w:szCs w:val="20"/>
        </w:rPr>
        <w:t>Participation</w:t>
      </w:r>
      <w:r w:rsidRPr="007B0A79">
        <w:rPr>
          <w:rFonts w:ascii="Times New Roman" w:hAnsi="Times New Roman"/>
          <w:bCs/>
          <w:i/>
          <w:sz w:val="20"/>
          <w:szCs w:val="20"/>
          <w:lang w:val="id-ID"/>
        </w:rPr>
        <w:t xml:space="preserve">, </w:t>
      </w:r>
      <w:r w:rsidRPr="007B0A79">
        <w:rPr>
          <w:rFonts w:ascii="Times New Roman" w:hAnsi="Times New Roman"/>
          <w:i/>
          <w:sz w:val="20"/>
          <w:szCs w:val="20"/>
          <w:lang w:val="id-ID"/>
        </w:rPr>
        <w:t>Nutrient Status</w:t>
      </w:r>
    </w:p>
    <w:p w:rsidR="00494ADD" w:rsidRDefault="00494ADD" w:rsidP="007921C6">
      <w:pPr>
        <w:pStyle w:val="ListParagraph"/>
        <w:spacing w:after="0" w:line="240" w:lineRule="auto"/>
        <w:ind w:left="0"/>
        <w:jc w:val="both"/>
        <w:rPr>
          <w:rFonts w:ascii="Times New Roman" w:hAnsi="Times New Roman"/>
          <w:sz w:val="20"/>
          <w:szCs w:val="20"/>
          <w:lang w:val="id-ID"/>
        </w:rPr>
      </w:pPr>
    </w:p>
    <w:p w:rsidR="00494ADD" w:rsidRDefault="00494ADD" w:rsidP="007921C6">
      <w:pPr>
        <w:pStyle w:val="ListParagraph"/>
        <w:spacing w:after="0" w:line="240" w:lineRule="auto"/>
        <w:ind w:left="0"/>
        <w:jc w:val="both"/>
        <w:rPr>
          <w:rFonts w:ascii="Times New Roman" w:hAnsi="Times New Roman"/>
          <w:sz w:val="20"/>
          <w:szCs w:val="20"/>
          <w:lang w:val="id-ID"/>
        </w:rPr>
      </w:pPr>
    </w:p>
    <w:p w:rsidR="007921C6" w:rsidRPr="007921C6" w:rsidRDefault="007921C6" w:rsidP="007921C6">
      <w:pPr>
        <w:pStyle w:val="ListParagraph"/>
        <w:spacing w:after="0" w:line="240" w:lineRule="auto"/>
        <w:ind w:left="0"/>
        <w:jc w:val="both"/>
        <w:rPr>
          <w:rFonts w:ascii="Times New Roman" w:hAnsi="Times New Roman"/>
          <w:sz w:val="20"/>
          <w:szCs w:val="20"/>
          <w:shd w:val="clear" w:color="auto" w:fill="FFFFFF"/>
          <w:lang w:val="id-ID"/>
        </w:rPr>
        <w:sectPr w:rsidR="007921C6" w:rsidRPr="007921C6" w:rsidSect="00976884">
          <w:headerReference w:type="default" r:id="rId8"/>
          <w:footerReference w:type="default" r:id="rId9"/>
          <w:type w:val="continuous"/>
          <w:pgSz w:w="12240" w:h="15840"/>
          <w:pgMar w:top="1440" w:right="1440" w:bottom="1440" w:left="1440" w:header="720" w:footer="720" w:gutter="0"/>
          <w:cols w:space="720"/>
          <w:docGrid w:linePitch="360"/>
        </w:sect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F0622B" w:rsidRDefault="00F0622B" w:rsidP="00976884">
      <w:pPr>
        <w:spacing w:line="240" w:lineRule="auto"/>
        <w:rPr>
          <w:rFonts w:ascii="Times New Roman" w:eastAsia="Times New Roman" w:hAnsi="Times New Roman"/>
          <w:b/>
          <w:color w:val="000000" w:themeColor="text1"/>
          <w:sz w:val="20"/>
          <w:szCs w:val="20"/>
          <w:lang w:val="id-ID"/>
        </w:rPr>
      </w:pPr>
    </w:p>
    <w:p w:rsidR="00095AD7" w:rsidRDefault="00095AD7" w:rsidP="00976884">
      <w:pPr>
        <w:spacing w:line="240" w:lineRule="auto"/>
        <w:rPr>
          <w:rFonts w:ascii="Times New Roman" w:eastAsia="Times New Roman" w:hAnsi="Times New Roman"/>
          <w:b/>
          <w:color w:val="000000" w:themeColor="text1"/>
          <w:sz w:val="20"/>
          <w:szCs w:val="20"/>
          <w:lang w:val="id-ID"/>
        </w:rPr>
      </w:pPr>
    </w:p>
    <w:p w:rsidR="000345BD" w:rsidRPr="00976884" w:rsidRDefault="000345BD" w:rsidP="00976884">
      <w:pPr>
        <w:spacing w:line="240" w:lineRule="auto"/>
        <w:rPr>
          <w:rFonts w:ascii="Times New Roman" w:hAnsi="Times New Roman"/>
          <w:b/>
          <w:i/>
          <w:sz w:val="20"/>
          <w:szCs w:val="20"/>
        </w:rPr>
      </w:pPr>
      <w:r w:rsidRPr="00976884">
        <w:rPr>
          <w:rFonts w:ascii="Times New Roman" w:eastAsia="Times New Roman" w:hAnsi="Times New Roman"/>
          <w:b/>
          <w:color w:val="000000" w:themeColor="text1"/>
          <w:sz w:val="20"/>
          <w:szCs w:val="20"/>
        </w:rPr>
        <w:lastRenderedPageBreak/>
        <w:t>Pendahuluan</w:t>
      </w:r>
    </w:p>
    <w:bookmarkEnd w:id="1"/>
    <w:p w:rsidR="00494ADD" w:rsidRDefault="00494ADD" w:rsidP="007D08F1">
      <w:pPr>
        <w:pStyle w:val="ListParagraph"/>
        <w:tabs>
          <w:tab w:val="left" w:pos="1288"/>
        </w:tabs>
        <w:spacing w:line="240" w:lineRule="auto"/>
        <w:ind w:left="0" w:firstLine="851"/>
        <w:jc w:val="both"/>
        <w:rPr>
          <w:rFonts w:ascii="Times New Roman" w:hAnsi="Times New Roman"/>
          <w:sz w:val="20"/>
          <w:szCs w:val="20"/>
          <w:lang w:val="id-ID"/>
        </w:rPr>
      </w:pPr>
      <w:r w:rsidRPr="007B0A79">
        <w:rPr>
          <w:rFonts w:ascii="Times New Roman" w:hAnsi="Times New Roman"/>
          <w:bCs/>
          <w:sz w:val="20"/>
          <w:szCs w:val="20"/>
        </w:rPr>
        <w:t>Masalah gizi di Indonesia dan di negara berkembang pada umumnya masih didominasi oleh masalah Kurang Energi Protein (KEP), masalah Anemia Besi, masalah Gangguan Akibat Kekurangan Yodium (GAKY), masalah Vitamin A (KVA) dan masalah obesitas. Pravalensi gizi buruk</w:t>
      </w:r>
      <w:r w:rsidRPr="007B0A79">
        <w:rPr>
          <w:rFonts w:ascii="Times New Roman" w:hAnsi="Times New Roman"/>
          <w:bCs/>
          <w:sz w:val="20"/>
          <w:szCs w:val="20"/>
          <w:lang w:val="id-ID"/>
        </w:rPr>
        <w:t xml:space="preserve"> dan</w:t>
      </w:r>
      <w:r w:rsidRPr="007B0A79">
        <w:rPr>
          <w:rFonts w:ascii="Times New Roman" w:hAnsi="Times New Roman"/>
          <w:bCs/>
          <w:sz w:val="20"/>
          <w:szCs w:val="20"/>
        </w:rPr>
        <w:t xml:space="preserve"> kurang pada anak balita secara nasional sebesar 19,6 %, berarti masalah gizi buruk</w:t>
      </w:r>
      <w:r w:rsidRPr="007B0A79">
        <w:rPr>
          <w:rFonts w:ascii="Times New Roman" w:hAnsi="Times New Roman"/>
          <w:bCs/>
          <w:sz w:val="20"/>
          <w:szCs w:val="20"/>
          <w:lang w:val="id-ID"/>
        </w:rPr>
        <w:t xml:space="preserve"> dan</w:t>
      </w:r>
      <w:r w:rsidRPr="007B0A79">
        <w:rPr>
          <w:rFonts w:ascii="Times New Roman" w:hAnsi="Times New Roman"/>
          <w:bCs/>
          <w:sz w:val="20"/>
          <w:szCs w:val="20"/>
        </w:rPr>
        <w:t xml:space="preserve"> kurang masih merupakan masalah kesehatan masyarakat mendekati prevalensi tinggi</w:t>
      </w:r>
      <w:r w:rsidRPr="007B0A79">
        <w:rPr>
          <w:rFonts w:ascii="Times New Roman" w:hAnsi="Times New Roman"/>
          <w:bCs/>
          <w:sz w:val="20"/>
          <w:szCs w:val="20"/>
          <w:lang w:val="id-ID"/>
        </w:rPr>
        <w:t xml:space="preserve"> </w:t>
      </w:r>
      <w:r w:rsidRPr="007B0A79">
        <w:rPr>
          <w:rFonts w:ascii="Times New Roman" w:hAnsi="Times New Roman"/>
          <w:bCs/>
          <w:sz w:val="20"/>
          <w:szCs w:val="20"/>
        </w:rPr>
        <w:t xml:space="preserve">di Indonesia. </w:t>
      </w:r>
      <w:r w:rsidRPr="007B0A79">
        <w:rPr>
          <w:rFonts w:ascii="Times New Roman" w:hAnsi="Times New Roman"/>
          <w:sz w:val="20"/>
          <w:szCs w:val="20"/>
        </w:rPr>
        <w:t xml:space="preserve">Salah satu indikator </w:t>
      </w:r>
      <w:r w:rsidRPr="007B0A79">
        <w:rPr>
          <w:rFonts w:ascii="Times New Roman" w:hAnsi="Times New Roman"/>
          <w:sz w:val="20"/>
          <w:szCs w:val="20"/>
          <w:lang w:val="id-ID"/>
        </w:rPr>
        <w:t xml:space="preserve">dalam menilai keberhasilan kesehatan </w:t>
      </w:r>
      <w:r w:rsidRPr="007B0A79">
        <w:rPr>
          <w:rFonts w:ascii="Times New Roman" w:hAnsi="Times New Roman"/>
          <w:sz w:val="20"/>
          <w:szCs w:val="20"/>
        </w:rPr>
        <w:t>adalah status gizi balita.</w:t>
      </w:r>
      <w:r w:rsidRPr="007B0A79">
        <w:rPr>
          <w:rFonts w:ascii="Times New Roman" w:hAnsi="Times New Roman"/>
          <w:sz w:val="20"/>
          <w:szCs w:val="20"/>
          <w:lang w:val="id-ID"/>
        </w:rPr>
        <w:t xml:space="preserve"> </w:t>
      </w:r>
      <w:r w:rsidRPr="007B0A79">
        <w:rPr>
          <w:rFonts w:ascii="Times New Roman" w:hAnsi="Times New Roman"/>
          <w:sz w:val="20"/>
          <w:szCs w:val="20"/>
        </w:rPr>
        <w:t>Status gizi balita dapat diukur berdasarkan umur, berat badan (BB), dan tinggi badan (TB).</w:t>
      </w:r>
    </w:p>
    <w:p w:rsidR="00494ADD" w:rsidRPr="00494ADD" w:rsidRDefault="00494ADD" w:rsidP="00494ADD">
      <w:pPr>
        <w:pStyle w:val="ListParagraph"/>
        <w:tabs>
          <w:tab w:val="left" w:pos="1288"/>
        </w:tabs>
        <w:spacing w:line="240" w:lineRule="auto"/>
        <w:ind w:left="0" w:firstLine="567"/>
        <w:jc w:val="both"/>
        <w:rPr>
          <w:rFonts w:ascii="Times New Roman" w:hAnsi="Times New Roman"/>
          <w:sz w:val="20"/>
          <w:szCs w:val="20"/>
          <w:lang w:val="id-ID"/>
        </w:rPr>
      </w:pPr>
    </w:p>
    <w:p w:rsidR="00494ADD" w:rsidRPr="007B0A79" w:rsidRDefault="00494ADD" w:rsidP="007D08F1">
      <w:pPr>
        <w:pStyle w:val="ListParagraph"/>
        <w:tabs>
          <w:tab w:val="left" w:pos="1288"/>
        </w:tabs>
        <w:spacing w:line="240" w:lineRule="auto"/>
        <w:ind w:left="0" w:firstLine="851"/>
        <w:jc w:val="both"/>
        <w:rPr>
          <w:rFonts w:ascii="Times New Roman" w:hAnsi="Times New Roman"/>
          <w:sz w:val="20"/>
          <w:szCs w:val="20"/>
          <w:lang w:val="id-ID"/>
        </w:rPr>
      </w:pPr>
      <w:r w:rsidRPr="007B0A79">
        <w:rPr>
          <w:rFonts w:ascii="Times New Roman" w:hAnsi="Times New Roman"/>
          <w:sz w:val="20"/>
          <w:szCs w:val="20"/>
        </w:rPr>
        <w:t xml:space="preserve"> Posyandu merupakan salah satu bentuk Upaya Kesehatan Bersumber Daya Masyarakat (UKBM) yang dikelola dan diselenggarakan dari, oleh, untuk dan bersama masyarakat</w:t>
      </w:r>
      <w:r w:rsidRPr="007B0A79">
        <w:rPr>
          <w:rFonts w:ascii="Times New Roman" w:hAnsi="Times New Roman"/>
          <w:sz w:val="20"/>
          <w:szCs w:val="20"/>
          <w:lang w:val="id-ID"/>
        </w:rPr>
        <w:t>.</w:t>
      </w:r>
      <w:r w:rsidRPr="007B0A79">
        <w:rPr>
          <w:rFonts w:ascii="Times New Roman" w:hAnsi="Times New Roman"/>
          <w:sz w:val="20"/>
          <w:szCs w:val="20"/>
        </w:rPr>
        <w:t xml:space="preserve"> Salah satu tujuan posyandu yaitu memelihara dan meningkatkan kesehatan bayi, balita, ibu hamil, dan pasangan usia subur. Pemantauan pertumbuhan merupakan kegiatan utama </w:t>
      </w:r>
      <w:r w:rsidRPr="007B0A79">
        <w:rPr>
          <w:rFonts w:ascii="Times New Roman" w:hAnsi="Times New Roman"/>
          <w:sz w:val="20"/>
          <w:szCs w:val="20"/>
          <w:lang w:val="id-ID"/>
        </w:rPr>
        <w:t>P</w:t>
      </w:r>
      <w:r w:rsidRPr="007B0A79">
        <w:rPr>
          <w:rFonts w:ascii="Times New Roman" w:hAnsi="Times New Roman"/>
          <w:sz w:val="20"/>
          <w:szCs w:val="20"/>
        </w:rPr>
        <w:t>osyandu</w:t>
      </w:r>
      <w:r w:rsidRPr="007B0A79">
        <w:rPr>
          <w:rFonts w:ascii="Times New Roman" w:hAnsi="Times New Roman"/>
          <w:sz w:val="20"/>
          <w:szCs w:val="20"/>
          <w:lang w:val="id-ID"/>
        </w:rPr>
        <w:t>. S</w:t>
      </w:r>
      <w:r w:rsidRPr="007B0A79">
        <w:rPr>
          <w:rFonts w:ascii="Times New Roman" w:hAnsi="Times New Roman"/>
          <w:sz w:val="20"/>
          <w:szCs w:val="20"/>
        </w:rPr>
        <w:t xml:space="preserve">alah satu indikator cakupan program di </w:t>
      </w:r>
      <w:r w:rsidRPr="007B0A79">
        <w:rPr>
          <w:rFonts w:ascii="Times New Roman" w:hAnsi="Times New Roman"/>
          <w:sz w:val="20"/>
          <w:szCs w:val="20"/>
          <w:lang w:val="id-ID"/>
        </w:rPr>
        <w:t>p</w:t>
      </w:r>
      <w:r w:rsidRPr="007B0A79">
        <w:rPr>
          <w:rFonts w:ascii="Times New Roman" w:hAnsi="Times New Roman"/>
          <w:sz w:val="20"/>
          <w:szCs w:val="20"/>
        </w:rPr>
        <w:t>osyandu yang disebut D/S</w:t>
      </w:r>
      <w:r w:rsidRPr="007B0A79">
        <w:rPr>
          <w:rFonts w:ascii="Times New Roman" w:hAnsi="Times New Roman"/>
          <w:sz w:val="20"/>
          <w:szCs w:val="20"/>
          <w:lang w:val="id-ID"/>
        </w:rPr>
        <w:t xml:space="preserve"> atau jumlah balita yang datang ke Posyandu dibandingkan dengan jumlah semua balita</w:t>
      </w:r>
      <w:r w:rsidRPr="007B0A79">
        <w:rPr>
          <w:rFonts w:ascii="Times New Roman" w:hAnsi="Times New Roman"/>
          <w:sz w:val="20"/>
          <w:szCs w:val="20"/>
        </w:rPr>
        <w:t xml:space="preserve">, yang menunjukkan tingkat partisipasi masyarakat terhadap </w:t>
      </w:r>
      <w:r w:rsidRPr="007B0A79">
        <w:rPr>
          <w:rFonts w:ascii="Times New Roman" w:hAnsi="Times New Roman"/>
          <w:sz w:val="20"/>
          <w:szCs w:val="20"/>
          <w:lang w:val="id-ID"/>
        </w:rPr>
        <w:t>kegiatan P</w:t>
      </w:r>
      <w:r w:rsidRPr="007B0A79">
        <w:rPr>
          <w:rFonts w:ascii="Times New Roman" w:hAnsi="Times New Roman"/>
          <w:sz w:val="20"/>
          <w:szCs w:val="20"/>
        </w:rPr>
        <w:t>osyandu.</w:t>
      </w:r>
    </w:p>
    <w:p w:rsidR="00494ADD" w:rsidRPr="007B0A79" w:rsidRDefault="00494ADD" w:rsidP="007D08F1">
      <w:pPr>
        <w:tabs>
          <w:tab w:val="left" w:pos="1288"/>
        </w:tabs>
        <w:spacing w:line="240" w:lineRule="auto"/>
        <w:ind w:firstLine="851"/>
        <w:jc w:val="both"/>
        <w:rPr>
          <w:rFonts w:ascii="Times New Roman" w:hAnsi="Times New Roman"/>
          <w:sz w:val="20"/>
          <w:szCs w:val="20"/>
          <w:lang w:val="id-ID"/>
        </w:rPr>
      </w:pPr>
      <w:r w:rsidRPr="007B0A79">
        <w:rPr>
          <w:rFonts w:ascii="Times New Roman" w:hAnsi="Times New Roman"/>
          <w:sz w:val="20"/>
          <w:szCs w:val="20"/>
        </w:rPr>
        <w:t xml:space="preserve">Kabupaten Klungkung sudah mencapai target </w:t>
      </w:r>
      <w:r w:rsidRPr="007B0A79">
        <w:rPr>
          <w:rFonts w:ascii="Times New Roman" w:hAnsi="Times New Roman"/>
          <w:sz w:val="20"/>
          <w:szCs w:val="20"/>
          <w:lang w:val="id-ID"/>
        </w:rPr>
        <w:t xml:space="preserve">D/S </w:t>
      </w:r>
      <w:r w:rsidRPr="007B0A79">
        <w:rPr>
          <w:rFonts w:ascii="Times New Roman" w:hAnsi="Times New Roman"/>
          <w:sz w:val="20"/>
          <w:szCs w:val="20"/>
        </w:rPr>
        <w:t>yaitu sebesar 90,7 %. Namun berdasarkan rekap bulanan SKDN</w:t>
      </w:r>
      <w:r w:rsidRPr="007B0A79">
        <w:rPr>
          <w:rFonts w:ascii="Times New Roman" w:hAnsi="Times New Roman"/>
          <w:sz w:val="20"/>
          <w:szCs w:val="20"/>
          <w:lang w:val="id-ID"/>
        </w:rPr>
        <w:t xml:space="preserve"> (S yaitu jumlah semua balita, K yaitu balita yang memiliki KMS, D yaitu jumlah balita yang datang ke Posyandu dan N yaitu jumlah balita yang naik berat badannya) </w:t>
      </w:r>
      <w:r w:rsidRPr="007B0A79">
        <w:rPr>
          <w:rFonts w:ascii="Times New Roman" w:hAnsi="Times New Roman"/>
          <w:sz w:val="20"/>
          <w:szCs w:val="20"/>
        </w:rPr>
        <w:t xml:space="preserve"> tahun 2016 tingkat masyarakat terhadap kegiatan posyandu (D/S) pada wilayah Puskesmas Nusa Penida I masih dibawah </w:t>
      </w:r>
      <w:r w:rsidRPr="007B0A79">
        <w:rPr>
          <w:rFonts w:ascii="Times New Roman" w:hAnsi="Times New Roman"/>
          <w:sz w:val="20"/>
          <w:szCs w:val="20"/>
          <w:lang w:val="id-ID"/>
        </w:rPr>
        <w:t>capaian</w:t>
      </w:r>
      <w:r w:rsidRPr="007B0A79">
        <w:rPr>
          <w:rFonts w:ascii="Times New Roman" w:hAnsi="Times New Roman"/>
          <w:sz w:val="20"/>
          <w:szCs w:val="20"/>
        </w:rPr>
        <w:t xml:space="preserve"> kabupaten yaitu (84,42 %). Desa Ped merupakan wilayah kerja Puskesmas Nusa Penida 1, tingkat partisipasi masyarakat terhadap kegiatan </w:t>
      </w:r>
      <w:r w:rsidRPr="007B0A79">
        <w:rPr>
          <w:rFonts w:ascii="Times New Roman" w:hAnsi="Times New Roman"/>
          <w:sz w:val="20"/>
          <w:szCs w:val="20"/>
          <w:lang w:val="id-ID"/>
        </w:rPr>
        <w:t>P</w:t>
      </w:r>
      <w:r w:rsidRPr="007B0A79">
        <w:rPr>
          <w:rFonts w:ascii="Times New Roman" w:hAnsi="Times New Roman"/>
          <w:sz w:val="20"/>
          <w:szCs w:val="20"/>
        </w:rPr>
        <w:t>osyandu masih dibawah ca</w:t>
      </w:r>
      <w:r w:rsidRPr="007B0A79">
        <w:rPr>
          <w:rFonts w:ascii="Times New Roman" w:hAnsi="Times New Roman"/>
          <w:sz w:val="20"/>
          <w:szCs w:val="20"/>
          <w:lang w:val="id-ID"/>
        </w:rPr>
        <w:t>paian</w:t>
      </w:r>
      <w:r w:rsidRPr="007B0A79">
        <w:rPr>
          <w:rFonts w:ascii="Times New Roman" w:hAnsi="Times New Roman"/>
          <w:sz w:val="20"/>
          <w:szCs w:val="20"/>
        </w:rPr>
        <w:t xml:space="preserve"> </w:t>
      </w:r>
      <w:r w:rsidRPr="007B0A79">
        <w:rPr>
          <w:rFonts w:ascii="Times New Roman" w:hAnsi="Times New Roman"/>
          <w:sz w:val="20"/>
          <w:szCs w:val="20"/>
          <w:lang w:val="id-ID"/>
        </w:rPr>
        <w:t>K</w:t>
      </w:r>
      <w:r w:rsidRPr="007B0A79">
        <w:rPr>
          <w:rFonts w:ascii="Times New Roman" w:hAnsi="Times New Roman"/>
          <w:sz w:val="20"/>
          <w:szCs w:val="20"/>
        </w:rPr>
        <w:t xml:space="preserve">abupaten dan </w:t>
      </w:r>
      <w:r w:rsidRPr="007B0A79">
        <w:rPr>
          <w:rFonts w:ascii="Times New Roman" w:hAnsi="Times New Roman"/>
          <w:sz w:val="20"/>
          <w:szCs w:val="20"/>
          <w:lang w:val="id-ID"/>
        </w:rPr>
        <w:t>K</w:t>
      </w:r>
      <w:r w:rsidRPr="007B0A79">
        <w:rPr>
          <w:rFonts w:ascii="Times New Roman" w:hAnsi="Times New Roman"/>
          <w:sz w:val="20"/>
          <w:szCs w:val="20"/>
        </w:rPr>
        <w:t>ecamatan</w:t>
      </w:r>
      <w:r w:rsidRPr="007B0A79">
        <w:rPr>
          <w:rFonts w:ascii="Times New Roman" w:hAnsi="Times New Roman"/>
          <w:sz w:val="20"/>
          <w:szCs w:val="20"/>
          <w:lang w:val="id-ID"/>
        </w:rPr>
        <w:t xml:space="preserve"> yaitu 83,88%.</w:t>
      </w:r>
    </w:p>
    <w:p w:rsidR="007921C6" w:rsidRDefault="00494ADD" w:rsidP="00095AD7">
      <w:pPr>
        <w:pStyle w:val="ListParagraph"/>
        <w:spacing w:after="0" w:line="240" w:lineRule="auto"/>
        <w:ind w:left="0" w:firstLine="851"/>
        <w:jc w:val="both"/>
        <w:rPr>
          <w:rFonts w:ascii="Times New Roman" w:hAnsi="Times New Roman"/>
          <w:sz w:val="20"/>
          <w:szCs w:val="20"/>
          <w:lang w:val="id-ID"/>
        </w:rPr>
      </w:pPr>
      <w:r w:rsidRPr="007B0A79">
        <w:rPr>
          <w:rFonts w:ascii="Times New Roman" w:hAnsi="Times New Roman"/>
          <w:bCs/>
          <w:sz w:val="20"/>
          <w:szCs w:val="20"/>
          <w:lang w:val="id-ID"/>
        </w:rPr>
        <w:t>P</w:t>
      </w:r>
      <w:r w:rsidRPr="007B0A79">
        <w:rPr>
          <w:rFonts w:ascii="Times New Roman" w:hAnsi="Times New Roman"/>
          <w:bCs/>
          <w:sz w:val="20"/>
          <w:szCs w:val="20"/>
        </w:rPr>
        <w:t xml:space="preserve">artisipasi ibu balita mengunjungi kegiatan Posyandu dapat dipengaruhi oleh beberapa faktor seperti pengetahuan ibu balita. </w:t>
      </w:r>
      <w:r w:rsidRPr="007B0A79">
        <w:rPr>
          <w:rFonts w:ascii="Times New Roman" w:hAnsi="Times New Roman"/>
          <w:sz w:val="20"/>
          <w:szCs w:val="20"/>
          <w:lang w:val="id-ID"/>
        </w:rPr>
        <w:t>Hubungan p</w:t>
      </w:r>
      <w:r w:rsidRPr="007B0A79">
        <w:rPr>
          <w:rFonts w:ascii="Times New Roman" w:hAnsi="Times New Roman"/>
          <w:sz w:val="20"/>
          <w:szCs w:val="20"/>
        </w:rPr>
        <w:t>engetahuan ibu dan tingkat kehadiran anak balita di Posyandu terhadap status gizi anak balita saat ini sudah banyak diteliti.</w:t>
      </w:r>
      <w:r w:rsidRPr="007B0A79">
        <w:rPr>
          <w:rFonts w:ascii="Times New Roman" w:hAnsi="Times New Roman"/>
          <w:sz w:val="20"/>
          <w:szCs w:val="20"/>
          <w:lang w:val="id-ID"/>
        </w:rPr>
        <w:t xml:space="preserve"> </w:t>
      </w:r>
      <w:r w:rsidRPr="007B0A79">
        <w:rPr>
          <w:rFonts w:ascii="Times New Roman" w:hAnsi="Times New Roman"/>
          <w:sz w:val="20"/>
          <w:szCs w:val="20"/>
        </w:rPr>
        <w:t xml:space="preserve">Penelitian sebelumnya </w:t>
      </w:r>
      <w:r w:rsidRPr="007B0A79">
        <w:rPr>
          <w:rFonts w:ascii="Times New Roman" w:hAnsi="Times New Roman"/>
          <w:sz w:val="20"/>
          <w:szCs w:val="20"/>
          <w:lang w:val="id-ID"/>
        </w:rPr>
        <w:t>diketahui</w:t>
      </w:r>
      <w:r w:rsidR="00095AD7">
        <w:rPr>
          <w:rFonts w:ascii="Times New Roman" w:hAnsi="Times New Roman"/>
          <w:sz w:val="20"/>
          <w:szCs w:val="20"/>
          <w:lang w:val="id-ID"/>
        </w:rPr>
        <w:t>,</w:t>
      </w:r>
      <w:r w:rsidRPr="007B0A79">
        <w:rPr>
          <w:rFonts w:ascii="Times New Roman" w:hAnsi="Times New Roman"/>
          <w:sz w:val="20"/>
          <w:szCs w:val="20"/>
          <w:lang w:val="id-ID"/>
        </w:rPr>
        <w:t xml:space="preserve"> </w:t>
      </w:r>
      <w:r w:rsidRPr="007B0A79">
        <w:rPr>
          <w:rFonts w:ascii="Times New Roman" w:hAnsi="Times New Roman"/>
          <w:sz w:val="20"/>
          <w:szCs w:val="20"/>
        </w:rPr>
        <w:t>ibu yang berpendidikan menengah lebih patuh berkunjung ke Posyandu dari</w:t>
      </w:r>
      <w:r w:rsidRPr="007B0A79">
        <w:rPr>
          <w:rFonts w:ascii="Times New Roman" w:hAnsi="Times New Roman"/>
          <w:sz w:val="20"/>
          <w:szCs w:val="20"/>
          <w:lang w:val="id-ID"/>
        </w:rPr>
        <w:t xml:space="preserve"> </w:t>
      </w:r>
      <w:r w:rsidRPr="007B0A79">
        <w:rPr>
          <w:rFonts w:ascii="Times New Roman" w:hAnsi="Times New Roman"/>
          <w:sz w:val="20"/>
          <w:szCs w:val="20"/>
        </w:rPr>
        <w:t>pada ibu yang berpeng</w:t>
      </w:r>
      <w:r w:rsidRPr="007B0A79">
        <w:rPr>
          <w:rFonts w:ascii="Times New Roman" w:hAnsi="Times New Roman"/>
          <w:sz w:val="20"/>
          <w:szCs w:val="20"/>
          <w:lang w:val="id-ID"/>
        </w:rPr>
        <w:t>e</w:t>
      </w:r>
      <w:r w:rsidRPr="007B0A79">
        <w:rPr>
          <w:rFonts w:ascii="Times New Roman" w:hAnsi="Times New Roman"/>
          <w:sz w:val="20"/>
          <w:szCs w:val="20"/>
        </w:rPr>
        <w:t>tahuan dasar dan</w:t>
      </w:r>
      <w:r w:rsidRPr="007B0A79">
        <w:rPr>
          <w:rFonts w:ascii="Times New Roman" w:hAnsi="Times New Roman"/>
          <w:sz w:val="20"/>
          <w:szCs w:val="20"/>
          <w:lang w:val="id-ID"/>
        </w:rPr>
        <w:t xml:space="preserve"> </w:t>
      </w:r>
      <w:r w:rsidRPr="007B0A79">
        <w:rPr>
          <w:rFonts w:ascii="Times New Roman" w:hAnsi="Times New Roman"/>
          <w:sz w:val="20"/>
          <w:szCs w:val="20"/>
        </w:rPr>
        <w:t>balita yang berstatus gizi baik lebih banyak berasal dari ibu-ibu yang berpendidikan</w:t>
      </w:r>
      <w:r w:rsidRPr="007B0A79">
        <w:rPr>
          <w:rFonts w:ascii="Times New Roman" w:hAnsi="Times New Roman"/>
          <w:sz w:val="20"/>
          <w:szCs w:val="20"/>
          <w:lang w:val="id-ID"/>
        </w:rPr>
        <w:t xml:space="preserve"> </w:t>
      </w:r>
      <w:r w:rsidRPr="007B0A79">
        <w:rPr>
          <w:rFonts w:ascii="Times New Roman" w:hAnsi="Times New Roman"/>
          <w:sz w:val="20"/>
          <w:szCs w:val="20"/>
        </w:rPr>
        <w:t>menengah yang patuh berkunjung ke Posyandu</w:t>
      </w:r>
      <w:r w:rsidRPr="007B0A79">
        <w:rPr>
          <w:rFonts w:ascii="Times New Roman" w:hAnsi="Times New Roman"/>
          <w:sz w:val="20"/>
          <w:szCs w:val="20"/>
          <w:vertAlign w:val="superscript"/>
          <w:lang w:val="id-ID"/>
        </w:rPr>
        <w:t>1</w:t>
      </w:r>
      <w:r w:rsidRPr="007B0A79">
        <w:rPr>
          <w:rFonts w:ascii="Times New Roman" w:hAnsi="Times New Roman"/>
          <w:sz w:val="20"/>
          <w:szCs w:val="20"/>
        </w:rPr>
        <w:t>.</w:t>
      </w:r>
      <w:r w:rsidRPr="007B0A79">
        <w:rPr>
          <w:rFonts w:ascii="Times New Roman" w:hAnsi="Times New Roman"/>
          <w:sz w:val="20"/>
          <w:szCs w:val="20"/>
          <w:lang w:val="id-ID"/>
        </w:rPr>
        <w:t xml:space="preserve"> </w:t>
      </w:r>
      <w:r w:rsidRPr="007B0A79">
        <w:rPr>
          <w:rFonts w:ascii="Times New Roman" w:hAnsi="Times New Roman"/>
          <w:sz w:val="20"/>
          <w:szCs w:val="20"/>
        </w:rPr>
        <w:t xml:space="preserve">Tingkat kehadiran berperan penting terhadap status gizi anak balita. </w:t>
      </w:r>
      <w:r w:rsidRPr="007B0A79">
        <w:rPr>
          <w:rFonts w:ascii="Times New Roman" w:hAnsi="Times New Roman"/>
          <w:sz w:val="20"/>
          <w:szCs w:val="20"/>
          <w:lang w:val="id-ID"/>
        </w:rPr>
        <w:t>P</w:t>
      </w:r>
      <w:r w:rsidRPr="007B0A79">
        <w:rPr>
          <w:rFonts w:ascii="Times New Roman" w:hAnsi="Times New Roman"/>
          <w:sz w:val="20"/>
          <w:szCs w:val="20"/>
        </w:rPr>
        <w:t>enting bagi ibu untuk aktif berkunjung ke Posyandu untuk memantau kesehatan dan gizi anaknya</w:t>
      </w:r>
      <w:r w:rsidRPr="007B0A79">
        <w:rPr>
          <w:rFonts w:ascii="Times New Roman" w:hAnsi="Times New Roman"/>
          <w:sz w:val="20"/>
          <w:szCs w:val="20"/>
          <w:lang w:val="id-ID"/>
        </w:rPr>
        <w:t>. A</w:t>
      </w:r>
      <w:r w:rsidRPr="007B0A79">
        <w:rPr>
          <w:rFonts w:ascii="Times New Roman" w:hAnsi="Times New Roman"/>
          <w:sz w:val="20"/>
          <w:szCs w:val="20"/>
        </w:rPr>
        <w:t>pabila terjadi masalah gizi seperti gizi kurang maka ibu dapat melakukan pencegahan agar keadaan tersebut tidak semakin buruk. Jika kunjungan ibu balita yang masih rendah dapat menyebabkan pemantauan perkembangan balita kurang sehingga intervensi dini tidak dapat dilakukan dan tumbuh kembang anak tidak dapat optimal</w:t>
      </w:r>
      <w:r w:rsidRPr="007B0A79">
        <w:rPr>
          <w:rFonts w:ascii="Times New Roman" w:hAnsi="Times New Roman"/>
          <w:sz w:val="20"/>
          <w:szCs w:val="20"/>
          <w:vertAlign w:val="superscript"/>
          <w:lang w:val="id-ID"/>
        </w:rPr>
        <w:t>2</w:t>
      </w:r>
      <w:r w:rsidRPr="007B0A79">
        <w:rPr>
          <w:rFonts w:ascii="Times New Roman" w:hAnsi="Times New Roman"/>
          <w:sz w:val="20"/>
          <w:szCs w:val="20"/>
        </w:rPr>
        <w:t>.</w:t>
      </w:r>
      <w:r w:rsidRPr="007B0A79">
        <w:rPr>
          <w:rFonts w:ascii="Times New Roman" w:hAnsi="Times New Roman"/>
          <w:sz w:val="20"/>
          <w:szCs w:val="20"/>
          <w:lang w:val="id-ID"/>
        </w:rPr>
        <w:t xml:space="preserve"> </w:t>
      </w:r>
      <w:r w:rsidRPr="007B0A79">
        <w:rPr>
          <w:rFonts w:ascii="Times New Roman" w:hAnsi="Times New Roman"/>
          <w:sz w:val="20"/>
          <w:szCs w:val="20"/>
        </w:rPr>
        <w:t>Berdasarkan hal tersebut peneliti tertarik untuk melakukan penelitian dengan judul “</w:t>
      </w:r>
      <w:r w:rsidRPr="007B0A79">
        <w:rPr>
          <w:rFonts w:ascii="Times New Roman" w:hAnsi="Times New Roman"/>
          <w:sz w:val="20"/>
          <w:szCs w:val="20"/>
          <w:lang w:val="id-ID"/>
        </w:rPr>
        <w:t>H</w:t>
      </w:r>
      <w:r w:rsidRPr="007B0A79">
        <w:rPr>
          <w:rFonts w:ascii="Times New Roman" w:hAnsi="Times New Roman"/>
          <w:sz w:val="20"/>
          <w:szCs w:val="20"/>
        </w:rPr>
        <w:t>ubungan pengetahuan dengan partisipasi ibu balita ke Posyandu dan status gizi balita di Desa Ped Kecamatan Nusa Penida Kabupaten Klungkung</w:t>
      </w:r>
      <w:r w:rsidRPr="007B0A79">
        <w:rPr>
          <w:rFonts w:ascii="Times New Roman" w:hAnsi="Times New Roman"/>
          <w:sz w:val="20"/>
          <w:szCs w:val="20"/>
          <w:lang w:val="id-ID"/>
        </w:rPr>
        <w:t xml:space="preserve">  Provinsi Bali</w:t>
      </w:r>
      <w:r w:rsidRPr="007B0A79">
        <w:rPr>
          <w:rFonts w:ascii="Times New Roman" w:hAnsi="Times New Roman"/>
          <w:sz w:val="20"/>
          <w:szCs w:val="20"/>
        </w:rPr>
        <w:t>”.</w:t>
      </w:r>
      <w:r w:rsidRPr="007B0A79">
        <w:rPr>
          <w:rFonts w:ascii="Times New Roman" w:hAnsi="Times New Roman"/>
          <w:sz w:val="20"/>
          <w:szCs w:val="20"/>
          <w:lang w:val="id-ID"/>
        </w:rPr>
        <w:t xml:space="preserve"> </w:t>
      </w:r>
      <w:r w:rsidRPr="007B0A79">
        <w:rPr>
          <w:rFonts w:ascii="Times New Roman" w:hAnsi="Times New Roman"/>
          <w:sz w:val="20"/>
          <w:szCs w:val="20"/>
        </w:rPr>
        <w:t xml:space="preserve">Adapun tujuan dari penelitian ini adalah mengetahui hubungan pengetahuan dengan partisipasi ibu balita ke </w:t>
      </w:r>
      <w:r w:rsidRPr="007B0A79">
        <w:rPr>
          <w:rFonts w:ascii="Times New Roman" w:hAnsi="Times New Roman"/>
          <w:sz w:val="20"/>
          <w:szCs w:val="20"/>
          <w:lang w:val="id-ID"/>
        </w:rPr>
        <w:t>Posyandu</w:t>
      </w:r>
      <w:r w:rsidRPr="007B0A79">
        <w:rPr>
          <w:rFonts w:ascii="Times New Roman" w:hAnsi="Times New Roman"/>
          <w:sz w:val="20"/>
          <w:szCs w:val="20"/>
        </w:rPr>
        <w:t xml:space="preserve"> dan status gizi balita</w:t>
      </w:r>
      <w:r w:rsidRPr="007B0A79">
        <w:rPr>
          <w:rFonts w:ascii="Times New Roman" w:hAnsi="Times New Roman"/>
          <w:sz w:val="20"/>
          <w:szCs w:val="20"/>
          <w:lang w:val="id-ID"/>
        </w:rPr>
        <w:t xml:space="preserve"> </w:t>
      </w:r>
      <w:r w:rsidRPr="007B0A79">
        <w:rPr>
          <w:rFonts w:ascii="Times New Roman" w:hAnsi="Times New Roman"/>
          <w:sz w:val="20"/>
          <w:szCs w:val="20"/>
        </w:rPr>
        <w:t>di Desa Ped Kecamatan Nusa Penida Kabupaten Klungkung</w:t>
      </w:r>
      <w:r w:rsidRPr="007B0A79">
        <w:rPr>
          <w:rFonts w:ascii="Times New Roman" w:hAnsi="Times New Roman"/>
          <w:sz w:val="20"/>
          <w:szCs w:val="20"/>
          <w:lang w:val="id-ID"/>
        </w:rPr>
        <w:t xml:space="preserve"> Provinsi Bali</w:t>
      </w:r>
      <w:r w:rsidRPr="007B0A79">
        <w:rPr>
          <w:rFonts w:ascii="Times New Roman" w:hAnsi="Times New Roman"/>
          <w:sz w:val="20"/>
          <w:szCs w:val="20"/>
        </w:rPr>
        <w:t>.</w:t>
      </w:r>
    </w:p>
    <w:p w:rsidR="0083113E" w:rsidRPr="0083113E" w:rsidRDefault="0083113E" w:rsidP="0083113E">
      <w:pPr>
        <w:pStyle w:val="ListParagraph"/>
        <w:spacing w:after="0" w:line="240" w:lineRule="auto"/>
        <w:ind w:left="0" w:firstLine="851"/>
        <w:jc w:val="both"/>
        <w:rPr>
          <w:rFonts w:ascii="Times New Roman" w:hAnsi="Times New Roman"/>
          <w:sz w:val="20"/>
          <w:szCs w:val="20"/>
          <w:lang w:val="id-ID"/>
        </w:rPr>
      </w:pPr>
    </w:p>
    <w:p w:rsidR="000345BD" w:rsidRPr="00976884" w:rsidRDefault="000345BD" w:rsidP="0083113E">
      <w:pPr>
        <w:spacing w:after="0" w:line="240" w:lineRule="auto"/>
        <w:jc w:val="both"/>
        <w:rPr>
          <w:rFonts w:ascii="Times New Roman" w:eastAsia="Times New Roman" w:hAnsi="Times New Roman" w:cs="Times New Roman"/>
          <w:b/>
          <w:color w:val="000000" w:themeColor="text1"/>
          <w:sz w:val="20"/>
          <w:szCs w:val="20"/>
        </w:rPr>
      </w:pPr>
      <w:r w:rsidRPr="00976884">
        <w:rPr>
          <w:rFonts w:ascii="Times New Roman" w:eastAsia="Times New Roman" w:hAnsi="Times New Roman" w:cs="Times New Roman"/>
          <w:b/>
          <w:color w:val="000000" w:themeColor="text1"/>
          <w:sz w:val="20"/>
          <w:szCs w:val="20"/>
        </w:rPr>
        <w:t>Metode Penelitian</w:t>
      </w:r>
    </w:p>
    <w:p w:rsidR="00494ADD" w:rsidRPr="007B0A79" w:rsidRDefault="00494ADD" w:rsidP="0083113E">
      <w:pPr>
        <w:pStyle w:val="ListParagraph"/>
        <w:spacing w:after="0" w:line="240" w:lineRule="auto"/>
        <w:ind w:left="0" w:firstLine="851"/>
        <w:jc w:val="both"/>
        <w:rPr>
          <w:rFonts w:ascii="Times New Roman" w:hAnsi="Times New Roman"/>
          <w:sz w:val="20"/>
          <w:szCs w:val="20"/>
          <w:lang w:val="id-ID"/>
        </w:rPr>
      </w:pPr>
      <w:r w:rsidRPr="007B0A79">
        <w:rPr>
          <w:rFonts w:ascii="Times New Roman" w:hAnsi="Times New Roman"/>
          <w:sz w:val="20"/>
          <w:szCs w:val="20"/>
          <w:lang w:val="id-ID"/>
        </w:rPr>
        <w:t>J</w:t>
      </w:r>
      <w:r w:rsidRPr="007B0A79">
        <w:rPr>
          <w:rFonts w:ascii="Times New Roman" w:hAnsi="Times New Roman"/>
          <w:sz w:val="20"/>
          <w:szCs w:val="20"/>
        </w:rPr>
        <w:t xml:space="preserve">enis penelitian </w:t>
      </w:r>
      <w:r w:rsidRPr="007B0A79">
        <w:rPr>
          <w:rFonts w:ascii="Times New Roman" w:hAnsi="Times New Roman"/>
          <w:sz w:val="20"/>
          <w:szCs w:val="20"/>
          <w:lang w:val="id-ID"/>
        </w:rPr>
        <w:t xml:space="preserve">adalah </w:t>
      </w:r>
      <w:r w:rsidRPr="007B0A79">
        <w:rPr>
          <w:rFonts w:ascii="Times New Roman" w:hAnsi="Times New Roman"/>
          <w:sz w:val="20"/>
          <w:szCs w:val="20"/>
        </w:rPr>
        <w:t>observasional dengan rancangan c</w:t>
      </w:r>
      <w:r w:rsidRPr="007B0A79">
        <w:rPr>
          <w:rFonts w:ascii="Times New Roman" w:hAnsi="Times New Roman"/>
          <w:i/>
          <w:iCs/>
          <w:sz w:val="20"/>
          <w:szCs w:val="20"/>
        </w:rPr>
        <w:t>ross sectional.</w:t>
      </w:r>
      <w:r w:rsidRPr="007B0A79">
        <w:rPr>
          <w:rFonts w:ascii="Times New Roman" w:hAnsi="Times New Roman"/>
          <w:iCs/>
          <w:sz w:val="20"/>
          <w:szCs w:val="20"/>
          <w:lang w:val="id-ID"/>
        </w:rPr>
        <w:t xml:space="preserve"> Tempat penelitian ini dilakukan di Desa Ped Kecamatan Nusa Penida. Waktu penelitian dilaksanakan pada bulan Januari – Juli 2018. </w:t>
      </w:r>
      <w:r w:rsidRPr="007B0A79">
        <w:rPr>
          <w:rFonts w:ascii="Times New Roman" w:hAnsi="Times New Roman"/>
          <w:sz w:val="20"/>
          <w:szCs w:val="20"/>
        </w:rPr>
        <w:t>Populasi pada penelitian ini adalah seluruh</w:t>
      </w:r>
      <w:r w:rsidRPr="007B0A79">
        <w:rPr>
          <w:rFonts w:ascii="Times New Roman" w:hAnsi="Times New Roman"/>
          <w:sz w:val="20"/>
          <w:szCs w:val="20"/>
          <w:lang w:val="id-ID"/>
        </w:rPr>
        <w:t xml:space="preserve"> </w:t>
      </w:r>
      <w:r w:rsidRPr="007B0A79">
        <w:rPr>
          <w:rFonts w:ascii="Times New Roman" w:hAnsi="Times New Roman"/>
          <w:sz w:val="20"/>
          <w:szCs w:val="20"/>
        </w:rPr>
        <w:t>ibu balita di Desa Ped yang memiliki balita umur 12 – 59 bulan</w:t>
      </w:r>
      <w:r w:rsidRPr="007B0A79">
        <w:rPr>
          <w:rFonts w:ascii="Times New Roman" w:hAnsi="Times New Roman"/>
          <w:sz w:val="20"/>
          <w:szCs w:val="20"/>
          <w:lang w:val="id-ID"/>
        </w:rPr>
        <w:t xml:space="preserve"> dan memiliki KMS pertumbuhan</w:t>
      </w:r>
      <w:r w:rsidRPr="007B0A79">
        <w:rPr>
          <w:rFonts w:ascii="Times New Roman" w:hAnsi="Times New Roman"/>
          <w:sz w:val="20"/>
          <w:szCs w:val="20"/>
        </w:rPr>
        <w:t>.</w:t>
      </w:r>
      <w:r w:rsidRPr="007B0A79">
        <w:rPr>
          <w:rFonts w:ascii="Times New Roman" w:hAnsi="Times New Roman"/>
          <w:sz w:val="20"/>
          <w:szCs w:val="20"/>
          <w:lang w:val="id-ID"/>
        </w:rPr>
        <w:t xml:space="preserve"> </w:t>
      </w:r>
      <w:r w:rsidRPr="007B0A79">
        <w:rPr>
          <w:rFonts w:ascii="Times New Roman" w:hAnsi="Times New Roman"/>
          <w:sz w:val="20"/>
          <w:szCs w:val="20"/>
        </w:rPr>
        <w:t>Sampel dari penelitian ini adalah bagian populasi dijadikan sampel yaitu ibu balita yang mempunyai balita umur 12 – 59 bulan.</w:t>
      </w:r>
      <w:r w:rsidRPr="007B0A79">
        <w:rPr>
          <w:rFonts w:ascii="Times New Roman" w:hAnsi="Times New Roman"/>
          <w:sz w:val="20"/>
          <w:szCs w:val="20"/>
          <w:lang w:val="id-ID"/>
        </w:rPr>
        <w:t xml:space="preserve"> Cara pengambilan sampel dalam penelitian ini yaitu dengan cara </w:t>
      </w:r>
      <w:r w:rsidRPr="007B0A79">
        <w:rPr>
          <w:rFonts w:ascii="Times New Roman" w:hAnsi="Times New Roman"/>
          <w:i/>
          <w:sz w:val="20"/>
          <w:szCs w:val="20"/>
          <w:lang w:val="id-ID"/>
        </w:rPr>
        <w:t xml:space="preserve">Multistage Random Sampling </w:t>
      </w:r>
      <w:r w:rsidRPr="007B0A79">
        <w:rPr>
          <w:rFonts w:ascii="Times New Roman" w:hAnsi="Times New Roman"/>
          <w:sz w:val="20"/>
          <w:szCs w:val="20"/>
          <w:lang w:val="id-ID"/>
        </w:rPr>
        <w:t xml:space="preserve">yaitu dengan menetapkan secara acak sederhana sebanyak 60 % Posyandu yang ada. </w:t>
      </w:r>
      <w:r>
        <w:rPr>
          <w:rFonts w:ascii="Times New Roman" w:hAnsi="Times New Roman"/>
          <w:sz w:val="20"/>
          <w:szCs w:val="20"/>
        </w:rPr>
        <w:t>Data</w:t>
      </w:r>
      <w:r w:rsidRPr="007B0A79">
        <w:rPr>
          <w:rFonts w:ascii="Times New Roman" w:hAnsi="Times New Roman"/>
          <w:sz w:val="20"/>
          <w:szCs w:val="20"/>
        </w:rPr>
        <w:t xml:space="preserve"> meliputi data</w:t>
      </w:r>
      <w:r w:rsidRPr="007B0A79">
        <w:rPr>
          <w:rFonts w:ascii="Times New Roman" w:hAnsi="Times New Roman"/>
          <w:sz w:val="20"/>
          <w:szCs w:val="20"/>
          <w:lang w:val="id-ID"/>
        </w:rPr>
        <w:t xml:space="preserve"> identitas sampel (kode sampel, nama sampel, tanggal lahir/umur, pekerjaan, pendidikan terakhir, alamat, umur balita, berat badan balita), data</w:t>
      </w:r>
      <w:r w:rsidRPr="007B0A79">
        <w:rPr>
          <w:rFonts w:ascii="Times New Roman" w:hAnsi="Times New Roman"/>
          <w:sz w:val="20"/>
          <w:szCs w:val="20"/>
        </w:rPr>
        <w:t xml:space="preserve"> pengetahuan ibu balita</w:t>
      </w:r>
      <w:r w:rsidRPr="007B0A79">
        <w:rPr>
          <w:rFonts w:ascii="Times New Roman" w:hAnsi="Times New Roman"/>
          <w:sz w:val="20"/>
          <w:szCs w:val="20"/>
          <w:lang w:val="id-ID"/>
        </w:rPr>
        <w:t xml:space="preserve"> dan </w:t>
      </w:r>
      <w:r w:rsidRPr="007B0A79">
        <w:rPr>
          <w:rFonts w:ascii="Times New Roman" w:hAnsi="Times New Roman"/>
          <w:sz w:val="20"/>
          <w:szCs w:val="20"/>
        </w:rPr>
        <w:t>partisipasi ibu balita</w:t>
      </w:r>
      <w:r w:rsidRPr="007B0A79">
        <w:rPr>
          <w:rFonts w:ascii="Times New Roman" w:hAnsi="Times New Roman"/>
          <w:sz w:val="20"/>
          <w:szCs w:val="20"/>
          <w:lang w:val="id-ID"/>
        </w:rPr>
        <w:t xml:space="preserve">. </w:t>
      </w:r>
      <w:r w:rsidRPr="007B0A79">
        <w:rPr>
          <w:rFonts w:ascii="Times New Roman" w:hAnsi="Times New Roman"/>
          <w:sz w:val="20"/>
          <w:szCs w:val="20"/>
        </w:rPr>
        <w:t>Data pengetahuan ibu tentang Posyandu</w:t>
      </w:r>
      <w:r w:rsidRPr="007B0A79">
        <w:rPr>
          <w:rFonts w:ascii="Times New Roman" w:hAnsi="Times New Roman"/>
          <w:sz w:val="20"/>
          <w:szCs w:val="20"/>
          <w:lang w:val="id-ID"/>
        </w:rPr>
        <w:t xml:space="preserve"> diolah dengan mem</w:t>
      </w:r>
      <w:r w:rsidRPr="007B0A79">
        <w:rPr>
          <w:rFonts w:ascii="Times New Roman" w:hAnsi="Times New Roman"/>
          <w:sz w:val="20"/>
          <w:szCs w:val="20"/>
        </w:rPr>
        <w:t>berikan skor</w:t>
      </w:r>
      <w:r w:rsidRPr="007B0A79">
        <w:rPr>
          <w:rFonts w:ascii="Times New Roman" w:hAnsi="Times New Roman"/>
          <w:sz w:val="20"/>
          <w:szCs w:val="20"/>
          <w:lang w:val="id-ID"/>
        </w:rPr>
        <w:t>,</w:t>
      </w:r>
      <w:r w:rsidRPr="007B0A79">
        <w:rPr>
          <w:rFonts w:ascii="Times New Roman" w:hAnsi="Times New Roman"/>
          <w:sz w:val="20"/>
          <w:szCs w:val="20"/>
        </w:rPr>
        <w:t xml:space="preserve"> </w:t>
      </w:r>
      <w:r w:rsidRPr="007B0A79">
        <w:rPr>
          <w:rFonts w:ascii="Times New Roman" w:hAnsi="Times New Roman"/>
          <w:sz w:val="20"/>
          <w:szCs w:val="20"/>
          <w:lang w:val="id-ID"/>
        </w:rPr>
        <w:t xml:space="preserve">kemudian dikategorikan menjadi tiga yaitu baik, cukup dan kurang. Partisipasi ibu balita diperoleh dari menghitung kehadiran ibu ke Posyandu dalam 12 bulan terakhir. Tingkat partisipasi ibu balita dikategorikan menjadi tiga yaitu baik jika datang ≥ 8 kali selama 12 bulan terakhir dan kurang jika datang &lt; 8 kali selama 12 bulan terakhir. Hubungan pengetahuan dengan partisipasi ibu balita datang ke Posyandu dan hubungan partisipasi ibu balita datang ke Posyandu dengan status gizi balita menggunakan Uji </w:t>
      </w:r>
      <w:r w:rsidRPr="007B0A79">
        <w:rPr>
          <w:rFonts w:ascii="Times New Roman" w:hAnsi="Times New Roman"/>
          <w:i/>
          <w:sz w:val="20"/>
          <w:szCs w:val="20"/>
          <w:lang w:val="id-ID"/>
        </w:rPr>
        <w:t>Rank Sperman.</w:t>
      </w:r>
    </w:p>
    <w:p w:rsidR="00F0622B" w:rsidRPr="00F0622B" w:rsidRDefault="00F0622B" w:rsidP="001D410C">
      <w:pPr>
        <w:spacing w:after="0" w:line="240" w:lineRule="auto"/>
        <w:jc w:val="both"/>
        <w:rPr>
          <w:rFonts w:ascii="Times New Roman" w:hAnsi="Times New Roman"/>
          <w:b/>
          <w:sz w:val="20"/>
          <w:szCs w:val="20"/>
          <w:lang w:val="id-ID"/>
        </w:rPr>
      </w:pPr>
    </w:p>
    <w:p w:rsidR="00494ADD" w:rsidRDefault="00494ADD" w:rsidP="00976884">
      <w:pPr>
        <w:spacing w:line="240" w:lineRule="auto"/>
        <w:jc w:val="both"/>
        <w:rPr>
          <w:rFonts w:ascii="Times New Roman" w:hAnsi="Times New Roman" w:cs="Times New Roman"/>
          <w:b/>
          <w:sz w:val="20"/>
          <w:szCs w:val="20"/>
          <w:lang w:val="id-ID"/>
        </w:rPr>
      </w:pPr>
    </w:p>
    <w:p w:rsidR="000345BD" w:rsidRDefault="000345BD" w:rsidP="00976884">
      <w:pPr>
        <w:spacing w:line="240" w:lineRule="auto"/>
        <w:jc w:val="both"/>
        <w:rPr>
          <w:rFonts w:ascii="Times New Roman" w:hAnsi="Times New Roman" w:cs="Times New Roman"/>
          <w:b/>
          <w:sz w:val="20"/>
          <w:szCs w:val="20"/>
          <w:lang w:val="id-ID"/>
        </w:rPr>
      </w:pPr>
      <w:r w:rsidRPr="00976884">
        <w:rPr>
          <w:rFonts w:ascii="Times New Roman" w:hAnsi="Times New Roman" w:cs="Times New Roman"/>
          <w:b/>
          <w:sz w:val="20"/>
          <w:szCs w:val="20"/>
        </w:rPr>
        <w:lastRenderedPageBreak/>
        <w:t>Hasil Penelitian</w:t>
      </w:r>
    </w:p>
    <w:p w:rsidR="00494ADD" w:rsidRPr="007B0A79" w:rsidRDefault="00494ADD" w:rsidP="00494ADD">
      <w:pPr>
        <w:pStyle w:val="ListParagraph"/>
        <w:spacing w:line="240" w:lineRule="auto"/>
        <w:ind w:left="0" w:firstLine="851"/>
        <w:jc w:val="both"/>
        <w:rPr>
          <w:rFonts w:ascii="Times New Roman" w:hAnsi="Times New Roman"/>
          <w:sz w:val="20"/>
          <w:szCs w:val="20"/>
          <w:lang w:val="id-ID"/>
        </w:rPr>
      </w:pPr>
      <w:r w:rsidRPr="007B0A79">
        <w:rPr>
          <w:rFonts w:ascii="Times New Roman" w:hAnsi="Times New Roman"/>
          <w:sz w:val="20"/>
          <w:szCs w:val="20"/>
          <w:lang w:val="id-ID"/>
        </w:rPr>
        <w:t xml:space="preserve">Desa Ped merupakan salah satu desa yang berada di wilayah Kecamatan Nusa Penida, Kabupaten Klungkung, Provinsi Bali. Berdasarkan umur, sebagian besar sampel berumur antara 26 – 30 tahun yaitu 75 (44,1%) dan umur sampel yang paling sedikit yaitu berumur antara 36 – 40 tahun yaitu 8 (4,7%). Tingkat pendidikan ibu balita sebagian besar berpendidikan SMA/SMK yaitu 98 (57,6%) dan tingkat pendidikan paling sedikit berpendidikan perguruan tinggi yaitu 18 (10,6%). Pekerjaan ibu balita sebagian besar sebagai IRT yaitu 122 (71,8%) dan pekerjaan paling sedikit sebagai wiraswasta yaitu 5 (2,9%). Umur balita sebagian besar berumur 12 – 23 bulan yaitu 47 (27,6%) dan paling sedikit berumur 36 – 47 bulan yaitu 34 (20%). Jenis kelamin balita sebagian besar jenis kelamin perempuan yaitu 92 (54,2%) dan paling sedikit jenis kelamin laki – laki yaitu 78 (45,9%). </w:t>
      </w:r>
    </w:p>
    <w:p w:rsidR="00494ADD" w:rsidRPr="007B0A79" w:rsidRDefault="00494ADD" w:rsidP="00494ADD">
      <w:pPr>
        <w:pStyle w:val="ListParagraph"/>
        <w:spacing w:line="240" w:lineRule="auto"/>
        <w:ind w:left="0"/>
        <w:jc w:val="both"/>
        <w:rPr>
          <w:rFonts w:ascii="Times New Roman" w:hAnsi="Times New Roman"/>
          <w:sz w:val="20"/>
          <w:szCs w:val="20"/>
          <w:lang w:val="id-ID"/>
        </w:rPr>
      </w:pPr>
    </w:p>
    <w:p w:rsidR="00494ADD" w:rsidRPr="007B0A79" w:rsidRDefault="00494ADD" w:rsidP="00494ADD">
      <w:pPr>
        <w:pStyle w:val="ListParagraph"/>
        <w:spacing w:line="240" w:lineRule="auto"/>
        <w:ind w:left="0" w:firstLine="851"/>
        <w:jc w:val="both"/>
        <w:rPr>
          <w:rFonts w:ascii="Times New Roman" w:hAnsi="Times New Roman"/>
          <w:sz w:val="20"/>
          <w:szCs w:val="20"/>
          <w:lang w:val="id-ID"/>
        </w:rPr>
      </w:pPr>
      <w:r w:rsidRPr="007B0A79">
        <w:rPr>
          <w:rFonts w:ascii="Times New Roman" w:hAnsi="Times New Roman"/>
          <w:sz w:val="20"/>
          <w:szCs w:val="20"/>
          <w:lang w:val="id-ID"/>
        </w:rPr>
        <w:t>Sebagian besar sampel berpengetahuan cukup yaitu 95 sampel (55,9 %). Sedangkan pengetahuan ibu balita yang paling sedikit yaitu berpengetahuan baik yaitu 34 sampel (20%) dengan nilai rata – rata skor pengetahuan yaitu 64,35. Lebih jelas dapat dilihat pada tabel 1.</w:t>
      </w:r>
    </w:p>
    <w:p w:rsidR="00494ADD" w:rsidRPr="007B0A79" w:rsidRDefault="00494ADD" w:rsidP="00494ADD">
      <w:pPr>
        <w:pStyle w:val="ListParagraph"/>
        <w:spacing w:line="240" w:lineRule="auto"/>
        <w:ind w:left="284"/>
        <w:jc w:val="center"/>
        <w:rPr>
          <w:rFonts w:ascii="Times New Roman" w:hAnsi="Times New Roman"/>
          <w:sz w:val="20"/>
          <w:szCs w:val="20"/>
          <w:lang w:val="id-ID"/>
        </w:rPr>
      </w:pPr>
      <w:r w:rsidRPr="007B0A79">
        <w:rPr>
          <w:rFonts w:ascii="Times New Roman" w:hAnsi="Times New Roman"/>
          <w:sz w:val="20"/>
          <w:szCs w:val="20"/>
          <w:lang w:val="id-ID"/>
        </w:rPr>
        <w:t>Tabel 1.</w:t>
      </w:r>
    </w:p>
    <w:p w:rsidR="00494ADD" w:rsidRDefault="00494ADD" w:rsidP="00494ADD">
      <w:pPr>
        <w:pStyle w:val="ListParagraph"/>
        <w:spacing w:line="240" w:lineRule="auto"/>
        <w:ind w:left="284"/>
        <w:jc w:val="center"/>
        <w:rPr>
          <w:rFonts w:ascii="Times New Roman" w:hAnsi="Times New Roman"/>
          <w:sz w:val="20"/>
          <w:szCs w:val="20"/>
          <w:lang w:val="id-ID"/>
        </w:rPr>
      </w:pPr>
      <w:r w:rsidRPr="007B0A79">
        <w:rPr>
          <w:rFonts w:ascii="Times New Roman" w:hAnsi="Times New Roman"/>
          <w:sz w:val="20"/>
          <w:szCs w:val="20"/>
          <w:lang w:val="id-ID"/>
        </w:rPr>
        <w:t>Sebaran Sampel Berdasarkan Pengetahuan Ibu Balita</w:t>
      </w:r>
    </w:p>
    <w:p w:rsidR="0083113E" w:rsidRPr="007B0A79" w:rsidRDefault="0083113E" w:rsidP="00494ADD">
      <w:pPr>
        <w:pStyle w:val="ListParagraph"/>
        <w:spacing w:line="240" w:lineRule="auto"/>
        <w:ind w:left="284"/>
        <w:jc w:val="center"/>
        <w:rPr>
          <w:rFonts w:ascii="Times New Roman" w:hAnsi="Times New Roman"/>
          <w:sz w:val="20"/>
          <w:szCs w:val="20"/>
          <w:lang w:val="id-ID"/>
        </w:rPr>
      </w:pPr>
    </w:p>
    <w:tbl>
      <w:tblPr>
        <w:tblStyle w:val="TableGrid"/>
        <w:tblW w:w="0" w:type="auto"/>
        <w:tblInd w:w="2235" w:type="dxa"/>
        <w:tblLook w:val="04A0"/>
      </w:tblPr>
      <w:tblGrid>
        <w:gridCol w:w="5670"/>
      </w:tblGrid>
      <w:tr w:rsidR="00494ADD" w:rsidRPr="007B0A79" w:rsidTr="00404C66">
        <w:tc>
          <w:tcPr>
            <w:tcW w:w="5670" w:type="dxa"/>
            <w:tcBorders>
              <w:left w:val="nil"/>
              <w:right w:val="nil"/>
            </w:tcBorders>
          </w:tcPr>
          <w:p w:rsidR="00494ADD" w:rsidRPr="007B0A79" w:rsidRDefault="00494ADD" w:rsidP="0083113E">
            <w:pPr>
              <w:pStyle w:val="ListParagraph"/>
              <w:tabs>
                <w:tab w:val="left" w:pos="5797"/>
              </w:tabs>
              <w:spacing w:after="0" w:line="360" w:lineRule="auto"/>
              <w:ind w:left="0" w:right="-284"/>
              <w:jc w:val="center"/>
              <w:rPr>
                <w:rFonts w:ascii="Times New Roman" w:hAnsi="Times New Roman"/>
                <w:sz w:val="20"/>
                <w:szCs w:val="20"/>
                <w:lang w:val="id-ID"/>
              </w:rPr>
            </w:pPr>
            <w:r w:rsidRPr="007B0A79">
              <w:rPr>
                <w:rFonts w:ascii="Times New Roman" w:hAnsi="Times New Roman"/>
                <w:sz w:val="20"/>
                <w:szCs w:val="20"/>
                <w:lang w:val="id-ID"/>
              </w:rPr>
              <w:t>Pengetahuan                                  f                                     %</w:t>
            </w:r>
          </w:p>
        </w:tc>
      </w:tr>
      <w:tr w:rsidR="00494ADD" w:rsidRPr="007B0A79" w:rsidTr="00404C66">
        <w:trPr>
          <w:trHeight w:val="1262"/>
        </w:trPr>
        <w:tc>
          <w:tcPr>
            <w:tcW w:w="5670" w:type="dxa"/>
            <w:tcBorders>
              <w:left w:val="nil"/>
              <w:bottom w:val="single" w:sz="4" w:space="0" w:color="auto"/>
              <w:right w:val="nil"/>
            </w:tcBorders>
          </w:tcPr>
          <w:p w:rsidR="00494ADD" w:rsidRPr="007B0A79" w:rsidRDefault="00494ADD" w:rsidP="0083113E">
            <w:pPr>
              <w:pStyle w:val="ListParagraph"/>
              <w:tabs>
                <w:tab w:val="left" w:pos="5797"/>
              </w:tabs>
              <w:spacing w:after="0" w:line="480" w:lineRule="auto"/>
              <w:ind w:left="0" w:right="-284"/>
              <w:jc w:val="center"/>
              <w:rPr>
                <w:rFonts w:ascii="Times New Roman" w:hAnsi="Times New Roman"/>
                <w:sz w:val="20"/>
                <w:szCs w:val="20"/>
                <w:lang w:val="id-ID"/>
              </w:rPr>
            </w:pPr>
            <w:r w:rsidRPr="007B0A79">
              <w:rPr>
                <w:rFonts w:ascii="Times New Roman" w:hAnsi="Times New Roman"/>
                <w:sz w:val="20"/>
                <w:szCs w:val="20"/>
                <w:lang w:val="id-ID"/>
              </w:rPr>
              <w:t>Baik                                            34                                    20</w:t>
            </w:r>
          </w:p>
          <w:p w:rsidR="00494ADD" w:rsidRPr="007B0A79" w:rsidRDefault="00494ADD" w:rsidP="0083113E">
            <w:pPr>
              <w:pStyle w:val="ListParagraph"/>
              <w:tabs>
                <w:tab w:val="left" w:pos="5797"/>
              </w:tabs>
              <w:spacing w:after="0" w:line="480" w:lineRule="auto"/>
              <w:ind w:left="0" w:right="-284"/>
              <w:jc w:val="center"/>
              <w:rPr>
                <w:rFonts w:ascii="Times New Roman" w:hAnsi="Times New Roman"/>
                <w:sz w:val="20"/>
                <w:szCs w:val="20"/>
                <w:lang w:val="id-ID"/>
              </w:rPr>
            </w:pPr>
            <w:r w:rsidRPr="007B0A79">
              <w:rPr>
                <w:rFonts w:ascii="Times New Roman" w:hAnsi="Times New Roman"/>
                <w:sz w:val="20"/>
                <w:szCs w:val="20"/>
                <w:lang w:val="id-ID"/>
              </w:rPr>
              <w:t>Cukup                                           95                                   55,9</w:t>
            </w:r>
          </w:p>
          <w:p w:rsidR="00494ADD" w:rsidRPr="007B0A79" w:rsidRDefault="00494ADD" w:rsidP="0083113E">
            <w:pPr>
              <w:pStyle w:val="ListParagraph"/>
              <w:tabs>
                <w:tab w:val="left" w:pos="5797"/>
              </w:tabs>
              <w:spacing w:after="0" w:line="480" w:lineRule="auto"/>
              <w:ind w:left="0" w:right="-284"/>
              <w:jc w:val="center"/>
              <w:rPr>
                <w:rFonts w:ascii="Times New Roman" w:hAnsi="Times New Roman"/>
                <w:sz w:val="20"/>
                <w:szCs w:val="20"/>
                <w:lang w:val="id-ID"/>
              </w:rPr>
            </w:pPr>
            <w:r w:rsidRPr="007B0A79">
              <w:rPr>
                <w:rFonts w:ascii="Times New Roman" w:hAnsi="Times New Roman"/>
                <w:sz w:val="20"/>
                <w:szCs w:val="20"/>
                <w:lang w:val="id-ID"/>
              </w:rPr>
              <w:t>Kurang                                         41                                    24,1</w:t>
            </w:r>
          </w:p>
        </w:tc>
      </w:tr>
      <w:tr w:rsidR="00494ADD" w:rsidRPr="007B0A79" w:rsidTr="00404C66">
        <w:tc>
          <w:tcPr>
            <w:tcW w:w="5670" w:type="dxa"/>
            <w:tcBorders>
              <w:left w:val="nil"/>
              <w:right w:val="nil"/>
            </w:tcBorders>
          </w:tcPr>
          <w:p w:rsidR="00494ADD" w:rsidRPr="007B0A79" w:rsidRDefault="00494ADD" w:rsidP="0083113E">
            <w:pPr>
              <w:pStyle w:val="ListParagraph"/>
              <w:tabs>
                <w:tab w:val="left" w:pos="5797"/>
              </w:tabs>
              <w:spacing w:after="0" w:line="360" w:lineRule="auto"/>
              <w:ind w:left="0" w:right="-284"/>
              <w:jc w:val="center"/>
              <w:rPr>
                <w:rFonts w:ascii="Times New Roman" w:hAnsi="Times New Roman"/>
                <w:sz w:val="20"/>
                <w:szCs w:val="20"/>
                <w:lang w:val="id-ID"/>
              </w:rPr>
            </w:pPr>
            <w:r w:rsidRPr="007B0A79">
              <w:rPr>
                <w:rFonts w:ascii="Times New Roman" w:hAnsi="Times New Roman"/>
                <w:sz w:val="20"/>
                <w:szCs w:val="20"/>
                <w:lang w:val="id-ID"/>
              </w:rPr>
              <w:t>Total                                          170                                   100</w:t>
            </w:r>
          </w:p>
        </w:tc>
      </w:tr>
    </w:tbl>
    <w:p w:rsidR="00494ADD" w:rsidRPr="007B0A79" w:rsidRDefault="00494ADD" w:rsidP="00404C66">
      <w:pPr>
        <w:pStyle w:val="ListParagraph"/>
        <w:spacing w:after="0" w:line="240" w:lineRule="auto"/>
        <w:ind w:left="284"/>
        <w:rPr>
          <w:rFonts w:ascii="Times New Roman" w:hAnsi="Times New Roman"/>
          <w:sz w:val="20"/>
          <w:szCs w:val="20"/>
          <w:lang w:val="id-ID"/>
        </w:rPr>
      </w:pPr>
    </w:p>
    <w:p w:rsidR="00494ADD" w:rsidRPr="007B0A79" w:rsidRDefault="00494ADD" w:rsidP="00404C66">
      <w:pPr>
        <w:tabs>
          <w:tab w:val="left" w:pos="5797"/>
        </w:tabs>
        <w:spacing w:line="240" w:lineRule="auto"/>
        <w:ind w:right="-284" w:firstLine="851"/>
        <w:jc w:val="both"/>
        <w:rPr>
          <w:rFonts w:ascii="Times New Roman" w:hAnsi="Times New Roman"/>
          <w:sz w:val="20"/>
          <w:szCs w:val="20"/>
          <w:lang w:val="id-ID"/>
        </w:rPr>
      </w:pPr>
      <w:r w:rsidRPr="007B0A79">
        <w:rPr>
          <w:rFonts w:ascii="Times New Roman" w:hAnsi="Times New Roman"/>
          <w:sz w:val="20"/>
          <w:szCs w:val="20"/>
          <w:lang w:val="id-ID"/>
        </w:rPr>
        <w:t>Sebaran sampel berdasarkan partisipasi ibu balita adalah hampir sebagian besar sampel ibu balita berpartisipasi baik yaitu 98 sampel (57,6 %). Nilai rata – rata partisipasi yaitu 8,49. Lebih jelas sebaran partisipasi ibu balita dapat dilihat pada tabel 2.</w:t>
      </w:r>
    </w:p>
    <w:p w:rsidR="00494ADD" w:rsidRPr="007B0A79" w:rsidRDefault="00494ADD" w:rsidP="0083113E">
      <w:pPr>
        <w:pStyle w:val="ListParagraph"/>
        <w:tabs>
          <w:tab w:val="left" w:pos="5797"/>
        </w:tabs>
        <w:spacing w:line="240" w:lineRule="auto"/>
        <w:ind w:left="284" w:right="-284"/>
        <w:jc w:val="center"/>
        <w:rPr>
          <w:rFonts w:ascii="Times New Roman" w:hAnsi="Times New Roman"/>
          <w:sz w:val="20"/>
          <w:szCs w:val="20"/>
          <w:lang w:val="id-ID"/>
        </w:rPr>
      </w:pPr>
      <w:r w:rsidRPr="007B0A79">
        <w:rPr>
          <w:rFonts w:ascii="Times New Roman" w:hAnsi="Times New Roman"/>
          <w:sz w:val="20"/>
          <w:szCs w:val="20"/>
          <w:lang w:val="id-ID"/>
        </w:rPr>
        <w:t>Tabel 2.</w:t>
      </w:r>
    </w:p>
    <w:p w:rsidR="00494ADD" w:rsidRDefault="00494ADD" w:rsidP="0083113E">
      <w:pPr>
        <w:pStyle w:val="ListParagraph"/>
        <w:tabs>
          <w:tab w:val="left" w:pos="5797"/>
        </w:tabs>
        <w:spacing w:line="240" w:lineRule="auto"/>
        <w:ind w:left="284" w:right="-284"/>
        <w:jc w:val="center"/>
        <w:rPr>
          <w:rFonts w:ascii="Times New Roman" w:hAnsi="Times New Roman"/>
          <w:sz w:val="20"/>
          <w:szCs w:val="20"/>
          <w:lang w:val="id-ID"/>
        </w:rPr>
      </w:pPr>
      <w:r w:rsidRPr="007B0A79">
        <w:rPr>
          <w:rFonts w:ascii="Times New Roman" w:hAnsi="Times New Roman"/>
          <w:sz w:val="20"/>
          <w:szCs w:val="20"/>
          <w:lang w:val="id-ID"/>
        </w:rPr>
        <w:t>Sebaran Sampel Berdasarkan Partisipasi Ibu Balita</w:t>
      </w:r>
    </w:p>
    <w:tbl>
      <w:tblPr>
        <w:tblStyle w:val="TableGrid"/>
        <w:tblW w:w="0" w:type="auto"/>
        <w:jc w:val="center"/>
        <w:tblLook w:val="04A0"/>
      </w:tblPr>
      <w:tblGrid>
        <w:gridCol w:w="6487"/>
      </w:tblGrid>
      <w:tr w:rsidR="00404C66" w:rsidRPr="007B0A79" w:rsidTr="004A7346">
        <w:trPr>
          <w:jc w:val="center"/>
        </w:trPr>
        <w:tc>
          <w:tcPr>
            <w:tcW w:w="6487" w:type="dxa"/>
            <w:tcBorders>
              <w:left w:val="nil"/>
              <w:right w:val="nil"/>
            </w:tcBorders>
          </w:tcPr>
          <w:p w:rsidR="00404C66" w:rsidRPr="007B0A79" w:rsidRDefault="00404C66" w:rsidP="004A7346">
            <w:pPr>
              <w:pStyle w:val="ListParagraph"/>
              <w:tabs>
                <w:tab w:val="left" w:pos="5797"/>
              </w:tabs>
              <w:spacing w:after="0" w:line="36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Partisipasi                                            f                                %</w:t>
            </w:r>
          </w:p>
        </w:tc>
      </w:tr>
      <w:tr w:rsidR="00404C66" w:rsidRPr="007B0A79" w:rsidTr="004A7346">
        <w:trPr>
          <w:trHeight w:val="838"/>
          <w:jc w:val="center"/>
        </w:trPr>
        <w:tc>
          <w:tcPr>
            <w:tcW w:w="6487" w:type="dxa"/>
            <w:tcBorders>
              <w:left w:val="nil"/>
              <w:bottom w:val="single" w:sz="4" w:space="0" w:color="auto"/>
              <w:right w:val="nil"/>
            </w:tcBorders>
          </w:tcPr>
          <w:p w:rsidR="00404C66" w:rsidRPr="007B0A79" w:rsidRDefault="00404C66" w:rsidP="004A7346">
            <w:pPr>
              <w:pStyle w:val="ListParagraph"/>
              <w:tabs>
                <w:tab w:val="left" w:pos="5797"/>
              </w:tabs>
              <w:spacing w:after="0" w:line="36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Baik                                                    98                             57,6</w:t>
            </w:r>
          </w:p>
          <w:p w:rsidR="00404C66" w:rsidRPr="007B0A79" w:rsidRDefault="00404C66" w:rsidP="004A7346">
            <w:pPr>
              <w:pStyle w:val="ListParagraph"/>
              <w:tabs>
                <w:tab w:val="left" w:pos="5797"/>
              </w:tabs>
              <w:spacing w:after="0" w:line="36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Kurang                                               71                             42,4</w:t>
            </w:r>
          </w:p>
        </w:tc>
      </w:tr>
      <w:tr w:rsidR="00404C66" w:rsidRPr="007B0A79" w:rsidTr="004A7346">
        <w:trPr>
          <w:jc w:val="center"/>
        </w:trPr>
        <w:tc>
          <w:tcPr>
            <w:tcW w:w="6487" w:type="dxa"/>
            <w:tcBorders>
              <w:left w:val="nil"/>
              <w:right w:val="nil"/>
            </w:tcBorders>
          </w:tcPr>
          <w:p w:rsidR="00404C66" w:rsidRPr="007B0A79" w:rsidRDefault="00404C66" w:rsidP="004A7346">
            <w:pPr>
              <w:pStyle w:val="ListParagraph"/>
              <w:tabs>
                <w:tab w:val="left" w:pos="5797"/>
              </w:tabs>
              <w:spacing w:after="0" w:line="36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Total                                                 170                             100</w:t>
            </w:r>
          </w:p>
        </w:tc>
      </w:tr>
    </w:tbl>
    <w:p w:rsidR="00494ADD" w:rsidRPr="007B0A79" w:rsidRDefault="00494ADD" w:rsidP="00404C66">
      <w:pPr>
        <w:tabs>
          <w:tab w:val="left" w:pos="5797"/>
        </w:tabs>
        <w:spacing w:after="0" w:line="240" w:lineRule="auto"/>
        <w:ind w:right="-284"/>
        <w:rPr>
          <w:rFonts w:ascii="Times New Roman" w:hAnsi="Times New Roman"/>
          <w:b/>
          <w:sz w:val="20"/>
          <w:szCs w:val="20"/>
          <w:lang w:val="id-ID"/>
        </w:rPr>
      </w:pPr>
    </w:p>
    <w:p w:rsidR="00494ADD" w:rsidRPr="007B0A79" w:rsidRDefault="00494ADD" w:rsidP="00404C66">
      <w:pPr>
        <w:pStyle w:val="ListParagraph"/>
        <w:tabs>
          <w:tab w:val="left" w:pos="5797"/>
        </w:tabs>
        <w:spacing w:after="0" w:line="240" w:lineRule="auto"/>
        <w:ind w:left="0" w:right="-284" w:firstLine="851"/>
        <w:jc w:val="both"/>
        <w:rPr>
          <w:rFonts w:ascii="Times New Roman" w:hAnsi="Times New Roman"/>
          <w:sz w:val="20"/>
          <w:szCs w:val="20"/>
          <w:lang w:val="id-ID"/>
        </w:rPr>
      </w:pPr>
      <w:r w:rsidRPr="007B0A79">
        <w:rPr>
          <w:rFonts w:ascii="Times New Roman" w:hAnsi="Times New Roman"/>
          <w:sz w:val="20"/>
          <w:szCs w:val="20"/>
          <w:lang w:val="id-ID"/>
        </w:rPr>
        <w:t>Status gizi balita menunjukkan bahwa hampir sebagian besar status gizi balita baik yaitu 141 balita (82,9%) dan status gizi balita yang paling sedikit yaitu status gizi buruk yaitu 1 balita (6 %). Lebih jelas dapat dilihat pada tabel 3</w:t>
      </w:r>
    </w:p>
    <w:p w:rsidR="00494ADD" w:rsidRPr="007B0A79" w:rsidRDefault="00494ADD" w:rsidP="00404C66">
      <w:pPr>
        <w:pStyle w:val="ListParagraph"/>
        <w:tabs>
          <w:tab w:val="left" w:pos="5797"/>
        </w:tabs>
        <w:spacing w:line="240" w:lineRule="auto"/>
        <w:ind w:left="284" w:right="-284"/>
        <w:jc w:val="center"/>
        <w:rPr>
          <w:rFonts w:ascii="Times New Roman" w:hAnsi="Times New Roman"/>
          <w:sz w:val="20"/>
          <w:szCs w:val="20"/>
          <w:lang w:val="id-ID"/>
        </w:rPr>
      </w:pPr>
      <w:r w:rsidRPr="007B0A79">
        <w:rPr>
          <w:rFonts w:ascii="Times New Roman" w:hAnsi="Times New Roman"/>
          <w:sz w:val="20"/>
          <w:szCs w:val="20"/>
          <w:lang w:val="id-ID"/>
        </w:rPr>
        <w:t>Tabel 3.</w:t>
      </w:r>
    </w:p>
    <w:p w:rsidR="00494ADD" w:rsidRPr="007B0A79" w:rsidRDefault="00494ADD" w:rsidP="00404C66">
      <w:pPr>
        <w:pStyle w:val="ListParagraph"/>
        <w:tabs>
          <w:tab w:val="left" w:pos="5797"/>
        </w:tabs>
        <w:spacing w:line="240" w:lineRule="auto"/>
        <w:ind w:left="284" w:right="-284"/>
        <w:jc w:val="center"/>
        <w:rPr>
          <w:rFonts w:ascii="Times New Roman" w:hAnsi="Times New Roman"/>
          <w:sz w:val="20"/>
          <w:szCs w:val="20"/>
          <w:lang w:val="id-ID"/>
        </w:rPr>
      </w:pPr>
      <w:r w:rsidRPr="007B0A79">
        <w:rPr>
          <w:rFonts w:ascii="Times New Roman" w:hAnsi="Times New Roman"/>
          <w:sz w:val="20"/>
          <w:szCs w:val="20"/>
          <w:lang w:val="id-ID"/>
        </w:rPr>
        <w:t>Sebaran Sampel Berdasarkan Status Gizi Balita</w:t>
      </w:r>
    </w:p>
    <w:tbl>
      <w:tblPr>
        <w:tblStyle w:val="TableGrid"/>
        <w:tblW w:w="0" w:type="auto"/>
        <w:jc w:val="center"/>
        <w:tblInd w:w="851" w:type="dxa"/>
        <w:tblLook w:val="04A0"/>
      </w:tblPr>
      <w:tblGrid>
        <w:gridCol w:w="6427"/>
      </w:tblGrid>
      <w:tr w:rsidR="00494ADD" w:rsidRPr="007B0A79" w:rsidTr="00404C66">
        <w:trPr>
          <w:jc w:val="center"/>
        </w:trPr>
        <w:tc>
          <w:tcPr>
            <w:tcW w:w="6427" w:type="dxa"/>
            <w:tcBorders>
              <w:left w:val="nil"/>
              <w:right w:val="nil"/>
            </w:tcBorders>
          </w:tcPr>
          <w:p w:rsidR="00494ADD" w:rsidRPr="007B0A79" w:rsidRDefault="00494ADD" w:rsidP="00404C66">
            <w:pPr>
              <w:pStyle w:val="ListParagraph"/>
              <w:tabs>
                <w:tab w:val="left" w:pos="5797"/>
              </w:tabs>
              <w:spacing w:after="0"/>
              <w:ind w:left="0" w:right="-284"/>
              <w:rPr>
                <w:rFonts w:ascii="Times New Roman" w:hAnsi="Times New Roman"/>
                <w:sz w:val="20"/>
                <w:szCs w:val="20"/>
                <w:lang w:val="id-ID"/>
              </w:rPr>
            </w:pPr>
            <w:r w:rsidRPr="007B0A79">
              <w:rPr>
                <w:rFonts w:ascii="Times New Roman" w:hAnsi="Times New Roman"/>
                <w:sz w:val="20"/>
                <w:szCs w:val="20"/>
                <w:lang w:val="id-ID"/>
              </w:rPr>
              <w:t xml:space="preserve">   Status Gizi                                    f                                        %</w:t>
            </w:r>
          </w:p>
        </w:tc>
      </w:tr>
      <w:tr w:rsidR="00494ADD" w:rsidRPr="007B0A79" w:rsidTr="00404C66">
        <w:trPr>
          <w:trHeight w:val="1686"/>
          <w:jc w:val="center"/>
        </w:trPr>
        <w:tc>
          <w:tcPr>
            <w:tcW w:w="6427" w:type="dxa"/>
            <w:tcBorders>
              <w:left w:val="nil"/>
              <w:bottom w:val="single" w:sz="4" w:space="0" w:color="auto"/>
              <w:right w:val="nil"/>
            </w:tcBorders>
          </w:tcPr>
          <w:p w:rsidR="00494ADD" w:rsidRPr="007B0A79" w:rsidRDefault="00494ADD" w:rsidP="00404C66">
            <w:pPr>
              <w:pStyle w:val="ListParagraph"/>
              <w:tabs>
                <w:tab w:val="left" w:pos="5797"/>
              </w:tabs>
              <w:spacing w:after="0" w:line="48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Lebih                                            3                                     1,8</w:t>
            </w:r>
          </w:p>
          <w:p w:rsidR="00494ADD" w:rsidRPr="007B0A79" w:rsidRDefault="00494ADD" w:rsidP="00404C66">
            <w:pPr>
              <w:pStyle w:val="ListParagraph"/>
              <w:tabs>
                <w:tab w:val="left" w:pos="5797"/>
              </w:tabs>
              <w:spacing w:after="0" w:line="48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Baik                                             141                                   82,9</w:t>
            </w:r>
          </w:p>
          <w:p w:rsidR="00494ADD" w:rsidRPr="007B0A79" w:rsidRDefault="00494ADD" w:rsidP="00404C66">
            <w:pPr>
              <w:pStyle w:val="ListParagraph"/>
              <w:tabs>
                <w:tab w:val="left" w:pos="5797"/>
              </w:tabs>
              <w:spacing w:after="0" w:line="48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Kurang                                           25                                    14,7</w:t>
            </w:r>
          </w:p>
          <w:p w:rsidR="00494ADD" w:rsidRPr="007B0A79" w:rsidRDefault="00494ADD" w:rsidP="00404C66">
            <w:pPr>
              <w:pStyle w:val="ListParagraph"/>
              <w:tabs>
                <w:tab w:val="left" w:pos="5797"/>
              </w:tabs>
              <w:spacing w:after="0" w:line="480" w:lineRule="auto"/>
              <w:ind w:left="0" w:right="-284"/>
              <w:rPr>
                <w:rFonts w:ascii="Times New Roman" w:hAnsi="Times New Roman"/>
                <w:sz w:val="20"/>
                <w:szCs w:val="20"/>
                <w:lang w:val="id-ID"/>
              </w:rPr>
            </w:pPr>
            <w:r w:rsidRPr="007B0A79">
              <w:rPr>
                <w:rFonts w:ascii="Times New Roman" w:hAnsi="Times New Roman"/>
                <w:sz w:val="20"/>
                <w:szCs w:val="20"/>
                <w:lang w:val="id-ID"/>
              </w:rPr>
              <w:t xml:space="preserve">       Buruk                                             1                                      6</w:t>
            </w:r>
          </w:p>
        </w:tc>
      </w:tr>
      <w:tr w:rsidR="00494ADD" w:rsidRPr="007B0A79" w:rsidTr="00404C66">
        <w:trPr>
          <w:jc w:val="center"/>
        </w:trPr>
        <w:tc>
          <w:tcPr>
            <w:tcW w:w="6427" w:type="dxa"/>
            <w:tcBorders>
              <w:left w:val="nil"/>
              <w:right w:val="nil"/>
            </w:tcBorders>
          </w:tcPr>
          <w:p w:rsidR="00494ADD" w:rsidRPr="007B0A79" w:rsidRDefault="00494ADD" w:rsidP="00404C66">
            <w:pPr>
              <w:pStyle w:val="ListParagraph"/>
              <w:tabs>
                <w:tab w:val="left" w:pos="5797"/>
              </w:tabs>
              <w:spacing w:after="0"/>
              <w:ind w:left="0" w:right="-284"/>
              <w:rPr>
                <w:rFonts w:ascii="Times New Roman" w:hAnsi="Times New Roman"/>
                <w:sz w:val="20"/>
                <w:szCs w:val="20"/>
                <w:lang w:val="id-ID"/>
              </w:rPr>
            </w:pPr>
            <w:r w:rsidRPr="007B0A79">
              <w:rPr>
                <w:rFonts w:ascii="Times New Roman" w:hAnsi="Times New Roman"/>
                <w:sz w:val="20"/>
                <w:szCs w:val="20"/>
                <w:lang w:val="id-ID"/>
              </w:rPr>
              <w:t xml:space="preserve">        Total                                           170                                   100</w:t>
            </w:r>
          </w:p>
        </w:tc>
      </w:tr>
    </w:tbl>
    <w:p w:rsidR="00494ADD" w:rsidRPr="007B0A79" w:rsidRDefault="00494ADD" w:rsidP="00404C66">
      <w:pPr>
        <w:pStyle w:val="ListParagraph"/>
        <w:tabs>
          <w:tab w:val="left" w:pos="5797"/>
        </w:tabs>
        <w:spacing w:after="0" w:line="240" w:lineRule="auto"/>
        <w:ind w:left="284" w:right="-284"/>
        <w:rPr>
          <w:rFonts w:ascii="Times New Roman" w:hAnsi="Times New Roman"/>
          <w:sz w:val="20"/>
          <w:szCs w:val="20"/>
          <w:lang w:val="id-ID"/>
        </w:rPr>
      </w:pPr>
    </w:p>
    <w:p w:rsidR="00494ADD" w:rsidRPr="007B0A79" w:rsidRDefault="00494ADD" w:rsidP="00404C66">
      <w:pPr>
        <w:pStyle w:val="ListParagraph"/>
        <w:tabs>
          <w:tab w:val="left" w:pos="5797"/>
        </w:tabs>
        <w:spacing w:line="240" w:lineRule="auto"/>
        <w:ind w:left="0" w:right="-284" w:firstLine="851"/>
        <w:jc w:val="both"/>
        <w:rPr>
          <w:rFonts w:ascii="Times New Roman" w:hAnsi="Times New Roman"/>
          <w:sz w:val="20"/>
          <w:szCs w:val="20"/>
          <w:lang w:val="id-ID"/>
        </w:rPr>
      </w:pPr>
      <w:r w:rsidRPr="007B0A79">
        <w:rPr>
          <w:rFonts w:ascii="Times New Roman" w:hAnsi="Times New Roman"/>
          <w:sz w:val="20"/>
          <w:szCs w:val="20"/>
          <w:lang w:val="id-ID"/>
        </w:rPr>
        <w:t>Tabel 4 menunjukkan d</w:t>
      </w:r>
      <w:r w:rsidRPr="007B0A79">
        <w:rPr>
          <w:rFonts w:ascii="Times New Roman" w:hAnsi="Times New Roman"/>
          <w:sz w:val="20"/>
          <w:szCs w:val="20"/>
        </w:rPr>
        <w:t xml:space="preserve">ari 170 sampel </w:t>
      </w:r>
      <w:r w:rsidRPr="007B0A79">
        <w:rPr>
          <w:rFonts w:ascii="Times New Roman" w:hAnsi="Times New Roman"/>
          <w:sz w:val="20"/>
          <w:szCs w:val="20"/>
          <w:lang w:val="id-ID"/>
        </w:rPr>
        <w:t>yang mempunyai</w:t>
      </w:r>
      <w:r w:rsidRPr="007B0A79">
        <w:rPr>
          <w:rFonts w:ascii="Times New Roman" w:hAnsi="Times New Roman"/>
          <w:sz w:val="20"/>
          <w:szCs w:val="20"/>
        </w:rPr>
        <w:t xml:space="preserve"> pengetahuan cukup </w:t>
      </w:r>
      <w:r w:rsidRPr="007B0A79">
        <w:rPr>
          <w:rFonts w:ascii="Times New Roman" w:hAnsi="Times New Roman"/>
          <w:sz w:val="20"/>
          <w:szCs w:val="20"/>
          <w:lang w:val="id-ID"/>
        </w:rPr>
        <w:t>yang</w:t>
      </w:r>
      <w:r w:rsidRPr="007B0A79">
        <w:rPr>
          <w:rFonts w:ascii="Times New Roman" w:hAnsi="Times New Roman"/>
          <w:sz w:val="20"/>
          <w:szCs w:val="20"/>
        </w:rPr>
        <w:t xml:space="preserve"> </w:t>
      </w:r>
      <w:r w:rsidRPr="007B0A79">
        <w:rPr>
          <w:rFonts w:ascii="Times New Roman" w:hAnsi="Times New Roman"/>
          <w:sz w:val="20"/>
          <w:szCs w:val="20"/>
          <w:lang w:val="id-ID"/>
        </w:rPr>
        <w:t>ber</w:t>
      </w:r>
      <w:r w:rsidRPr="007B0A79">
        <w:rPr>
          <w:rFonts w:ascii="Times New Roman" w:hAnsi="Times New Roman"/>
          <w:sz w:val="20"/>
          <w:szCs w:val="20"/>
        </w:rPr>
        <w:t xml:space="preserve">partisipasi baik 53 ibu balita (31,1%) dan partisipasi kurang 42 ibu balita (24,8%). </w:t>
      </w:r>
      <w:r w:rsidRPr="007B0A79">
        <w:rPr>
          <w:rFonts w:ascii="Times New Roman" w:hAnsi="Times New Roman"/>
          <w:sz w:val="20"/>
          <w:szCs w:val="20"/>
          <w:lang w:val="id-ID"/>
        </w:rPr>
        <w:t>P</w:t>
      </w:r>
      <w:r w:rsidRPr="007B0A79">
        <w:rPr>
          <w:rFonts w:ascii="Times New Roman" w:hAnsi="Times New Roman"/>
          <w:sz w:val="20"/>
          <w:szCs w:val="20"/>
        </w:rPr>
        <w:t>engetahuan kurang dengan partisipasi baik 20 ibu balita (11,8%) dan partisipasi kurang 21 ibu balita (12,3%)</w:t>
      </w:r>
      <w:r w:rsidRPr="007B0A79">
        <w:rPr>
          <w:rFonts w:ascii="Times New Roman" w:hAnsi="Times New Roman"/>
          <w:sz w:val="20"/>
          <w:szCs w:val="20"/>
          <w:lang w:val="id-ID"/>
        </w:rPr>
        <w:t>.</w:t>
      </w:r>
      <w:r w:rsidRPr="007B0A79">
        <w:rPr>
          <w:rFonts w:ascii="Times New Roman" w:hAnsi="Times New Roman"/>
          <w:sz w:val="20"/>
          <w:szCs w:val="20"/>
        </w:rPr>
        <w:t xml:space="preserve"> </w:t>
      </w:r>
      <w:r w:rsidRPr="007B0A79">
        <w:rPr>
          <w:rFonts w:ascii="Times New Roman" w:hAnsi="Times New Roman"/>
          <w:sz w:val="20"/>
          <w:szCs w:val="20"/>
          <w:lang w:val="id-ID"/>
        </w:rPr>
        <w:t xml:space="preserve">Uji </w:t>
      </w:r>
      <w:r w:rsidRPr="007B0A79">
        <w:rPr>
          <w:rFonts w:ascii="Times New Roman" w:hAnsi="Times New Roman"/>
          <w:i/>
          <w:sz w:val="20"/>
          <w:szCs w:val="20"/>
          <w:lang w:val="id-ID"/>
        </w:rPr>
        <w:t>Rank Sperman</w:t>
      </w:r>
      <w:r w:rsidRPr="007B0A79">
        <w:rPr>
          <w:rFonts w:ascii="Times New Roman" w:hAnsi="Times New Roman"/>
          <w:sz w:val="20"/>
          <w:szCs w:val="20"/>
          <w:lang w:val="id-ID"/>
        </w:rPr>
        <w:t xml:space="preserve"> diperoleh </w:t>
      </w:r>
      <w:r w:rsidRPr="007B0A79">
        <w:rPr>
          <w:rFonts w:ascii="Times New Roman" w:hAnsi="Times New Roman"/>
          <w:sz w:val="20"/>
          <w:szCs w:val="20"/>
        </w:rPr>
        <w:t xml:space="preserve">nilai </w:t>
      </w:r>
      <m:oMath>
        <m:r>
          <w:rPr>
            <w:rFonts w:ascii="Cambria Math" w:hAnsi="Cambria Math"/>
            <w:sz w:val="20"/>
            <w:szCs w:val="20"/>
          </w:rPr>
          <m:t xml:space="preserve">ρ </m:t>
        </m:r>
      </m:oMath>
      <w:r w:rsidRPr="007B0A79">
        <w:rPr>
          <w:rFonts w:ascii="Times New Roman" w:hAnsi="Times New Roman"/>
          <w:sz w:val="20"/>
          <w:szCs w:val="20"/>
        </w:rPr>
        <w:t>= 0,036</w:t>
      </w:r>
      <w:r w:rsidRPr="007B0A79">
        <w:rPr>
          <w:rFonts w:ascii="Times New Roman" w:hAnsi="Times New Roman"/>
          <w:sz w:val="20"/>
          <w:szCs w:val="20"/>
          <w:lang w:val="id-ID"/>
        </w:rPr>
        <w:t xml:space="preserve"> (kurang dari 0,05), berarti ada</w:t>
      </w:r>
      <w:r w:rsidRPr="007B0A79">
        <w:rPr>
          <w:rFonts w:ascii="Times New Roman" w:hAnsi="Times New Roman"/>
          <w:sz w:val="20"/>
          <w:szCs w:val="20"/>
        </w:rPr>
        <w:t xml:space="preserve"> hubungan antara tingkat pengetahuan dengan partisipasi.</w:t>
      </w:r>
      <w:r w:rsidRPr="007B0A79">
        <w:rPr>
          <w:rFonts w:ascii="Times New Roman" w:hAnsi="Times New Roman"/>
          <w:sz w:val="20"/>
          <w:szCs w:val="20"/>
          <w:lang w:val="id-ID"/>
        </w:rPr>
        <w:t xml:space="preserve"> Lebih jelas dapat dilihat pada tabel 4.</w:t>
      </w:r>
    </w:p>
    <w:p w:rsidR="00494ADD" w:rsidRPr="007B0A79" w:rsidRDefault="00494ADD" w:rsidP="00404C66">
      <w:pPr>
        <w:spacing w:after="0" w:line="240" w:lineRule="auto"/>
        <w:ind w:right="-284"/>
        <w:jc w:val="center"/>
        <w:rPr>
          <w:rFonts w:ascii="Times New Roman" w:hAnsi="Times New Roman"/>
          <w:sz w:val="20"/>
          <w:szCs w:val="20"/>
          <w:lang w:val="id-ID"/>
        </w:rPr>
      </w:pPr>
      <w:r w:rsidRPr="007B0A79">
        <w:rPr>
          <w:rFonts w:ascii="Times New Roman" w:hAnsi="Times New Roman"/>
          <w:sz w:val="20"/>
          <w:szCs w:val="20"/>
          <w:lang w:val="id-ID"/>
        </w:rPr>
        <w:t>Tabel 4.</w:t>
      </w:r>
    </w:p>
    <w:p w:rsidR="00494ADD" w:rsidRPr="007B0A79" w:rsidRDefault="00494ADD" w:rsidP="00404C66">
      <w:pPr>
        <w:spacing w:after="0" w:line="240" w:lineRule="auto"/>
        <w:ind w:right="-284"/>
        <w:jc w:val="center"/>
        <w:rPr>
          <w:rFonts w:ascii="Times New Roman" w:hAnsi="Times New Roman"/>
          <w:sz w:val="20"/>
          <w:szCs w:val="20"/>
          <w:lang w:val="id-ID"/>
        </w:rPr>
      </w:pPr>
      <w:r w:rsidRPr="007B0A79">
        <w:rPr>
          <w:rFonts w:ascii="Times New Roman" w:hAnsi="Times New Roman"/>
          <w:sz w:val="20"/>
          <w:szCs w:val="20"/>
          <w:lang w:val="id-ID"/>
        </w:rPr>
        <w:t xml:space="preserve">Sebaran Sampel Berdasarkan Hubungan Pengetahuan </w:t>
      </w:r>
    </w:p>
    <w:p w:rsidR="00494ADD" w:rsidRDefault="00494ADD" w:rsidP="00404C66">
      <w:pPr>
        <w:spacing w:after="0" w:line="240" w:lineRule="auto"/>
        <w:ind w:right="-284"/>
        <w:jc w:val="center"/>
        <w:rPr>
          <w:rFonts w:ascii="Times New Roman" w:hAnsi="Times New Roman"/>
          <w:sz w:val="20"/>
          <w:szCs w:val="20"/>
          <w:lang w:val="id-ID"/>
        </w:rPr>
      </w:pPr>
      <w:r w:rsidRPr="007B0A79">
        <w:rPr>
          <w:rFonts w:ascii="Times New Roman" w:hAnsi="Times New Roman"/>
          <w:sz w:val="20"/>
          <w:szCs w:val="20"/>
          <w:lang w:val="id-ID"/>
        </w:rPr>
        <w:t>dengan Partisipasi Ibu Balita</w:t>
      </w:r>
    </w:p>
    <w:p w:rsidR="00404C66" w:rsidRPr="007B0A79" w:rsidRDefault="00404C66" w:rsidP="00404C66">
      <w:pPr>
        <w:spacing w:after="0" w:line="240" w:lineRule="auto"/>
        <w:ind w:right="-284"/>
        <w:jc w:val="center"/>
        <w:rPr>
          <w:rFonts w:ascii="Times New Roman" w:hAnsi="Times New Roman"/>
          <w:sz w:val="20"/>
          <w:szCs w:val="20"/>
          <w:lang w:val="id-ID"/>
        </w:rPr>
      </w:pPr>
    </w:p>
    <w:tbl>
      <w:tblPr>
        <w:tblStyle w:val="TableGrid"/>
        <w:tblW w:w="0" w:type="auto"/>
        <w:jc w:val="center"/>
        <w:tblInd w:w="392" w:type="dxa"/>
        <w:tblLayout w:type="fixed"/>
        <w:tblLook w:val="04A0"/>
      </w:tblPr>
      <w:tblGrid>
        <w:gridCol w:w="1238"/>
        <w:gridCol w:w="5103"/>
      </w:tblGrid>
      <w:tr w:rsidR="00494ADD" w:rsidRPr="007B0A79" w:rsidTr="00404C66">
        <w:trPr>
          <w:jc w:val="center"/>
        </w:trPr>
        <w:tc>
          <w:tcPr>
            <w:tcW w:w="1238" w:type="dxa"/>
            <w:vMerge w:val="restart"/>
            <w:tcBorders>
              <w:left w:val="nil"/>
              <w:right w:val="nil"/>
            </w:tcBorders>
          </w:tcPr>
          <w:p w:rsidR="00494ADD" w:rsidRPr="007B0A79" w:rsidRDefault="00494ADD" w:rsidP="004A7346">
            <w:pPr>
              <w:spacing w:after="0"/>
              <w:rPr>
                <w:rFonts w:ascii="Times New Roman" w:hAnsi="Times New Roman"/>
                <w:sz w:val="20"/>
                <w:szCs w:val="20"/>
              </w:rPr>
            </w:pPr>
          </w:p>
          <w:p w:rsidR="00494ADD" w:rsidRPr="007B0A79" w:rsidRDefault="00494ADD" w:rsidP="004A7346">
            <w:pPr>
              <w:spacing w:after="0"/>
              <w:rPr>
                <w:rFonts w:ascii="Times New Roman" w:hAnsi="Times New Roman"/>
                <w:sz w:val="20"/>
                <w:szCs w:val="20"/>
              </w:rPr>
            </w:pPr>
            <w:r w:rsidRPr="007B0A79">
              <w:rPr>
                <w:rFonts w:ascii="Times New Roman" w:hAnsi="Times New Roman"/>
                <w:sz w:val="20"/>
                <w:szCs w:val="20"/>
              </w:rPr>
              <w:t>Pengetahuan</w:t>
            </w:r>
          </w:p>
        </w:tc>
        <w:tc>
          <w:tcPr>
            <w:tcW w:w="5103" w:type="dxa"/>
            <w:tcBorders>
              <w:left w:val="nil"/>
              <w:right w:val="nil"/>
            </w:tcBorders>
          </w:tcPr>
          <w:p w:rsidR="00494ADD" w:rsidRPr="007B0A79" w:rsidRDefault="00494ADD" w:rsidP="004A7346">
            <w:pPr>
              <w:spacing w:after="0"/>
              <w:jc w:val="both"/>
              <w:rPr>
                <w:rFonts w:ascii="Times New Roman" w:hAnsi="Times New Roman"/>
                <w:sz w:val="20"/>
                <w:szCs w:val="20"/>
              </w:rPr>
            </w:pPr>
            <w:r w:rsidRPr="007B0A79">
              <w:rPr>
                <w:rFonts w:ascii="Times New Roman" w:hAnsi="Times New Roman"/>
                <w:sz w:val="20"/>
                <w:szCs w:val="20"/>
                <w:lang w:val="id-ID"/>
              </w:rPr>
              <w:t xml:space="preserve">                     </w:t>
            </w:r>
            <w:r w:rsidRPr="007B0A79">
              <w:rPr>
                <w:rFonts w:ascii="Times New Roman" w:hAnsi="Times New Roman"/>
                <w:sz w:val="20"/>
                <w:szCs w:val="20"/>
              </w:rPr>
              <w:t>Partisipasi</w:t>
            </w:r>
          </w:p>
        </w:tc>
      </w:tr>
      <w:tr w:rsidR="00494ADD" w:rsidRPr="007B0A79" w:rsidTr="00404C66">
        <w:trPr>
          <w:trHeight w:val="838"/>
          <w:jc w:val="center"/>
        </w:trPr>
        <w:tc>
          <w:tcPr>
            <w:tcW w:w="1238" w:type="dxa"/>
            <w:vMerge/>
            <w:tcBorders>
              <w:left w:val="nil"/>
              <w:right w:val="nil"/>
            </w:tcBorders>
          </w:tcPr>
          <w:p w:rsidR="00494ADD" w:rsidRPr="007B0A79" w:rsidRDefault="00494ADD" w:rsidP="004A7346">
            <w:pPr>
              <w:spacing w:after="0"/>
              <w:rPr>
                <w:rFonts w:ascii="Times New Roman" w:hAnsi="Times New Roman"/>
                <w:sz w:val="20"/>
                <w:szCs w:val="20"/>
              </w:rPr>
            </w:pPr>
          </w:p>
        </w:tc>
        <w:tc>
          <w:tcPr>
            <w:tcW w:w="5103" w:type="dxa"/>
            <w:tcBorders>
              <w:left w:val="nil"/>
              <w:right w:val="nil"/>
            </w:tcBorders>
          </w:tcPr>
          <w:p w:rsidR="00494ADD" w:rsidRPr="007B0A79" w:rsidRDefault="00494ADD" w:rsidP="004A7346">
            <w:pPr>
              <w:spacing w:after="0"/>
              <w:jc w:val="both"/>
              <w:rPr>
                <w:rFonts w:ascii="Times New Roman" w:hAnsi="Times New Roman"/>
                <w:sz w:val="20"/>
                <w:szCs w:val="20"/>
              </w:rPr>
            </w:pPr>
            <w:r w:rsidRPr="007B0A79">
              <w:rPr>
                <w:rFonts w:ascii="Times New Roman" w:hAnsi="Times New Roman"/>
                <w:sz w:val="20"/>
                <w:szCs w:val="20"/>
                <w:lang w:val="id-ID"/>
              </w:rPr>
              <w:t xml:space="preserve">           </w:t>
            </w:r>
            <w:r w:rsidRPr="007B0A79">
              <w:rPr>
                <w:rFonts w:ascii="Times New Roman" w:hAnsi="Times New Roman"/>
                <w:sz w:val="20"/>
                <w:szCs w:val="20"/>
              </w:rPr>
              <w:t xml:space="preserve">Baik                   Kurang              </w:t>
            </w:r>
            <w:r w:rsidRPr="007B0A79">
              <w:rPr>
                <w:rFonts w:ascii="Times New Roman" w:hAnsi="Times New Roman"/>
                <w:sz w:val="20"/>
                <w:szCs w:val="20"/>
                <w:lang w:val="id-ID"/>
              </w:rPr>
              <w:t xml:space="preserve">          </w:t>
            </w:r>
            <w:r w:rsidRPr="007B0A79">
              <w:rPr>
                <w:rFonts w:ascii="Times New Roman" w:hAnsi="Times New Roman"/>
                <w:sz w:val="20"/>
                <w:szCs w:val="20"/>
              </w:rPr>
              <w:t>Total</w:t>
            </w:r>
          </w:p>
          <w:p w:rsidR="00494ADD" w:rsidRPr="007B0A79" w:rsidRDefault="00494ADD" w:rsidP="004A7346">
            <w:pPr>
              <w:rPr>
                <w:rFonts w:ascii="Times New Roman" w:hAnsi="Times New Roman"/>
                <w:sz w:val="20"/>
                <w:szCs w:val="20"/>
              </w:rPr>
            </w:pPr>
            <w:r w:rsidRPr="007B0A79">
              <w:rPr>
                <w:rFonts w:ascii="Times New Roman" w:hAnsi="Times New Roman"/>
                <w:sz w:val="20"/>
                <w:szCs w:val="20"/>
                <w:lang w:val="id-ID"/>
              </w:rPr>
              <w:t xml:space="preserve">        f            </w:t>
            </w:r>
            <w:r w:rsidRPr="007B0A79">
              <w:rPr>
                <w:rFonts w:ascii="Times New Roman" w:hAnsi="Times New Roman"/>
                <w:sz w:val="20"/>
                <w:szCs w:val="20"/>
              </w:rPr>
              <w:t>%</w:t>
            </w:r>
            <w:r w:rsidRPr="007B0A79">
              <w:rPr>
                <w:rFonts w:ascii="Times New Roman" w:hAnsi="Times New Roman"/>
                <w:sz w:val="20"/>
                <w:szCs w:val="20"/>
                <w:lang w:val="id-ID"/>
              </w:rPr>
              <w:t xml:space="preserve">            f              </w:t>
            </w:r>
            <w:r w:rsidRPr="007B0A79">
              <w:rPr>
                <w:rFonts w:ascii="Times New Roman" w:hAnsi="Times New Roman"/>
                <w:sz w:val="20"/>
                <w:szCs w:val="20"/>
              </w:rPr>
              <w:t>%</w:t>
            </w:r>
            <w:r w:rsidRPr="007B0A79">
              <w:rPr>
                <w:rFonts w:ascii="Times New Roman" w:hAnsi="Times New Roman"/>
                <w:sz w:val="20"/>
                <w:szCs w:val="20"/>
                <w:lang w:val="id-ID"/>
              </w:rPr>
              <w:t xml:space="preserve">             f             </w:t>
            </w:r>
            <w:r w:rsidRPr="007B0A79">
              <w:rPr>
                <w:rFonts w:ascii="Times New Roman" w:hAnsi="Times New Roman"/>
                <w:sz w:val="20"/>
                <w:szCs w:val="20"/>
              </w:rPr>
              <w:t>%</w:t>
            </w:r>
          </w:p>
        </w:tc>
      </w:tr>
      <w:tr w:rsidR="00494ADD" w:rsidRPr="007B0A79" w:rsidTr="00404C66">
        <w:trPr>
          <w:trHeight w:val="1452"/>
          <w:jc w:val="center"/>
        </w:trPr>
        <w:tc>
          <w:tcPr>
            <w:tcW w:w="6341" w:type="dxa"/>
            <w:gridSpan w:val="2"/>
            <w:tcBorders>
              <w:left w:val="nil"/>
              <w:bottom w:val="single" w:sz="4" w:space="0" w:color="auto"/>
              <w:right w:val="nil"/>
            </w:tcBorders>
          </w:tcPr>
          <w:p w:rsidR="00494ADD" w:rsidRPr="007B0A79" w:rsidRDefault="00494ADD" w:rsidP="00404C66">
            <w:pPr>
              <w:spacing w:after="0" w:line="480" w:lineRule="auto"/>
              <w:rPr>
                <w:rFonts w:ascii="Times New Roman" w:hAnsi="Times New Roman"/>
                <w:sz w:val="20"/>
                <w:szCs w:val="20"/>
                <w:lang w:val="id-ID"/>
              </w:rPr>
            </w:pPr>
            <w:r w:rsidRPr="007B0A79">
              <w:rPr>
                <w:rFonts w:ascii="Times New Roman" w:hAnsi="Times New Roman"/>
                <w:sz w:val="20"/>
                <w:szCs w:val="20"/>
                <w:lang w:val="id-ID"/>
              </w:rPr>
              <w:t xml:space="preserve">  </w:t>
            </w:r>
            <w:r w:rsidRPr="007B0A79">
              <w:rPr>
                <w:rFonts w:ascii="Times New Roman" w:hAnsi="Times New Roman"/>
                <w:sz w:val="20"/>
                <w:szCs w:val="20"/>
              </w:rPr>
              <w:t>Baik</w:t>
            </w:r>
            <w:r w:rsidRPr="007B0A79">
              <w:rPr>
                <w:rFonts w:ascii="Times New Roman" w:hAnsi="Times New Roman"/>
                <w:sz w:val="20"/>
                <w:szCs w:val="20"/>
                <w:lang w:val="id-ID"/>
              </w:rPr>
              <w:t xml:space="preserve">                      </w:t>
            </w:r>
            <w:r w:rsidRPr="007B0A79">
              <w:rPr>
                <w:rFonts w:ascii="Times New Roman" w:hAnsi="Times New Roman"/>
                <w:sz w:val="20"/>
                <w:szCs w:val="20"/>
              </w:rPr>
              <w:t>25</w:t>
            </w:r>
            <w:r w:rsidRPr="007B0A79">
              <w:rPr>
                <w:rFonts w:ascii="Times New Roman" w:hAnsi="Times New Roman"/>
                <w:sz w:val="20"/>
                <w:szCs w:val="20"/>
                <w:lang w:val="id-ID"/>
              </w:rPr>
              <w:t xml:space="preserve">        </w:t>
            </w:r>
            <w:r w:rsidRPr="007B0A79">
              <w:rPr>
                <w:rFonts w:ascii="Times New Roman" w:hAnsi="Times New Roman"/>
                <w:sz w:val="20"/>
                <w:szCs w:val="20"/>
              </w:rPr>
              <w:t>14,8</w:t>
            </w:r>
            <w:r w:rsidRPr="007B0A79">
              <w:rPr>
                <w:rFonts w:ascii="Times New Roman" w:hAnsi="Times New Roman"/>
                <w:sz w:val="20"/>
                <w:szCs w:val="20"/>
                <w:lang w:val="id-ID"/>
              </w:rPr>
              <w:t xml:space="preserve">          </w:t>
            </w:r>
            <w:r w:rsidRPr="007B0A79">
              <w:rPr>
                <w:rFonts w:ascii="Times New Roman" w:hAnsi="Times New Roman"/>
                <w:sz w:val="20"/>
                <w:szCs w:val="20"/>
              </w:rPr>
              <w:t>9</w:t>
            </w:r>
            <w:r w:rsidRPr="007B0A79">
              <w:rPr>
                <w:rFonts w:ascii="Times New Roman" w:hAnsi="Times New Roman"/>
                <w:sz w:val="20"/>
                <w:szCs w:val="20"/>
                <w:lang w:val="id-ID"/>
              </w:rPr>
              <w:t xml:space="preserve">             </w:t>
            </w:r>
            <w:r w:rsidRPr="007B0A79">
              <w:rPr>
                <w:rFonts w:ascii="Times New Roman" w:hAnsi="Times New Roman"/>
                <w:sz w:val="20"/>
                <w:szCs w:val="20"/>
              </w:rPr>
              <w:t>5,2</w:t>
            </w:r>
            <w:r w:rsidRPr="007B0A79">
              <w:rPr>
                <w:rFonts w:ascii="Times New Roman" w:hAnsi="Times New Roman"/>
                <w:sz w:val="20"/>
                <w:szCs w:val="20"/>
                <w:lang w:val="id-ID"/>
              </w:rPr>
              <w:t xml:space="preserve">            </w:t>
            </w:r>
            <w:r w:rsidRPr="007B0A79">
              <w:rPr>
                <w:rFonts w:ascii="Times New Roman" w:hAnsi="Times New Roman"/>
                <w:sz w:val="20"/>
                <w:szCs w:val="20"/>
              </w:rPr>
              <w:t>34</w:t>
            </w:r>
            <w:r w:rsidRPr="007B0A79">
              <w:rPr>
                <w:rFonts w:ascii="Times New Roman" w:hAnsi="Times New Roman"/>
                <w:sz w:val="20"/>
                <w:szCs w:val="20"/>
                <w:lang w:val="id-ID"/>
              </w:rPr>
              <w:t xml:space="preserve">             </w:t>
            </w:r>
            <w:r w:rsidRPr="007B0A79">
              <w:rPr>
                <w:rFonts w:ascii="Times New Roman" w:hAnsi="Times New Roman"/>
                <w:sz w:val="20"/>
                <w:szCs w:val="20"/>
              </w:rPr>
              <w:t>20</w:t>
            </w:r>
          </w:p>
          <w:p w:rsidR="00494ADD" w:rsidRPr="007B0A79" w:rsidRDefault="00494ADD" w:rsidP="00404C66">
            <w:pPr>
              <w:spacing w:after="0" w:line="480" w:lineRule="auto"/>
              <w:rPr>
                <w:rFonts w:ascii="Times New Roman" w:hAnsi="Times New Roman"/>
                <w:sz w:val="20"/>
                <w:szCs w:val="20"/>
                <w:lang w:val="id-ID"/>
              </w:rPr>
            </w:pPr>
            <w:r w:rsidRPr="007B0A79">
              <w:rPr>
                <w:rFonts w:ascii="Times New Roman" w:hAnsi="Times New Roman"/>
                <w:sz w:val="20"/>
                <w:szCs w:val="20"/>
                <w:lang w:val="id-ID"/>
              </w:rPr>
              <w:t xml:space="preserve">  </w:t>
            </w:r>
            <w:r w:rsidRPr="007B0A79">
              <w:rPr>
                <w:rFonts w:ascii="Times New Roman" w:hAnsi="Times New Roman"/>
                <w:sz w:val="20"/>
                <w:szCs w:val="20"/>
              </w:rPr>
              <w:t>Cukup</w:t>
            </w:r>
            <w:r w:rsidRPr="007B0A79">
              <w:rPr>
                <w:rFonts w:ascii="Times New Roman" w:hAnsi="Times New Roman"/>
                <w:sz w:val="20"/>
                <w:szCs w:val="20"/>
                <w:lang w:val="id-ID"/>
              </w:rPr>
              <w:t xml:space="preserve">                   </w:t>
            </w:r>
            <w:r w:rsidRPr="007B0A79">
              <w:rPr>
                <w:rFonts w:ascii="Times New Roman" w:hAnsi="Times New Roman"/>
                <w:sz w:val="20"/>
                <w:szCs w:val="20"/>
              </w:rPr>
              <w:t>53</w:t>
            </w:r>
            <w:r w:rsidRPr="007B0A79">
              <w:rPr>
                <w:rFonts w:ascii="Times New Roman" w:hAnsi="Times New Roman"/>
                <w:sz w:val="20"/>
                <w:szCs w:val="20"/>
                <w:lang w:val="id-ID"/>
              </w:rPr>
              <w:t xml:space="preserve">        </w:t>
            </w:r>
            <w:r w:rsidRPr="007B0A79">
              <w:rPr>
                <w:rFonts w:ascii="Times New Roman" w:hAnsi="Times New Roman"/>
                <w:sz w:val="20"/>
                <w:szCs w:val="20"/>
              </w:rPr>
              <w:t>31,1</w:t>
            </w:r>
            <w:r w:rsidRPr="007B0A79">
              <w:rPr>
                <w:rFonts w:ascii="Times New Roman" w:hAnsi="Times New Roman"/>
                <w:sz w:val="20"/>
                <w:szCs w:val="20"/>
                <w:lang w:val="id-ID"/>
              </w:rPr>
              <w:t xml:space="preserve">         </w:t>
            </w:r>
            <w:r w:rsidRPr="007B0A79">
              <w:rPr>
                <w:rFonts w:ascii="Times New Roman" w:hAnsi="Times New Roman"/>
                <w:sz w:val="20"/>
                <w:szCs w:val="20"/>
              </w:rPr>
              <w:t>42</w:t>
            </w:r>
            <w:r w:rsidRPr="007B0A79">
              <w:rPr>
                <w:rFonts w:ascii="Times New Roman" w:hAnsi="Times New Roman"/>
                <w:sz w:val="20"/>
                <w:szCs w:val="20"/>
                <w:lang w:val="id-ID"/>
              </w:rPr>
              <w:t xml:space="preserve">           </w:t>
            </w:r>
            <w:r w:rsidRPr="007B0A79">
              <w:rPr>
                <w:rFonts w:ascii="Times New Roman" w:hAnsi="Times New Roman"/>
                <w:sz w:val="20"/>
                <w:szCs w:val="20"/>
              </w:rPr>
              <w:t>24,8</w:t>
            </w:r>
            <w:r w:rsidRPr="007B0A79">
              <w:rPr>
                <w:rFonts w:ascii="Times New Roman" w:hAnsi="Times New Roman"/>
                <w:sz w:val="20"/>
                <w:szCs w:val="20"/>
                <w:lang w:val="id-ID"/>
              </w:rPr>
              <w:t xml:space="preserve">          </w:t>
            </w:r>
            <w:r w:rsidRPr="007B0A79">
              <w:rPr>
                <w:rFonts w:ascii="Times New Roman" w:hAnsi="Times New Roman"/>
                <w:sz w:val="20"/>
                <w:szCs w:val="20"/>
              </w:rPr>
              <w:t>95</w:t>
            </w:r>
            <w:r w:rsidRPr="007B0A79">
              <w:rPr>
                <w:rFonts w:ascii="Times New Roman" w:hAnsi="Times New Roman"/>
                <w:sz w:val="20"/>
                <w:szCs w:val="20"/>
                <w:lang w:val="id-ID"/>
              </w:rPr>
              <w:t xml:space="preserve">             </w:t>
            </w:r>
            <w:r w:rsidRPr="007B0A79">
              <w:rPr>
                <w:rFonts w:ascii="Times New Roman" w:hAnsi="Times New Roman"/>
                <w:sz w:val="20"/>
                <w:szCs w:val="20"/>
              </w:rPr>
              <w:t>55,9</w:t>
            </w:r>
          </w:p>
          <w:p w:rsidR="00494ADD" w:rsidRPr="007B0A79" w:rsidRDefault="00494ADD" w:rsidP="00404C66">
            <w:pPr>
              <w:spacing w:after="0" w:line="480" w:lineRule="auto"/>
              <w:rPr>
                <w:rFonts w:ascii="Times New Roman" w:hAnsi="Times New Roman"/>
                <w:sz w:val="20"/>
                <w:szCs w:val="20"/>
              </w:rPr>
            </w:pPr>
            <w:r w:rsidRPr="007B0A79">
              <w:rPr>
                <w:rFonts w:ascii="Times New Roman" w:hAnsi="Times New Roman"/>
                <w:sz w:val="20"/>
                <w:szCs w:val="20"/>
                <w:lang w:val="id-ID"/>
              </w:rPr>
              <w:t xml:space="preserve">  </w:t>
            </w:r>
            <w:r w:rsidRPr="007B0A79">
              <w:rPr>
                <w:rFonts w:ascii="Times New Roman" w:hAnsi="Times New Roman"/>
                <w:sz w:val="20"/>
                <w:szCs w:val="20"/>
              </w:rPr>
              <w:t>Kurang</w:t>
            </w:r>
            <w:r w:rsidRPr="007B0A79">
              <w:rPr>
                <w:rFonts w:ascii="Times New Roman" w:hAnsi="Times New Roman"/>
                <w:sz w:val="20"/>
                <w:szCs w:val="20"/>
                <w:lang w:val="id-ID"/>
              </w:rPr>
              <w:t xml:space="preserve">                 </w:t>
            </w:r>
            <w:r w:rsidRPr="007B0A79">
              <w:rPr>
                <w:rFonts w:ascii="Times New Roman" w:hAnsi="Times New Roman"/>
                <w:sz w:val="20"/>
                <w:szCs w:val="20"/>
              </w:rPr>
              <w:t>20</w:t>
            </w:r>
            <w:r w:rsidRPr="007B0A79">
              <w:rPr>
                <w:rFonts w:ascii="Times New Roman" w:hAnsi="Times New Roman"/>
                <w:sz w:val="20"/>
                <w:szCs w:val="20"/>
                <w:lang w:val="id-ID"/>
              </w:rPr>
              <w:t xml:space="preserve">         </w:t>
            </w:r>
            <w:r w:rsidRPr="007B0A79">
              <w:rPr>
                <w:rFonts w:ascii="Times New Roman" w:hAnsi="Times New Roman"/>
                <w:sz w:val="20"/>
                <w:szCs w:val="20"/>
              </w:rPr>
              <w:t>11,8</w:t>
            </w:r>
            <w:r w:rsidRPr="007B0A79">
              <w:rPr>
                <w:rFonts w:ascii="Times New Roman" w:hAnsi="Times New Roman"/>
                <w:sz w:val="20"/>
                <w:szCs w:val="20"/>
                <w:lang w:val="id-ID"/>
              </w:rPr>
              <w:t xml:space="preserve">         </w:t>
            </w:r>
            <w:r w:rsidRPr="007B0A79">
              <w:rPr>
                <w:rFonts w:ascii="Times New Roman" w:hAnsi="Times New Roman"/>
                <w:sz w:val="20"/>
                <w:szCs w:val="20"/>
              </w:rPr>
              <w:t>21</w:t>
            </w:r>
            <w:r w:rsidRPr="007B0A79">
              <w:rPr>
                <w:rFonts w:ascii="Times New Roman" w:hAnsi="Times New Roman"/>
                <w:sz w:val="20"/>
                <w:szCs w:val="20"/>
                <w:lang w:val="id-ID"/>
              </w:rPr>
              <w:t xml:space="preserve">            </w:t>
            </w:r>
            <w:r w:rsidRPr="007B0A79">
              <w:rPr>
                <w:rFonts w:ascii="Times New Roman" w:hAnsi="Times New Roman"/>
                <w:sz w:val="20"/>
                <w:szCs w:val="20"/>
              </w:rPr>
              <w:t>12,3</w:t>
            </w:r>
            <w:r w:rsidRPr="007B0A79">
              <w:rPr>
                <w:rFonts w:ascii="Times New Roman" w:hAnsi="Times New Roman"/>
                <w:sz w:val="20"/>
                <w:szCs w:val="20"/>
                <w:lang w:val="id-ID"/>
              </w:rPr>
              <w:t xml:space="preserve">          </w:t>
            </w:r>
            <w:r w:rsidRPr="007B0A79">
              <w:rPr>
                <w:rFonts w:ascii="Times New Roman" w:hAnsi="Times New Roman"/>
                <w:sz w:val="20"/>
                <w:szCs w:val="20"/>
              </w:rPr>
              <w:t>41</w:t>
            </w:r>
            <w:r w:rsidRPr="007B0A79">
              <w:rPr>
                <w:rFonts w:ascii="Times New Roman" w:hAnsi="Times New Roman"/>
                <w:sz w:val="20"/>
                <w:szCs w:val="20"/>
                <w:lang w:val="id-ID"/>
              </w:rPr>
              <w:t xml:space="preserve">            </w:t>
            </w:r>
            <w:r w:rsidRPr="007B0A79">
              <w:rPr>
                <w:rFonts w:ascii="Times New Roman" w:hAnsi="Times New Roman"/>
                <w:sz w:val="20"/>
                <w:szCs w:val="20"/>
              </w:rPr>
              <w:t>24,1</w:t>
            </w:r>
          </w:p>
        </w:tc>
      </w:tr>
      <w:tr w:rsidR="00494ADD" w:rsidRPr="007B0A79" w:rsidTr="00404C66">
        <w:trPr>
          <w:jc w:val="center"/>
        </w:trPr>
        <w:tc>
          <w:tcPr>
            <w:tcW w:w="6341" w:type="dxa"/>
            <w:gridSpan w:val="2"/>
            <w:tcBorders>
              <w:left w:val="nil"/>
              <w:right w:val="nil"/>
            </w:tcBorders>
          </w:tcPr>
          <w:p w:rsidR="00494ADD" w:rsidRPr="007B0A79" w:rsidRDefault="00494ADD" w:rsidP="004A7346">
            <w:pPr>
              <w:spacing w:after="0" w:line="360" w:lineRule="auto"/>
              <w:rPr>
                <w:rFonts w:ascii="Times New Roman" w:hAnsi="Times New Roman"/>
                <w:sz w:val="20"/>
                <w:szCs w:val="20"/>
              </w:rPr>
            </w:pPr>
            <w:r w:rsidRPr="007B0A79">
              <w:rPr>
                <w:rFonts w:ascii="Times New Roman" w:hAnsi="Times New Roman"/>
                <w:sz w:val="20"/>
                <w:szCs w:val="20"/>
                <w:lang w:val="id-ID"/>
              </w:rPr>
              <w:t xml:space="preserve">   </w:t>
            </w:r>
            <w:r w:rsidRPr="007B0A79">
              <w:rPr>
                <w:rFonts w:ascii="Times New Roman" w:hAnsi="Times New Roman"/>
                <w:sz w:val="20"/>
                <w:szCs w:val="20"/>
              </w:rPr>
              <w:t>Total</w:t>
            </w:r>
            <w:r w:rsidRPr="007B0A79">
              <w:rPr>
                <w:rFonts w:ascii="Times New Roman" w:hAnsi="Times New Roman"/>
                <w:sz w:val="20"/>
                <w:szCs w:val="20"/>
                <w:lang w:val="id-ID"/>
              </w:rPr>
              <w:t xml:space="preserve">                    </w:t>
            </w:r>
            <w:r w:rsidRPr="007B0A79">
              <w:rPr>
                <w:rFonts w:ascii="Times New Roman" w:hAnsi="Times New Roman"/>
                <w:sz w:val="20"/>
                <w:szCs w:val="20"/>
              </w:rPr>
              <w:t>98</w:t>
            </w:r>
            <w:r w:rsidRPr="007B0A79">
              <w:rPr>
                <w:rFonts w:ascii="Times New Roman" w:hAnsi="Times New Roman"/>
                <w:sz w:val="20"/>
                <w:szCs w:val="20"/>
                <w:lang w:val="id-ID"/>
              </w:rPr>
              <w:t xml:space="preserve">         </w:t>
            </w:r>
            <w:r w:rsidRPr="007B0A79">
              <w:rPr>
                <w:rFonts w:ascii="Times New Roman" w:hAnsi="Times New Roman"/>
                <w:sz w:val="20"/>
                <w:szCs w:val="20"/>
              </w:rPr>
              <w:t>57,7</w:t>
            </w:r>
            <w:r w:rsidRPr="007B0A79">
              <w:rPr>
                <w:rFonts w:ascii="Times New Roman" w:hAnsi="Times New Roman"/>
                <w:sz w:val="20"/>
                <w:szCs w:val="20"/>
                <w:lang w:val="id-ID"/>
              </w:rPr>
              <w:t xml:space="preserve">        </w:t>
            </w:r>
            <w:r w:rsidRPr="007B0A79">
              <w:rPr>
                <w:rFonts w:ascii="Times New Roman" w:hAnsi="Times New Roman"/>
                <w:sz w:val="20"/>
                <w:szCs w:val="20"/>
              </w:rPr>
              <w:t>72</w:t>
            </w:r>
            <w:r w:rsidRPr="007B0A79">
              <w:rPr>
                <w:rFonts w:ascii="Times New Roman" w:hAnsi="Times New Roman"/>
                <w:sz w:val="20"/>
                <w:szCs w:val="20"/>
                <w:lang w:val="id-ID"/>
              </w:rPr>
              <w:t xml:space="preserve">            </w:t>
            </w:r>
            <w:r w:rsidRPr="007B0A79">
              <w:rPr>
                <w:rFonts w:ascii="Times New Roman" w:hAnsi="Times New Roman"/>
                <w:sz w:val="20"/>
                <w:szCs w:val="20"/>
              </w:rPr>
              <w:t>4,3</w:t>
            </w:r>
            <w:r w:rsidRPr="007B0A79">
              <w:rPr>
                <w:rFonts w:ascii="Times New Roman" w:hAnsi="Times New Roman"/>
                <w:sz w:val="20"/>
                <w:szCs w:val="20"/>
                <w:lang w:val="id-ID"/>
              </w:rPr>
              <w:t xml:space="preserve">           </w:t>
            </w:r>
            <w:r w:rsidRPr="007B0A79">
              <w:rPr>
                <w:rFonts w:ascii="Times New Roman" w:hAnsi="Times New Roman"/>
                <w:sz w:val="20"/>
                <w:szCs w:val="20"/>
              </w:rPr>
              <w:t>170</w:t>
            </w:r>
            <w:r w:rsidRPr="007B0A79">
              <w:rPr>
                <w:rFonts w:ascii="Times New Roman" w:hAnsi="Times New Roman"/>
                <w:sz w:val="20"/>
                <w:szCs w:val="20"/>
                <w:lang w:val="id-ID"/>
              </w:rPr>
              <w:t xml:space="preserve">            </w:t>
            </w:r>
            <w:r w:rsidRPr="007B0A79">
              <w:rPr>
                <w:rFonts w:ascii="Times New Roman" w:hAnsi="Times New Roman"/>
                <w:sz w:val="20"/>
                <w:szCs w:val="20"/>
              </w:rPr>
              <w:t>100</w:t>
            </w:r>
          </w:p>
        </w:tc>
      </w:tr>
    </w:tbl>
    <w:p w:rsidR="00494ADD" w:rsidRPr="007B0A79" w:rsidRDefault="00494ADD" w:rsidP="00494ADD">
      <w:pPr>
        <w:spacing w:after="0" w:line="360" w:lineRule="auto"/>
        <w:jc w:val="both"/>
        <w:rPr>
          <w:rFonts w:ascii="Times New Roman" w:hAnsi="Times New Roman"/>
          <w:b/>
          <w:sz w:val="20"/>
          <w:szCs w:val="20"/>
          <w:lang w:val="id-ID"/>
        </w:rPr>
      </w:pPr>
    </w:p>
    <w:p w:rsidR="00494ADD" w:rsidRPr="007B0A79" w:rsidRDefault="00494ADD" w:rsidP="00404C66">
      <w:pPr>
        <w:tabs>
          <w:tab w:val="left" w:pos="5797"/>
        </w:tabs>
        <w:spacing w:after="0" w:line="240" w:lineRule="auto"/>
        <w:ind w:right="-284" w:firstLine="851"/>
        <w:jc w:val="both"/>
        <w:rPr>
          <w:rFonts w:ascii="Times New Roman" w:hAnsi="Times New Roman"/>
          <w:sz w:val="20"/>
          <w:szCs w:val="20"/>
          <w:lang w:val="id-ID"/>
        </w:rPr>
      </w:pPr>
      <w:r w:rsidRPr="007B0A79">
        <w:rPr>
          <w:rFonts w:ascii="Times New Roman" w:hAnsi="Times New Roman"/>
          <w:sz w:val="20"/>
          <w:szCs w:val="20"/>
          <w:lang w:val="id-ID"/>
        </w:rPr>
        <w:t xml:space="preserve">Hasil penelitian menunjukkan </w:t>
      </w:r>
      <w:r w:rsidRPr="007B0A79">
        <w:rPr>
          <w:rFonts w:ascii="Times New Roman" w:hAnsi="Times New Roman"/>
          <w:sz w:val="20"/>
          <w:szCs w:val="20"/>
        </w:rPr>
        <w:t xml:space="preserve">bahwa partisipasi dengan status gizi balita dari 170 sampel bahwa partisipasi baik dengan status gizi baik 88 balita (51,8%), status gizi kurang 8 balita (4,7%), status gizi buruk dan lebih 1 balita (0,6%). Sedangkan partisipasi kurang dengan status gizi baik 53 balita (31,2%), status gizi kurang 17 balita (10%), status gizi lebih 3 balita (1,8%), status gizi buruk 0 (0%) </w:t>
      </w:r>
      <w:r w:rsidRPr="007B0A79">
        <w:rPr>
          <w:rFonts w:ascii="Times New Roman" w:hAnsi="Times New Roman"/>
          <w:sz w:val="20"/>
          <w:szCs w:val="20"/>
          <w:lang w:val="id-ID"/>
        </w:rPr>
        <w:t xml:space="preserve">Uji </w:t>
      </w:r>
      <w:r w:rsidRPr="007B0A79">
        <w:rPr>
          <w:rFonts w:ascii="Times New Roman" w:hAnsi="Times New Roman"/>
          <w:i/>
          <w:sz w:val="20"/>
          <w:szCs w:val="20"/>
          <w:lang w:val="id-ID"/>
        </w:rPr>
        <w:t>Rank Sperrman</w:t>
      </w:r>
      <w:r w:rsidRPr="007B0A79">
        <w:rPr>
          <w:rFonts w:ascii="Times New Roman" w:hAnsi="Times New Roman"/>
          <w:sz w:val="20"/>
          <w:szCs w:val="20"/>
          <w:lang w:val="id-ID"/>
        </w:rPr>
        <w:t xml:space="preserve"> diperoleh</w:t>
      </w:r>
      <w:r w:rsidRPr="007B0A79">
        <w:rPr>
          <w:rFonts w:ascii="Times New Roman" w:hAnsi="Times New Roman"/>
          <w:sz w:val="20"/>
          <w:szCs w:val="20"/>
        </w:rPr>
        <w:t xml:space="preserve"> nilai </w:t>
      </w:r>
      <m:oMath>
        <m:r>
          <w:rPr>
            <w:rFonts w:ascii="Cambria Math" w:hAnsi="Cambria Math"/>
            <w:sz w:val="20"/>
            <w:szCs w:val="20"/>
          </w:rPr>
          <m:t>ρ</m:t>
        </m:r>
      </m:oMath>
      <w:r w:rsidRPr="007B0A79">
        <w:rPr>
          <w:rFonts w:ascii="Times New Roman" w:eastAsiaTheme="minorEastAsia" w:hAnsi="Times New Roman"/>
          <w:sz w:val="20"/>
          <w:szCs w:val="20"/>
        </w:rPr>
        <w:t xml:space="preserve"> = 0,034</w:t>
      </w:r>
      <w:r w:rsidRPr="007B0A79">
        <w:rPr>
          <w:rFonts w:ascii="Times New Roman" w:eastAsiaTheme="minorEastAsia" w:hAnsi="Times New Roman"/>
          <w:sz w:val="20"/>
          <w:szCs w:val="20"/>
          <w:lang w:val="id-ID"/>
        </w:rPr>
        <w:t xml:space="preserve"> (kurang dari 0,05), berarti ada </w:t>
      </w:r>
      <w:r w:rsidRPr="007B0A79">
        <w:rPr>
          <w:rFonts w:ascii="Times New Roman" w:eastAsiaTheme="minorEastAsia" w:hAnsi="Times New Roman"/>
          <w:sz w:val="20"/>
          <w:szCs w:val="20"/>
        </w:rPr>
        <w:t xml:space="preserve">hubungan antara partisipasi dengan status gizi balita. </w:t>
      </w:r>
      <w:r w:rsidRPr="007B0A79">
        <w:rPr>
          <w:rFonts w:ascii="Times New Roman" w:eastAsiaTheme="minorEastAsia" w:hAnsi="Times New Roman"/>
          <w:sz w:val="20"/>
          <w:szCs w:val="20"/>
          <w:lang w:val="id-ID"/>
        </w:rPr>
        <w:t xml:space="preserve">Sehingga ibu balita datang ke Posyandu dengan status gizi balita baik. </w:t>
      </w:r>
      <w:r w:rsidRPr="007B0A79">
        <w:rPr>
          <w:rFonts w:ascii="Times New Roman" w:hAnsi="Times New Roman"/>
          <w:sz w:val="20"/>
          <w:szCs w:val="20"/>
          <w:lang w:val="id-ID"/>
        </w:rPr>
        <w:t>Lebih jelas dapat dilihat pada tabel 5.</w:t>
      </w:r>
    </w:p>
    <w:p w:rsidR="00494ADD" w:rsidRPr="007B0A79" w:rsidRDefault="00494ADD" w:rsidP="00404C66">
      <w:pPr>
        <w:spacing w:after="0" w:line="240" w:lineRule="auto"/>
        <w:ind w:left="1134" w:hanging="283"/>
        <w:jc w:val="center"/>
        <w:rPr>
          <w:rFonts w:ascii="Times New Roman" w:hAnsi="Times New Roman"/>
          <w:sz w:val="20"/>
          <w:szCs w:val="20"/>
          <w:lang w:val="id-ID"/>
        </w:rPr>
      </w:pPr>
      <w:r w:rsidRPr="007B0A79">
        <w:rPr>
          <w:rFonts w:ascii="Times New Roman" w:hAnsi="Times New Roman"/>
          <w:sz w:val="20"/>
          <w:szCs w:val="20"/>
          <w:lang w:val="id-ID"/>
        </w:rPr>
        <w:t>Tabel 5.</w:t>
      </w:r>
    </w:p>
    <w:p w:rsidR="00494ADD" w:rsidRPr="007B0A79" w:rsidRDefault="00494ADD" w:rsidP="00404C66">
      <w:pPr>
        <w:spacing w:after="0" w:line="240" w:lineRule="auto"/>
        <w:ind w:left="1134" w:hanging="283"/>
        <w:jc w:val="center"/>
        <w:rPr>
          <w:rFonts w:ascii="Times New Roman" w:hAnsi="Times New Roman"/>
          <w:sz w:val="20"/>
          <w:szCs w:val="20"/>
          <w:lang w:val="id-ID"/>
        </w:rPr>
      </w:pPr>
      <w:r w:rsidRPr="007B0A79">
        <w:rPr>
          <w:rFonts w:ascii="Times New Roman" w:hAnsi="Times New Roman"/>
          <w:sz w:val="20"/>
          <w:szCs w:val="20"/>
          <w:lang w:val="id-ID"/>
        </w:rPr>
        <w:t xml:space="preserve">Sebaran Sampel Berdasarkan Hubungan Partisipasi </w:t>
      </w:r>
    </w:p>
    <w:p w:rsidR="00494ADD" w:rsidRDefault="00494ADD" w:rsidP="00404C66">
      <w:pPr>
        <w:spacing w:after="0" w:line="240" w:lineRule="auto"/>
        <w:ind w:left="1134" w:hanging="283"/>
        <w:jc w:val="center"/>
        <w:rPr>
          <w:rFonts w:ascii="Times New Roman" w:hAnsi="Times New Roman"/>
          <w:sz w:val="20"/>
          <w:szCs w:val="20"/>
          <w:lang w:val="id-ID"/>
        </w:rPr>
      </w:pPr>
      <w:r w:rsidRPr="007B0A79">
        <w:rPr>
          <w:rFonts w:ascii="Times New Roman" w:hAnsi="Times New Roman"/>
          <w:sz w:val="20"/>
          <w:szCs w:val="20"/>
          <w:lang w:val="id-ID"/>
        </w:rPr>
        <w:t>dengan Status Gizi Balita</w:t>
      </w:r>
    </w:p>
    <w:p w:rsidR="00404C66" w:rsidRPr="007B0A79" w:rsidRDefault="00404C66" w:rsidP="00404C66">
      <w:pPr>
        <w:spacing w:after="0" w:line="240" w:lineRule="auto"/>
        <w:ind w:left="1134" w:hanging="283"/>
        <w:jc w:val="center"/>
        <w:rPr>
          <w:rFonts w:ascii="Times New Roman" w:hAnsi="Times New Roman"/>
          <w:sz w:val="20"/>
          <w:szCs w:val="20"/>
          <w:lang w:val="id-ID"/>
        </w:rPr>
      </w:pPr>
    </w:p>
    <w:tbl>
      <w:tblPr>
        <w:tblStyle w:val="TableGrid"/>
        <w:tblW w:w="6946" w:type="dxa"/>
        <w:jc w:val="center"/>
        <w:tblInd w:w="392" w:type="dxa"/>
        <w:tblLook w:val="04A0"/>
      </w:tblPr>
      <w:tblGrid>
        <w:gridCol w:w="1050"/>
        <w:gridCol w:w="5549"/>
        <w:gridCol w:w="347"/>
      </w:tblGrid>
      <w:tr w:rsidR="00494ADD" w:rsidRPr="007B0A79" w:rsidTr="00404C66">
        <w:trPr>
          <w:gridAfter w:val="1"/>
          <w:wAfter w:w="356" w:type="dxa"/>
          <w:trHeight w:val="1448"/>
          <w:jc w:val="center"/>
        </w:trPr>
        <w:tc>
          <w:tcPr>
            <w:tcW w:w="920" w:type="dxa"/>
            <w:tcBorders>
              <w:left w:val="nil"/>
              <w:right w:val="nil"/>
            </w:tcBorders>
          </w:tcPr>
          <w:p w:rsidR="00494ADD" w:rsidRPr="007B0A79" w:rsidRDefault="00494ADD" w:rsidP="004A7346">
            <w:pPr>
              <w:spacing w:after="0" w:line="240" w:lineRule="auto"/>
              <w:rPr>
                <w:rFonts w:ascii="Times New Roman" w:hAnsi="Times New Roman"/>
                <w:sz w:val="20"/>
                <w:szCs w:val="20"/>
              </w:rPr>
            </w:pPr>
            <w:r w:rsidRPr="007B0A79">
              <w:rPr>
                <w:rFonts w:ascii="Times New Roman" w:hAnsi="Times New Roman"/>
                <w:sz w:val="20"/>
                <w:szCs w:val="20"/>
              </w:rPr>
              <w:t>Partisipasi</w:t>
            </w:r>
          </w:p>
        </w:tc>
        <w:tc>
          <w:tcPr>
            <w:tcW w:w="5670" w:type="dxa"/>
            <w:tcBorders>
              <w:left w:val="nil"/>
              <w:right w:val="nil"/>
            </w:tcBorders>
          </w:tcPr>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rPr>
              <w:t xml:space="preserve">                                  Status Gizi</w:t>
            </w:r>
          </w:p>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rPr>
              <w:t>Buruk         Kurang            Baik              Lebih             Jumlah</w:t>
            </w:r>
          </w:p>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lang w:val="id-ID"/>
              </w:rPr>
              <w:t>f</w:t>
            </w:r>
            <w:r w:rsidRPr="007B0A79">
              <w:rPr>
                <w:rFonts w:ascii="Times New Roman" w:hAnsi="Times New Roman"/>
                <w:sz w:val="20"/>
                <w:szCs w:val="20"/>
              </w:rPr>
              <w:t xml:space="preserve">      </w:t>
            </w:r>
            <w:r w:rsidRPr="007B0A79">
              <w:rPr>
                <w:rFonts w:ascii="Times New Roman" w:hAnsi="Times New Roman"/>
                <w:sz w:val="20"/>
                <w:szCs w:val="20"/>
                <w:lang w:val="id-ID"/>
              </w:rPr>
              <w:t xml:space="preserve">  </w:t>
            </w:r>
            <w:r w:rsidRPr="007B0A79">
              <w:rPr>
                <w:rFonts w:ascii="Times New Roman" w:hAnsi="Times New Roman"/>
                <w:sz w:val="20"/>
                <w:szCs w:val="20"/>
              </w:rPr>
              <w:t xml:space="preserve">%       </w:t>
            </w:r>
            <w:r w:rsidRPr="007B0A79">
              <w:rPr>
                <w:rFonts w:ascii="Times New Roman" w:hAnsi="Times New Roman"/>
                <w:sz w:val="20"/>
                <w:szCs w:val="20"/>
                <w:lang w:val="id-ID"/>
              </w:rPr>
              <w:t>f</w:t>
            </w:r>
            <w:r w:rsidRPr="007B0A79">
              <w:rPr>
                <w:rFonts w:ascii="Times New Roman" w:hAnsi="Times New Roman"/>
                <w:sz w:val="20"/>
                <w:szCs w:val="20"/>
              </w:rPr>
              <w:t xml:space="preserve">          %       </w:t>
            </w:r>
            <w:r w:rsidRPr="007B0A79">
              <w:rPr>
                <w:rFonts w:ascii="Times New Roman" w:hAnsi="Times New Roman"/>
                <w:sz w:val="20"/>
                <w:szCs w:val="20"/>
                <w:lang w:val="id-ID"/>
              </w:rPr>
              <w:t>f</w:t>
            </w:r>
            <w:r w:rsidRPr="007B0A79">
              <w:rPr>
                <w:rFonts w:ascii="Times New Roman" w:hAnsi="Times New Roman"/>
                <w:sz w:val="20"/>
                <w:szCs w:val="20"/>
              </w:rPr>
              <w:t xml:space="preserve">   </w:t>
            </w:r>
            <w:r w:rsidRPr="007B0A79">
              <w:rPr>
                <w:rFonts w:ascii="Times New Roman" w:hAnsi="Times New Roman"/>
                <w:sz w:val="20"/>
                <w:szCs w:val="20"/>
                <w:lang w:val="id-ID"/>
              </w:rPr>
              <w:t xml:space="preserve">      </w:t>
            </w:r>
            <w:r w:rsidRPr="007B0A79">
              <w:rPr>
                <w:rFonts w:ascii="Times New Roman" w:hAnsi="Times New Roman"/>
                <w:sz w:val="20"/>
                <w:szCs w:val="20"/>
              </w:rPr>
              <w:t xml:space="preserve">%        </w:t>
            </w:r>
            <w:r w:rsidRPr="007B0A79">
              <w:rPr>
                <w:rFonts w:ascii="Times New Roman" w:hAnsi="Times New Roman"/>
                <w:sz w:val="20"/>
                <w:szCs w:val="20"/>
                <w:lang w:val="id-ID"/>
              </w:rPr>
              <w:t xml:space="preserve"> </w:t>
            </w:r>
            <w:r w:rsidRPr="007B0A79">
              <w:rPr>
                <w:rFonts w:ascii="Times New Roman" w:hAnsi="Times New Roman"/>
                <w:sz w:val="20"/>
                <w:szCs w:val="20"/>
              </w:rPr>
              <w:t xml:space="preserve"> </w:t>
            </w:r>
            <w:r w:rsidRPr="007B0A79">
              <w:rPr>
                <w:rFonts w:ascii="Times New Roman" w:hAnsi="Times New Roman"/>
                <w:sz w:val="20"/>
                <w:szCs w:val="20"/>
                <w:lang w:val="id-ID"/>
              </w:rPr>
              <w:t>f</w:t>
            </w:r>
            <w:r w:rsidRPr="007B0A79">
              <w:rPr>
                <w:rFonts w:ascii="Times New Roman" w:hAnsi="Times New Roman"/>
                <w:sz w:val="20"/>
                <w:szCs w:val="20"/>
              </w:rPr>
              <w:t xml:space="preserve">         %     </w:t>
            </w:r>
            <w:r w:rsidRPr="007B0A79">
              <w:rPr>
                <w:rFonts w:ascii="Times New Roman" w:hAnsi="Times New Roman"/>
                <w:sz w:val="20"/>
                <w:szCs w:val="20"/>
                <w:lang w:val="id-ID"/>
              </w:rPr>
              <w:t xml:space="preserve">   </w:t>
            </w:r>
            <w:r w:rsidRPr="007B0A79">
              <w:rPr>
                <w:rFonts w:ascii="Times New Roman" w:hAnsi="Times New Roman"/>
                <w:sz w:val="20"/>
                <w:szCs w:val="20"/>
              </w:rPr>
              <w:t xml:space="preserve"> </w:t>
            </w:r>
            <w:r w:rsidRPr="007B0A79">
              <w:rPr>
                <w:rFonts w:ascii="Times New Roman" w:hAnsi="Times New Roman"/>
                <w:sz w:val="20"/>
                <w:szCs w:val="20"/>
                <w:lang w:val="id-ID"/>
              </w:rPr>
              <w:t>f</w:t>
            </w:r>
            <w:r w:rsidRPr="007B0A79">
              <w:rPr>
                <w:rFonts w:ascii="Times New Roman" w:hAnsi="Times New Roman"/>
                <w:sz w:val="20"/>
                <w:szCs w:val="20"/>
              </w:rPr>
              <w:t xml:space="preserve">      %</w:t>
            </w:r>
          </w:p>
        </w:tc>
      </w:tr>
      <w:tr w:rsidR="00494ADD" w:rsidRPr="007B0A79" w:rsidTr="00404C66">
        <w:trPr>
          <w:trHeight w:val="962"/>
          <w:jc w:val="center"/>
        </w:trPr>
        <w:tc>
          <w:tcPr>
            <w:tcW w:w="6946" w:type="dxa"/>
            <w:gridSpan w:val="3"/>
            <w:tcBorders>
              <w:left w:val="nil"/>
              <w:bottom w:val="single" w:sz="4" w:space="0" w:color="auto"/>
              <w:right w:val="nil"/>
            </w:tcBorders>
          </w:tcPr>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rPr>
              <w:t>Baik            1       0,6</w:t>
            </w:r>
            <w:r w:rsidRPr="007B0A79">
              <w:rPr>
                <w:rFonts w:ascii="Times New Roman" w:hAnsi="Times New Roman"/>
                <w:sz w:val="20"/>
                <w:szCs w:val="20"/>
                <w:lang w:val="id-ID"/>
              </w:rPr>
              <w:t xml:space="preserve">      </w:t>
            </w:r>
            <w:r w:rsidRPr="007B0A79">
              <w:rPr>
                <w:rFonts w:ascii="Times New Roman" w:hAnsi="Times New Roman"/>
                <w:sz w:val="20"/>
                <w:szCs w:val="20"/>
              </w:rPr>
              <w:t>8</w:t>
            </w:r>
            <w:r w:rsidRPr="007B0A79">
              <w:rPr>
                <w:rFonts w:ascii="Times New Roman" w:hAnsi="Times New Roman"/>
                <w:sz w:val="20"/>
                <w:szCs w:val="20"/>
                <w:lang w:val="id-ID"/>
              </w:rPr>
              <w:t xml:space="preserve">         </w:t>
            </w:r>
            <w:r w:rsidRPr="007B0A79">
              <w:rPr>
                <w:rFonts w:ascii="Times New Roman" w:hAnsi="Times New Roman"/>
                <w:sz w:val="20"/>
                <w:szCs w:val="20"/>
              </w:rPr>
              <w:t>4,7</w:t>
            </w:r>
            <w:r w:rsidRPr="007B0A79">
              <w:rPr>
                <w:rFonts w:ascii="Times New Roman" w:hAnsi="Times New Roman"/>
                <w:sz w:val="20"/>
                <w:szCs w:val="20"/>
                <w:lang w:val="id-ID"/>
              </w:rPr>
              <w:t xml:space="preserve">     </w:t>
            </w:r>
            <w:r w:rsidRPr="007B0A79">
              <w:rPr>
                <w:rFonts w:ascii="Times New Roman" w:hAnsi="Times New Roman"/>
                <w:sz w:val="20"/>
                <w:szCs w:val="20"/>
              </w:rPr>
              <w:t>88</w:t>
            </w:r>
            <w:r w:rsidRPr="007B0A79">
              <w:rPr>
                <w:rFonts w:ascii="Times New Roman" w:hAnsi="Times New Roman"/>
                <w:sz w:val="20"/>
                <w:szCs w:val="20"/>
                <w:lang w:val="id-ID"/>
              </w:rPr>
              <w:t xml:space="preserve">      </w:t>
            </w:r>
            <w:r w:rsidRPr="007B0A79">
              <w:rPr>
                <w:rFonts w:ascii="Times New Roman" w:hAnsi="Times New Roman"/>
                <w:sz w:val="20"/>
                <w:szCs w:val="20"/>
              </w:rPr>
              <w:t>51,8</w:t>
            </w:r>
            <w:r w:rsidRPr="007B0A79">
              <w:rPr>
                <w:rFonts w:ascii="Times New Roman" w:hAnsi="Times New Roman"/>
                <w:sz w:val="20"/>
                <w:szCs w:val="20"/>
                <w:lang w:val="id-ID"/>
              </w:rPr>
              <w:t xml:space="preserve">       </w:t>
            </w:r>
            <w:r w:rsidRPr="007B0A79">
              <w:rPr>
                <w:rFonts w:ascii="Times New Roman" w:hAnsi="Times New Roman"/>
                <w:sz w:val="20"/>
                <w:szCs w:val="20"/>
              </w:rPr>
              <w:t>1</w:t>
            </w:r>
            <w:r w:rsidRPr="007B0A79">
              <w:rPr>
                <w:rFonts w:ascii="Times New Roman" w:hAnsi="Times New Roman"/>
                <w:sz w:val="20"/>
                <w:szCs w:val="20"/>
                <w:lang w:val="id-ID"/>
              </w:rPr>
              <w:t xml:space="preserve">        </w:t>
            </w:r>
            <w:r w:rsidRPr="007B0A79">
              <w:rPr>
                <w:rFonts w:ascii="Times New Roman" w:hAnsi="Times New Roman"/>
                <w:sz w:val="20"/>
                <w:szCs w:val="20"/>
              </w:rPr>
              <w:t>0,6</w:t>
            </w:r>
            <w:r w:rsidRPr="007B0A79">
              <w:rPr>
                <w:rFonts w:ascii="Times New Roman" w:hAnsi="Times New Roman"/>
                <w:sz w:val="20"/>
                <w:szCs w:val="20"/>
                <w:lang w:val="id-ID"/>
              </w:rPr>
              <w:t xml:space="preserve">       </w:t>
            </w:r>
            <w:r w:rsidRPr="007B0A79">
              <w:rPr>
                <w:rFonts w:ascii="Times New Roman" w:hAnsi="Times New Roman"/>
                <w:sz w:val="20"/>
                <w:szCs w:val="20"/>
              </w:rPr>
              <w:t>98</w:t>
            </w:r>
            <w:r w:rsidRPr="007B0A79">
              <w:rPr>
                <w:rFonts w:ascii="Times New Roman" w:hAnsi="Times New Roman"/>
                <w:sz w:val="20"/>
                <w:szCs w:val="20"/>
                <w:lang w:val="id-ID"/>
              </w:rPr>
              <w:t xml:space="preserve">      </w:t>
            </w:r>
            <w:r w:rsidRPr="007B0A79">
              <w:rPr>
                <w:rFonts w:ascii="Times New Roman" w:hAnsi="Times New Roman"/>
                <w:sz w:val="20"/>
                <w:szCs w:val="20"/>
              </w:rPr>
              <w:t>57,6</w:t>
            </w:r>
          </w:p>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rPr>
              <w:t>Kurang</w:t>
            </w:r>
            <w:r w:rsidRPr="007B0A79">
              <w:rPr>
                <w:rFonts w:ascii="Times New Roman" w:hAnsi="Times New Roman"/>
                <w:sz w:val="20"/>
                <w:szCs w:val="20"/>
                <w:lang w:val="id-ID"/>
              </w:rPr>
              <w:t xml:space="preserve">        </w:t>
            </w:r>
            <w:r w:rsidRPr="007B0A79">
              <w:rPr>
                <w:rFonts w:ascii="Times New Roman" w:hAnsi="Times New Roman"/>
                <w:sz w:val="20"/>
                <w:szCs w:val="20"/>
              </w:rPr>
              <w:t>0</w:t>
            </w:r>
            <w:r w:rsidRPr="007B0A79">
              <w:rPr>
                <w:rFonts w:ascii="Times New Roman" w:hAnsi="Times New Roman"/>
                <w:sz w:val="20"/>
                <w:szCs w:val="20"/>
                <w:lang w:val="id-ID"/>
              </w:rPr>
              <w:t xml:space="preserve">        </w:t>
            </w:r>
            <w:r w:rsidRPr="007B0A79">
              <w:rPr>
                <w:rFonts w:ascii="Times New Roman" w:hAnsi="Times New Roman"/>
                <w:sz w:val="20"/>
                <w:szCs w:val="20"/>
              </w:rPr>
              <w:t>0</w:t>
            </w:r>
            <w:r w:rsidRPr="007B0A79">
              <w:rPr>
                <w:rFonts w:ascii="Times New Roman" w:hAnsi="Times New Roman"/>
                <w:sz w:val="20"/>
                <w:szCs w:val="20"/>
                <w:lang w:val="id-ID"/>
              </w:rPr>
              <w:t xml:space="preserve">       </w:t>
            </w:r>
            <w:r w:rsidRPr="007B0A79">
              <w:rPr>
                <w:rFonts w:ascii="Times New Roman" w:hAnsi="Times New Roman"/>
                <w:sz w:val="20"/>
                <w:szCs w:val="20"/>
              </w:rPr>
              <w:t>17</w:t>
            </w:r>
            <w:r w:rsidRPr="007B0A79">
              <w:rPr>
                <w:rFonts w:ascii="Times New Roman" w:hAnsi="Times New Roman"/>
                <w:sz w:val="20"/>
                <w:szCs w:val="20"/>
                <w:lang w:val="id-ID"/>
              </w:rPr>
              <w:t xml:space="preserve">        </w:t>
            </w:r>
            <w:r w:rsidRPr="007B0A79">
              <w:rPr>
                <w:rFonts w:ascii="Times New Roman" w:hAnsi="Times New Roman"/>
                <w:sz w:val="20"/>
                <w:szCs w:val="20"/>
              </w:rPr>
              <w:t>10</w:t>
            </w:r>
            <w:r w:rsidRPr="007B0A79">
              <w:rPr>
                <w:rFonts w:ascii="Times New Roman" w:hAnsi="Times New Roman"/>
                <w:sz w:val="20"/>
                <w:szCs w:val="20"/>
                <w:lang w:val="id-ID"/>
              </w:rPr>
              <w:t xml:space="preserve">     </w:t>
            </w:r>
            <w:r w:rsidRPr="007B0A79">
              <w:rPr>
                <w:rFonts w:ascii="Times New Roman" w:hAnsi="Times New Roman"/>
                <w:sz w:val="20"/>
                <w:szCs w:val="20"/>
              </w:rPr>
              <w:t>53</w:t>
            </w:r>
            <w:r w:rsidRPr="007B0A79">
              <w:rPr>
                <w:rFonts w:ascii="Times New Roman" w:hAnsi="Times New Roman"/>
                <w:sz w:val="20"/>
                <w:szCs w:val="20"/>
                <w:lang w:val="id-ID"/>
              </w:rPr>
              <w:t xml:space="preserve">      </w:t>
            </w:r>
            <w:r w:rsidRPr="007B0A79">
              <w:rPr>
                <w:rFonts w:ascii="Times New Roman" w:hAnsi="Times New Roman"/>
                <w:sz w:val="20"/>
                <w:szCs w:val="20"/>
              </w:rPr>
              <w:t>31,2</w:t>
            </w:r>
            <w:r w:rsidRPr="007B0A79">
              <w:rPr>
                <w:rFonts w:ascii="Times New Roman" w:hAnsi="Times New Roman"/>
                <w:sz w:val="20"/>
                <w:szCs w:val="20"/>
                <w:lang w:val="id-ID"/>
              </w:rPr>
              <w:t xml:space="preserve">       </w:t>
            </w:r>
            <w:r w:rsidRPr="007B0A79">
              <w:rPr>
                <w:rFonts w:ascii="Times New Roman" w:hAnsi="Times New Roman"/>
                <w:sz w:val="20"/>
                <w:szCs w:val="20"/>
              </w:rPr>
              <w:t>2</w:t>
            </w:r>
            <w:r w:rsidRPr="007B0A79">
              <w:rPr>
                <w:rFonts w:ascii="Times New Roman" w:hAnsi="Times New Roman"/>
                <w:sz w:val="20"/>
                <w:szCs w:val="20"/>
                <w:lang w:val="id-ID"/>
              </w:rPr>
              <w:t xml:space="preserve">        </w:t>
            </w:r>
            <w:r w:rsidRPr="007B0A79">
              <w:rPr>
                <w:rFonts w:ascii="Times New Roman" w:hAnsi="Times New Roman"/>
                <w:sz w:val="20"/>
                <w:szCs w:val="20"/>
              </w:rPr>
              <w:t>1,2</w:t>
            </w:r>
            <w:r w:rsidRPr="007B0A79">
              <w:rPr>
                <w:rFonts w:ascii="Times New Roman" w:hAnsi="Times New Roman"/>
                <w:sz w:val="20"/>
                <w:szCs w:val="20"/>
                <w:lang w:val="id-ID"/>
              </w:rPr>
              <w:t xml:space="preserve">       </w:t>
            </w:r>
            <w:r w:rsidRPr="007B0A79">
              <w:rPr>
                <w:rFonts w:ascii="Times New Roman" w:hAnsi="Times New Roman"/>
                <w:sz w:val="20"/>
                <w:szCs w:val="20"/>
              </w:rPr>
              <w:t>72</w:t>
            </w:r>
            <w:r w:rsidRPr="007B0A79">
              <w:rPr>
                <w:rFonts w:ascii="Times New Roman" w:hAnsi="Times New Roman"/>
                <w:sz w:val="20"/>
                <w:szCs w:val="20"/>
                <w:lang w:val="id-ID"/>
              </w:rPr>
              <w:t xml:space="preserve">      </w:t>
            </w:r>
            <w:r w:rsidRPr="007B0A79">
              <w:rPr>
                <w:rFonts w:ascii="Times New Roman" w:hAnsi="Times New Roman"/>
                <w:sz w:val="20"/>
                <w:szCs w:val="20"/>
              </w:rPr>
              <w:t>42,4</w:t>
            </w:r>
          </w:p>
        </w:tc>
      </w:tr>
      <w:tr w:rsidR="00494ADD" w:rsidRPr="007B0A79" w:rsidTr="00404C66">
        <w:trPr>
          <w:jc w:val="center"/>
        </w:trPr>
        <w:tc>
          <w:tcPr>
            <w:tcW w:w="6946" w:type="dxa"/>
            <w:gridSpan w:val="3"/>
            <w:tcBorders>
              <w:left w:val="nil"/>
              <w:right w:val="nil"/>
            </w:tcBorders>
          </w:tcPr>
          <w:p w:rsidR="00494ADD" w:rsidRPr="007B0A79" w:rsidRDefault="00494ADD" w:rsidP="004A7346">
            <w:pPr>
              <w:spacing w:line="240" w:lineRule="auto"/>
              <w:rPr>
                <w:rFonts w:ascii="Times New Roman" w:hAnsi="Times New Roman"/>
                <w:sz w:val="20"/>
                <w:szCs w:val="20"/>
              </w:rPr>
            </w:pPr>
            <w:r w:rsidRPr="007B0A79">
              <w:rPr>
                <w:rFonts w:ascii="Times New Roman" w:hAnsi="Times New Roman"/>
                <w:sz w:val="20"/>
                <w:szCs w:val="20"/>
              </w:rPr>
              <w:t>Total</w:t>
            </w:r>
            <w:r w:rsidRPr="007B0A79">
              <w:rPr>
                <w:rFonts w:ascii="Times New Roman" w:hAnsi="Times New Roman"/>
                <w:sz w:val="20"/>
                <w:szCs w:val="20"/>
                <w:lang w:val="id-ID"/>
              </w:rPr>
              <w:t xml:space="preserve">           </w:t>
            </w:r>
            <w:r w:rsidRPr="007B0A79">
              <w:rPr>
                <w:rFonts w:ascii="Times New Roman" w:hAnsi="Times New Roman"/>
                <w:sz w:val="20"/>
                <w:szCs w:val="20"/>
              </w:rPr>
              <w:t>1</w:t>
            </w:r>
            <w:r w:rsidRPr="007B0A79">
              <w:rPr>
                <w:rFonts w:ascii="Times New Roman" w:hAnsi="Times New Roman"/>
                <w:sz w:val="20"/>
                <w:szCs w:val="20"/>
                <w:lang w:val="id-ID"/>
              </w:rPr>
              <w:t xml:space="preserve">       </w:t>
            </w:r>
            <w:r w:rsidRPr="007B0A79">
              <w:rPr>
                <w:rFonts w:ascii="Times New Roman" w:hAnsi="Times New Roman"/>
                <w:sz w:val="20"/>
                <w:szCs w:val="20"/>
              </w:rPr>
              <w:t>0,6</w:t>
            </w:r>
            <w:r w:rsidRPr="007B0A79">
              <w:rPr>
                <w:rFonts w:ascii="Times New Roman" w:hAnsi="Times New Roman"/>
                <w:sz w:val="20"/>
                <w:szCs w:val="20"/>
                <w:lang w:val="id-ID"/>
              </w:rPr>
              <w:t xml:space="preserve">     </w:t>
            </w:r>
            <w:r w:rsidRPr="007B0A79">
              <w:rPr>
                <w:rFonts w:ascii="Times New Roman" w:hAnsi="Times New Roman"/>
                <w:sz w:val="20"/>
                <w:szCs w:val="20"/>
              </w:rPr>
              <w:t>25</w:t>
            </w:r>
            <w:r w:rsidRPr="007B0A79">
              <w:rPr>
                <w:rFonts w:ascii="Times New Roman" w:hAnsi="Times New Roman"/>
                <w:sz w:val="20"/>
                <w:szCs w:val="20"/>
                <w:lang w:val="id-ID"/>
              </w:rPr>
              <w:t xml:space="preserve">       </w:t>
            </w:r>
            <w:r w:rsidRPr="007B0A79">
              <w:rPr>
                <w:rFonts w:ascii="Times New Roman" w:hAnsi="Times New Roman"/>
                <w:sz w:val="20"/>
                <w:szCs w:val="20"/>
              </w:rPr>
              <w:t>14,7</w:t>
            </w:r>
            <w:r w:rsidRPr="007B0A79">
              <w:rPr>
                <w:rFonts w:ascii="Times New Roman" w:hAnsi="Times New Roman"/>
                <w:sz w:val="20"/>
                <w:szCs w:val="20"/>
                <w:lang w:val="id-ID"/>
              </w:rPr>
              <w:t xml:space="preserve">    </w:t>
            </w:r>
            <w:r w:rsidRPr="007B0A79">
              <w:rPr>
                <w:rFonts w:ascii="Times New Roman" w:hAnsi="Times New Roman"/>
                <w:sz w:val="20"/>
                <w:szCs w:val="20"/>
              </w:rPr>
              <w:t>141</w:t>
            </w:r>
            <w:r w:rsidRPr="007B0A79">
              <w:rPr>
                <w:rFonts w:ascii="Times New Roman" w:hAnsi="Times New Roman"/>
                <w:sz w:val="20"/>
                <w:szCs w:val="20"/>
                <w:lang w:val="id-ID"/>
              </w:rPr>
              <w:t xml:space="preserve">     </w:t>
            </w:r>
            <w:r w:rsidRPr="007B0A79">
              <w:rPr>
                <w:rFonts w:ascii="Times New Roman" w:hAnsi="Times New Roman"/>
                <w:sz w:val="20"/>
                <w:szCs w:val="20"/>
              </w:rPr>
              <w:t>82,9</w:t>
            </w:r>
            <w:r w:rsidRPr="007B0A79">
              <w:rPr>
                <w:rFonts w:ascii="Times New Roman" w:hAnsi="Times New Roman"/>
                <w:sz w:val="20"/>
                <w:szCs w:val="20"/>
                <w:lang w:val="id-ID"/>
              </w:rPr>
              <w:t xml:space="preserve">      </w:t>
            </w:r>
            <w:r w:rsidRPr="007B0A79">
              <w:rPr>
                <w:rFonts w:ascii="Times New Roman" w:hAnsi="Times New Roman"/>
                <w:sz w:val="20"/>
                <w:szCs w:val="20"/>
              </w:rPr>
              <w:t>3</w:t>
            </w:r>
            <w:r w:rsidRPr="007B0A79">
              <w:rPr>
                <w:rFonts w:ascii="Times New Roman" w:hAnsi="Times New Roman"/>
                <w:sz w:val="20"/>
                <w:szCs w:val="20"/>
                <w:lang w:val="id-ID"/>
              </w:rPr>
              <w:t xml:space="preserve">         </w:t>
            </w:r>
            <w:r w:rsidRPr="007B0A79">
              <w:rPr>
                <w:rFonts w:ascii="Times New Roman" w:hAnsi="Times New Roman"/>
                <w:sz w:val="20"/>
                <w:szCs w:val="20"/>
              </w:rPr>
              <w:t>1,8</w:t>
            </w:r>
            <w:r w:rsidRPr="007B0A79">
              <w:rPr>
                <w:rFonts w:ascii="Times New Roman" w:hAnsi="Times New Roman"/>
                <w:sz w:val="20"/>
                <w:szCs w:val="20"/>
                <w:lang w:val="id-ID"/>
              </w:rPr>
              <w:t xml:space="preserve">     </w:t>
            </w:r>
            <w:r w:rsidRPr="007B0A79">
              <w:rPr>
                <w:rFonts w:ascii="Times New Roman" w:hAnsi="Times New Roman"/>
                <w:sz w:val="20"/>
                <w:szCs w:val="20"/>
              </w:rPr>
              <w:t>170</w:t>
            </w:r>
            <w:r w:rsidRPr="007B0A79">
              <w:rPr>
                <w:rFonts w:ascii="Times New Roman" w:hAnsi="Times New Roman"/>
                <w:sz w:val="20"/>
                <w:szCs w:val="20"/>
                <w:lang w:val="id-ID"/>
              </w:rPr>
              <w:t xml:space="preserve">     </w:t>
            </w:r>
            <w:r w:rsidRPr="007B0A79">
              <w:rPr>
                <w:rFonts w:ascii="Times New Roman" w:hAnsi="Times New Roman"/>
                <w:sz w:val="20"/>
                <w:szCs w:val="20"/>
              </w:rPr>
              <w:t>100</w:t>
            </w:r>
          </w:p>
        </w:tc>
      </w:tr>
    </w:tbl>
    <w:p w:rsidR="00494ADD" w:rsidRPr="007B0A79" w:rsidRDefault="00494ADD" w:rsidP="00404C66">
      <w:pPr>
        <w:spacing w:after="0" w:line="240" w:lineRule="auto"/>
        <w:jc w:val="both"/>
        <w:rPr>
          <w:rFonts w:ascii="Times New Roman" w:hAnsi="Times New Roman"/>
          <w:sz w:val="20"/>
          <w:szCs w:val="20"/>
          <w:lang w:val="id-ID"/>
        </w:rPr>
      </w:pPr>
    </w:p>
    <w:p w:rsidR="00404C66" w:rsidRPr="007B0A79" w:rsidRDefault="00404C66" w:rsidP="00404C66">
      <w:pPr>
        <w:spacing w:after="0" w:line="240" w:lineRule="auto"/>
        <w:jc w:val="both"/>
        <w:rPr>
          <w:rFonts w:ascii="Times New Roman" w:hAnsi="Times New Roman"/>
          <w:b/>
          <w:sz w:val="20"/>
          <w:szCs w:val="20"/>
          <w:lang w:val="id-ID"/>
        </w:rPr>
      </w:pPr>
      <w:r w:rsidRPr="007B0A79">
        <w:rPr>
          <w:rFonts w:ascii="Times New Roman" w:hAnsi="Times New Roman"/>
          <w:b/>
          <w:sz w:val="20"/>
          <w:szCs w:val="20"/>
          <w:lang w:val="id-ID"/>
        </w:rPr>
        <w:t>Pembahasan</w:t>
      </w:r>
    </w:p>
    <w:p w:rsidR="00404C66" w:rsidRPr="007B0A79" w:rsidRDefault="00404C66" w:rsidP="00095AD7">
      <w:pPr>
        <w:autoSpaceDE w:val="0"/>
        <w:autoSpaceDN w:val="0"/>
        <w:adjustRightInd w:val="0"/>
        <w:spacing w:after="0" w:line="240" w:lineRule="auto"/>
        <w:ind w:firstLine="851"/>
        <w:jc w:val="both"/>
        <w:rPr>
          <w:rFonts w:ascii="Times New Roman" w:hAnsi="Times New Roman"/>
          <w:sz w:val="20"/>
          <w:szCs w:val="20"/>
          <w:lang w:val="id-ID"/>
        </w:rPr>
      </w:pPr>
      <w:r w:rsidRPr="007B0A79">
        <w:rPr>
          <w:rFonts w:ascii="Times New Roman" w:hAnsi="Times New Roman"/>
          <w:sz w:val="20"/>
          <w:szCs w:val="20"/>
          <w:lang w:val="id-ID"/>
        </w:rPr>
        <w:t xml:space="preserve">Tingkat pengetahuan ibu balita sebagian besar dalam kategori cukup yaitu 95 sampel (55,9%). Dengan nilai rata – rata skor pengetahuan yaitu 64,35. Sebagian besar sampel mengetahui tentang pengertian Posyandu, manfaat Posyandu, dan tujuan Posyandu, namun sebagian besar belum mengetahui tentang kegiatan – kegiatan yang ada di Posyandu dan menentukan status gizi pada pita KMS. Hal tersebut menunjukkan bahwa sebagian besar pengetahuan sampel dalam kategori cukup dimana pengetahuan yang dimiliki ibu balita dapat mempengaruhi perilaku kesehatannya. Jika dilihat karkateristik sampel yaitu sebagian besar tingkat pendidikan ibu balita yaitu SMA/SMK 98 sampel (57,6%) dengan demikian pengetahuan ibu balita masih dalam kategori cukup. Tingkat </w:t>
      </w:r>
      <w:r w:rsidRPr="007B0A79">
        <w:rPr>
          <w:rFonts w:ascii="Times New Roman" w:hAnsi="Times New Roman"/>
          <w:sz w:val="20"/>
          <w:szCs w:val="20"/>
          <w:lang w:val="id-ID"/>
        </w:rPr>
        <w:lastRenderedPageBreak/>
        <w:t>pendidikan memudahkan seseorang menyerap dan memahami suatu pengetahuan tentang posyandu dengan baik sesuai dengan yang mereka peroleh</w:t>
      </w:r>
      <w:r w:rsidRPr="007B0A79">
        <w:rPr>
          <w:rFonts w:ascii="Times New Roman" w:hAnsi="Times New Roman"/>
          <w:sz w:val="20"/>
          <w:szCs w:val="20"/>
          <w:vertAlign w:val="superscript"/>
          <w:lang w:val="id-ID"/>
        </w:rPr>
        <w:t>3</w:t>
      </w:r>
      <w:r w:rsidRPr="007B0A79">
        <w:rPr>
          <w:rFonts w:ascii="Times New Roman" w:hAnsi="Times New Roman"/>
          <w:sz w:val="20"/>
          <w:szCs w:val="20"/>
          <w:lang w:val="id-ID"/>
        </w:rPr>
        <w:t xml:space="preserve">. Pengetahuan ibu yang baik maupun cukup akan lebih mudah memahami akan pentingnya kegiatan Posyandu pada balitanya. </w:t>
      </w:r>
      <w:r w:rsidRPr="007B0A79">
        <w:rPr>
          <w:rFonts w:ascii="Times New Roman" w:hAnsi="Times New Roman"/>
          <w:sz w:val="20"/>
          <w:szCs w:val="20"/>
        </w:rPr>
        <w:t xml:space="preserve">Seseorang yang berpengetahuan baik maupun cukup </w:t>
      </w:r>
      <w:r w:rsidRPr="007B0A79">
        <w:rPr>
          <w:rFonts w:ascii="Times New Roman" w:hAnsi="Times New Roman"/>
          <w:sz w:val="20"/>
          <w:szCs w:val="20"/>
          <w:lang w:val="id-ID"/>
        </w:rPr>
        <w:t xml:space="preserve">akan lebih termotivasi untuk datang lebih sering ke Posyandu untuk mendapatkan informasi yang lebih banyak. Dengan demikian juga ibu balita yang mempunyai partisipasi baik akan semakin banyak informasi yang diperoleh. </w:t>
      </w:r>
    </w:p>
    <w:p w:rsidR="00095AD7" w:rsidRDefault="00095AD7" w:rsidP="00095AD7">
      <w:pPr>
        <w:pStyle w:val="ListParagraph"/>
        <w:spacing w:line="240" w:lineRule="auto"/>
        <w:ind w:left="0" w:firstLine="851"/>
        <w:jc w:val="both"/>
        <w:rPr>
          <w:rFonts w:ascii="Times New Roman" w:hAnsi="Times New Roman"/>
          <w:sz w:val="20"/>
          <w:szCs w:val="20"/>
          <w:lang w:val="id-ID"/>
        </w:rPr>
      </w:pPr>
    </w:p>
    <w:p w:rsidR="00404C66" w:rsidRPr="007B0A79" w:rsidRDefault="00404C66" w:rsidP="00095AD7">
      <w:pPr>
        <w:pStyle w:val="ListParagraph"/>
        <w:spacing w:line="240" w:lineRule="auto"/>
        <w:ind w:left="0" w:firstLine="851"/>
        <w:jc w:val="both"/>
        <w:rPr>
          <w:rFonts w:ascii="Times New Roman" w:hAnsi="Times New Roman"/>
          <w:sz w:val="20"/>
          <w:szCs w:val="20"/>
          <w:lang w:val="id-ID"/>
        </w:rPr>
      </w:pPr>
      <w:r w:rsidRPr="007B0A79">
        <w:rPr>
          <w:rFonts w:ascii="Times New Roman" w:hAnsi="Times New Roman"/>
          <w:sz w:val="20"/>
          <w:szCs w:val="20"/>
          <w:lang w:val="id-ID"/>
        </w:rPr>
        <w:t xml:space="preserve">Tingkat parstisipasi ibu balita sebagian besar termasuk partisipasi baik yaitu 98 responden (57,6%) dengan nilai rata – rata partisipasi yaitu 8,49. Status gizi balita pada penelitian ini dikategorikan 4 yaitu status gizi lebih. Baik, kurang dan buruk. Sebaran status sebagian besar status gizi baik yaitu 141 balita (82,9%). </w:t>
      </w:r>
    </w:p>
    <w:p w:rsidR="00404C66" w:rsidRPr="007B0A79" w:rsidRDefault="00404C66" w:rsidP="00095AD7">
      <w:pPr>
        <w:tabs>
          <w:tab w:val="left" w:pos="1288"/>
        </w:tabs>
        <w:spacing w:line="240" w:lineRule="auto"/>
        <w:ind w:firstLine="851"/>
        <w:jc w:val="both"/>
        <w:rPr>
          <w:rFonts w:ascii="Times New Roman" w:hAnsi="Times New Roman"/>
          <w:sz w:val="20"/>
          <w:szCs w:val="20"/>
          <w:lang w:val="id-ID"/>
        </w:rPr>
      </w:pPr>
      <w:r w:rsidRPr="007B0A79">
        <w:rPr>
          <w:rFonts w:ascii="Times New Roman" w:hAnsi="Times New Roman"/>
          <w:sz w:val="20"/>
          <w:szCs w:val="20"/>
          <w:lang w:val="id-ID"/>
        </w:rPr>
        <w:t>Uji</w:t>
      </w:r>
      <w:r w:rsidRPr="007B0A79">
        <w:rPr>
          <w:rFonts w:ascii="Times New Roman" w:hAnsi="Times New Roman"/>
          <w:i/>
          <w:sz w:val="20"/>
          <w:szCs w:val="20"/>
          <w:lang w:val="id-ID"/>
        </w:rPr>
        <w:t xml:space="preserve"> Rank Sperman</w:t>
      </w:r>
      <w:r w:rsidRPr="007B0A79">
        <w:rPr>
          <w:rFonts w:ascii="Times New Roman" w:hAnsi="Times New Roman"/>
          <w:sz w:val="20"/>
          <w:szCs w:val="20"/>
          <w:lang w:val="id-ID"/>
        </w:rPr>
        <w:t xml:space="preserve"> menunjukkan ada hubungan tingkat pengetahuan dengan partisipasi.  </w:t>
      </w:r>
      <w:r w:rsidRPr="007B0A79">
        <w:rPr>
          <w:rFonts w:ascii="Times New Roman" w:hAnsi="Times New Roman"/>
          <w:sz w:val="20"/>
          <w:szCs w:val="20"/>
        </w:rPr>
        <w:t xml:space="preserve">Seseorang yang berpengetahuan baik maupun cukup dapat lebih </w:t>
      </w:r>
      <w:r w:rsidRPr="007B0A79">
        <w:rPr>
          <w:rFonts w:ascii="Times New Roman" w:hAnsi="Times New Roman"/>
          <w:sz w:val="20"/>
          <w:szCs w:val="20"/>
          <w:lang w:val="id-ID"/>
        </w:rPr>
        <w:t xml:space="preserve">memahami tentang </w:t>
      </w:r>
      <w:r w:rsidRPr="007B0A79">
        <w:rPr>
          <w:rFonts w:ascii="Times New Roman" w:hAnsi="Times New Roman"/>
          <w:sz w:val="20"/>
          <w:szCs w:val="20"/>
        </w:rPr>
        <w:t>manfaat Posyandu, tujuan Posyandu, kegiatan – kegiatan yang ada di Posyandu, serta tentang status gizi balita melalui KMS.</w:t>
      </w:r>
      <w:r w:rsidRPr="007B0A79">
        <w:rPr>
          <w:rFonts w:ascii="Times New Roman" w:hAnsi="Times New Roman"/>
          <w:sz w:val="20"/>
          <w:szCs w:val="20"/>
          <w:lang w:val="id-ID"/>
        </w:rPr>
        <w:t xml:space="preserve"> Dengan hal tersebut ibu balita menyadari pentingnya Posyandu untuk mendapatkan informasi yaitu tentang kesehatan dan pertumbuhan balita. Semakin baik pengetahuan ibu balita tentang Posyandu, sehingga ibu balita termotivasi untuk datang ke Posyandu. Dengan kata lain semakin baik pengetahuan ibu balita semakin baik ibu balita berpartisipasi. </w:t>
      </w:r>
      <w:r w:rsidRPr="007B0A79">
        <w:rPr>
          <w:rFonts w:ascii="Times New Roman" w:hAnsi="Times New Roman"/>
          <w:sz w:val="20"/>
          <w:szCs w:val="20"/>
        </w:rPr>
        <w:t>Hal ini didukung oleh  hasil penelitian sebelumnya mengatakan terdapat hubungan antara tingkat pengetahuan ibu dengan kunjungan balita di Posyandu desa Bulak Lor wilayah kerja Puskesmas Jatibarang</w:t>
      </w:r>
      <w:r w:rsidRPr="007B0A79">
        <w:rPr>
          <w:rFonts w:ascii="Times New Roman" w:hAnsi="Times New Roman"/>
          <w:sz w:val="20"/>
          <w:szCs w:val="20"/>
          <w:vertAlign w:val="superscript"/>
          <w:lang w:val="id-ID"/>
        </w:rPr>
        <w:t>4</w:t>
      </w:r>
      <w:r w:rsidRPr="007B0A79">
        <w:rPr>
          <w:rFonts w:ascii="Times New Roman" w:hAnsi="Times New Roman"/>
          <w:sz w:val="20"/>
          <w:szCs w:val="20"/>
        </w:rPr>
        <w:t>. Pengetahuan yang dimiliki ibu balita menjadi landasan terbentuknya kesadaran akan pentingnya kegiatan di Posyandu</w:t>
      </w:r>
      <w:r w:rsidRPr="007B0A79">
        <w:rPr>
          <w:rFonts w:ascii="Times New Roman" w:hAnsi="Times New Roman"/>
          <w:sz w:val="20"/>
          <w:szCs w:val="20"/>
          <w:vertAlign w:val="superscript"/>
          <w:lang w:val="id-ID"/>
        </w:rPr>
        <w:t>5</w:t>
      </w:r>
      <w:r w:rsidRPr="007B0A79">
        <w:rPr>
          <w:rFonts w:ascii="Times New Roman" w:hAnsi="Times New Roman"/>
          <w:sz w:val="20"/>
          <w:szCs w:val="20"/>
          <w:lang w:val="id-ID"/>
        </w:rPr>
        <w:t xml:space="preserve">. </w:t>
      </w:r>
      <w:r w:rsidRPr="007B0A79">
        <w:rPr>
          <w:rFonts w:ascii="Times New Roman" w:hAnsi="Times New Roman"/>
          <w:sz w:val="20"/>
          <w:szCs w:val="20"/>
        </w:rPr>
        <w:t>Hal ini juga sejalan bahwa pengetahuan atau kognitif merupakan domain yang sangat penting dalam membentuk tindakan seseorang</w:t>
      </w:r>
      <w:r w:rsidRPr="007B0A79">
        <w:rPr>
          <w:rFonts w:ascii="Times New Roman" w:hAnsi="Times New Roman"/>
          <w:sz w:val="20"/>
          <w:szCs w:val="20"/>
          <w:vertAlign w:val="superscript"/>
          <w:lang w:val="id-ID"/>
        </w:rPr>
        <w:t>6</w:t>
      </w:r>
      <w:r w:rsidRPr="007B0A79">
        <w:rPr>
          <w:rFonts w:ascii="Times New Roman" w:hAnsi="Times New Roman"/>
          <w:sz w:val="20"/>
          <w:szCs w:val="20"/>
        </w:rPr>
        <w:t xml:space="preserve">. </w:t>
      </w:r>
      <w:r w:rsidRPr="007B0A79">
        <w:rPr>
          <w:rFonts w:ascii="Times New Roman" w:hAnsi="Times New Roman"/>
          <w:sz w:val="20"/>
          <w:szCs w:val="20"/>
          <w:lang w:val="id-ID"/>
        </w:rPr>
        <w:t>Selain itu juga didukung oleh hasil penelitian sebelumnya menunjukkan bahwa ada korelasi negatif antara pemahaman ibu dengan tingkat keaktifan ibu ke Posyandu</w:t>
      </w:r>
      <w:r w:rsidRPr="007B0A79">
        <w:rPr>
          <w:rFonts w:ascii="Times New Roman" w:hAnsi="Times New Roman"/>
          <w:sz w:val="20"/>
          <w:szCs w:val="20"/>
          <w:vertAlign w:val="superscript"/>
          <w:lang w:val="id-ID"/>
        </w:rPr>
        <w:t>7</w:t>
      </w:r>
      <w:r w:rsidRPr="007B0A79">
        <w:rPr>
          <w:rFonts w:ascii="Times New Roman" w:hAnsi="Times New Roman"/>
          <w:sz w:val="20"/>
          <w:szCs w:val="20"/>
          <w:lang w:val="id-ID"/>
        </w:rPr>
        <w:t>.</w:t>
      </w:r>
    </w:p>
    <w:p w:rsidR="00DF4CBA" w:rsidRPr="00404C66" w:rsidRDefault="00404C66" w:rsidP="00404C66">
      <w:pPr>
        <w:tabs>
          <w:tab w:val="left" w:pos="1288"/>
        </w:tabs>
        <w:spacing w:line="240" w:lineRule="auto"/>
        <w:ind w:firstLine="851"/>
        <w:jc w:val="both"/>
        <w:rPr>
          <w:rFonts w:ascii="Times New Roman" w:hAnsi="Times New Roman"/>
          <w:sz w:val="20"/>
          <w:szCs w:val="20"/>
          <w:lang w:val="id-ID"/>
        </w:rPr>
      </w:pPr>
      <w:r w:rsidRPr="007B0A79">
        <w:rPr>
          <w:rFonts w:ascii="Times New Roman" w:hAnsi="Times New Roman"/>
          <w:sz w:val="20"/>
          <w:szCs w:val="20"/>
          <w:lang w:val="id-ID"/>
        </w:rPr>
        <w:t xml:space="preserve">Uji </w:t>
      </w:r>
      <w:r w:rsidRPr="007B0A79">
        <w:rPr>
          <w:rFonts w:ascii="Times New Roman" w:hAnsi="Times New Roman"/>
          <w:i/>
          <w:sz w:val="20"/>
          <w:szCs w:val="20"/>
          <w:lang w:val="id-ID"/>
        </w:rPr>
        <w:t>Rank Sperman</w:t>
      </w:r>
      <w:r w:rsidRPr="007B0A79">
        <w:rPr>
          <w:rFonts w:ascii="Times New Roman" w:hAnsi="Times New Roman"/>
          <w:sz w:val="20"/>
          <w:szCs w:val="20"/>
          <w:lang w:val="id-ID"/>
        </w:rPr>
        <w:t xml:space="preserve"> menunjukkan ada hubungan antara partisipasi dengan status gizi balita. </w:t>
      </w:r>
      <w:r w:rsidRPr="007B0A79">
        <w:rPr>
          <w:rFonts w:ascii="Times New Roman" w:hAnsi="Times New Roman"/>
          <w:sz w:val="20"/>
          <w:szCs w:val="20"/>
        </w:rPr>
        <w:t>Semakin tinggi partisipasi ibu</w:t>
      </w:r>
      <w:r w:rsidRPr="007B0A79">
        <w:rPr>
          <w:rFonts w:ascii="Times New Roman" w:hAnsi="Times New Roman"/>
          <w:sz w:val="20"/>
          <w:szCs w:val="20"/>
          <w:lang w:val="id-ID"/>
        </w:rPr>
        <w:t xml:space="preserve"> balita</w:t>
      </w:r>
      <w:r w:rsidRPr="007B0A79">
        <w:rPr>
          <w:rFonts w:ascii="Times New Roman" w:hAnsi="Times New Roman"/>
          <w:sz w:val="20"/>
          <w:szCs w:val="20"/>
        </w:rPr>
        <w:t xml:space="preserve"> mengunjungi Posyandu, maka semakin </w:t>
      </w:r>
      <w:r w:rsidRPr="007B0A79">
        <w:rPr>
          <w:rFonts w:ascii="Times New Roman" w:hAnsi="Times New Roman"/>
          <w:sz w:val="20"/>
          <w:szCs w:val="20"/>
          <w:lang w:val="id-ID"/>
        </w:rPr>
        <w:t xml:space="preserve">banyak informasi yang diperoleh yaitu </w:t>
      </w:r>
      <w:r w:rsidRPr="007B0A79">
        <w:rPr>
          <w:rFonts w:ascii="Times New Roman" w:hAnsi="Times New Roman"/>
          <w:sz w:val="20"/>
          <w:szCs w:val="20"/>
        </w:rPr>
        <w:t xml:space="preserve">tentang kesehatan balita, cara menjaga berat badan balita agar tetap dalam kategori status gizi baik, dan pentingnya menimbang balita setiap bulan. Sehingga ibu balita termotivasi untuk selalu memantau berat badan balita mencapai status gizi baik. </w:t>
      </w:r>
      <w:r w:rsidRPr="007B0A79">
        <w:rPr>
          <w:rFonts w:ascii="Times New Roman" w:hAnsi="Times New Roman"/>
          <w:sz w:val="20"/>
          <w:szCs w:val="20"/>
          <w:lang w:val="id-ID"/>
        </w:rPr>
        <w:t>Jadi, semakin baik partisipasi yang diikuti maka statu</w:t>
      </w:r>
      <w:r>
        <w:rPr>
          <w:rFonts w:ascii="Times New Roman" w:hAnsi="Times New Roman"/>
          <w:sz w:val="20"/>
          <w:szCs w:val="20"/>
          <w:lang w:val="id-ID"/>
        </w:rPr>
        <w:t>s gizi balita semakin baik juga.</w:t>
      </w:r>
    </w:p>
    <w:p w:rsidR="00437B04" w:rsidRDefault="00B54089" w:rsidP="00095AD7">
      <w:pPr>
        <w:spacing w:after="0" w:line="240" w:lineRule="auto"/>
        <w:rPr>
          <w:rFonts w:ascii="Times New Roman" w:hAnsi="Times New Roman"/>
          <w:b/>
          <w:sz w:val="20"/>
          <w:szCs w:val="20"/>
          <w:lang w:val="id-ID"/>
        </w:rPr>
      </w:pPr>
      <w:r w:rsidRPr="00976884">
        <w:rPr>
          <w:rFonts w:ascii="Times New Roman" w:hAnsi="Times New Roman"/>
          <w:b/>
          <w:sz w:val="20"/>
          <w:szCs w:val="20"/>
        </w:rPr>
        <w:t>Simpulan</w:t>
      </w:r>
      <w:r w:rsidR="000C4BA5">
        <w:rPr>
          <w:rFonts w:ascii="Times New Roman" w:hAnsi="Times New Roman"/>
          <w:b/>
          <w:sz w:val="20"/>
          <w:szCs w:val="20"/>
        </w:rPr>
        <w:t xml:space="preserve"> dan Saran</w:t>
      </w:r>
    </w:p>
    <w:p w:rsidR="00095AD7" w:rsidRPr="00095AD7" w:rsidRDefault="00095AD7" w:rsidP="00095AD7">
      <w:pPr>
        <w:spacing w:after="0" w:line="240" w:lineRule="auto"/>
        <w:rPr>
          <w:rFonts w:ascii="Times New Roman" w:hAnsi="Times New Roman"/>
          <w:b/>
          <w:sz w:val="20"/>
          <w:szCs w:val="20"/>
          <w:lang w:val="id-ID"/>
        </w:rPr>
      </w:pPr>
    </w:p>
    <w:p w:rsidR="001168F7" w:rsidRPr="001168F7" w:rsidRDefault="006C3555" w:rsidP="00095AD7">
      <w:pPr>
        <w:spacing w:after="0" w:line="240" w:lineRule="auto"/>
        <w:rPr>
          <w:rFonts w:ascii="Times New Roman" w:hAnsi="Times New Roman"/>
          <w:sz w:val="20"/>
          <w:szCs w:val="20"/>
          <w:lang w:val="id-ID"/>
        </w:rPr>
      </w:pPr>
      <w:r w:rsidRPr="00EB12F6">
        <w:rPr>
          <w:rFonts w:ascii="Times New Roman" w:hAnsi="Times New Roman"/>
          <w:sz w:val="20"/>
          <w:szCs w:val="20"/>
        </w:rPr>
        <w:t xml:space="preserve">Berdasarkan hasil penelitian </w:t>
      </w:r>
      <w:r w:rsidR="00EB12F6" w:rsidRPr="00EB12F6">
        <w:rPr>
          <w:rFonts w:ascii="Times New Roman" w:hAnsi="Times New Roman"/>
          <w:sz w:val="20"/>
          <w:szCs w:val="20"/>
        </w:rPr>
        <w:t>maka disimpulkan hal-hal sebagai berikut:</w:t>
      </w:r>
    </w:p>
    <w:p w:rsidR="001168F7" w:rsidRPr="00C55463" w:rsidRDefault="001168F7" w:rsidP="001168F7">
      <w:pPr>
        <w:pStyle w:val="ListParagraph"/>
        <w:numPr>
          <w:ilvl w:val="0"/>
          <w:numId w:val="8"/>
        </w:numPr>
        <w:spacing w:after="0" w:line="240" w:lineRule="auto"/>
        <w:ind w:left="284" w:hanging="284"/>
        <w:jc w:val="both"/>
        <w:rPr>
          <w:rFonts w:ascii="Times New Roman" w:hAnsi="Times New Roman"/>
          <w:b/>
          <w:sz w:val="20"/>
          <w:szCs w:val="20"/>
          <w:lang w:val="id-ID"/>
        </w:rPr>
      </w:pPr>
      <w:r w:rsidRPr="00C55463">
        <w:rPr>
          <w:rFonts w:ascii="Times New Roman" w:hAnsi="Times New Roman"/>
          <w:sz w:val="20"/>
          <w:szCs w:val="20"/>
          <w:lang w:val="id-ID"/>
        </w:rPr>
        <w:t>Sebagian besar pengetahuan ibu balita tentang Posyandu tergolong cukup yaitu 95 (55,9%), tergolong baik sebanyak 34 (20%) dan tergolong kurang yaitu 41 (24,1%) dengan nilai rata – rata skor pengetahuan yaitu 64,3.</w:t>
      </w:r>
    </w:p>
    <w:p w:rsidR="001168F7" w:rsidRPr="00C55463" w:rsidRDefault="001168F7" w:rsidP="001168F7">
      <w:pPr>
        <w:pStyle w:val="ListParagraph"/>
        <w:numPr>
          <w:ilvl w:val="0"/>
          <w:numId w:val="8"/>
        </w:numPr>
        <w:tabs>
          <w:tab w:val="left" w:pos="5797"/>
        </w:tabs>
        <w:spacing w:after="0" w:line="240" w:lineRule="auto"/>
        <w:ind w:left="284" w:right="-1" w:hanging="284"/>
        <w:jc w:val="both"/>
        <w:rPr>
          <w:rFonts w:ascii="Times New Roman" w:hAnsi="Times New Roman"/>
          <w:b/>
          <w:sz w:val="20"/>
          <w:szCs w:val="20"/>
          <w:lang w:val="id-ID"/>
        </w:rPr>
      </w:pPr>
      <w:r w:rsidRPr="00C55463">
        <w:rPr>
          <w:rFonts w:ascii="Times New Roman" w:hAnsi="Times New Roman"/>
          <w:sz w:val="20"/>
          <w:szCs w:val="20"/>
          <w:lang w:val="id-ID"/>
        </w:rPr>
        <w:t>Partisipasi ibu balita sebagian besar tergolong baik yaitu 98 (57,6 %) dan partisipasi kurang 71 (42,4%) dengan nilai rata – rata partisipasi yaitu 8,5.</w:t>
      </w:r>
    </w:p>
    <w:p w:rsidR="001168F7" w:rsidRPr="00C55463" w:rsidRDefault="001168F7" w:rsidP="001168F7">
      <w:pPr>
        <w:pStyle w:val="ListParagraph"/>
        <w:numPr>
          <w:ilvl w:val="0"/>
          <w:numId w:val="8"/>
        </w:numPr>
        <w:tabs>
          <w:tab w:val="left" w:pos="5797"/>
        </w:tabs>
        <w:spacing w:after="0" w:line="240" w:lineRule="auto"/>
        <w:ind w:left="284" w:right="-1" w:hanging="284"/>
        <w:jc w:val="both"/>
        <w:rPr>
          <w:rFonts w:ascii="Times New Roman" w:hAnsi="Times New Roman"/>
          <w:sz w:val="20"/>
          <w:szCs w:val="20"/>
          <w:lang w:val="id-ID"/>
        </w:rPr>
      </w:pPr>
      <w:r w:rsidRPr="00C55463">
        <w:rPr>
          <w:rFonts w:ascii="Times New Roman" w:hAnsi="Times New Roman"/>
          <w:sz w:val="20"/>
          <w:szCs w:val="20"/>
          <w:lang w:val="id-ID"/>
        </w:rPr>
        <w:t xml:space="preserve">Status gizi balita sebagian besar tergolong baik yaitu 141 (82,9%), status gizi lebih yaitu 3 (1,8%), status gizi kurang yaitu 25 (14,7%) dan terdapat status gizi buruk yaitu 1 (6,0%). </w:t>
      </w:r>
    </w:p>
    <w:p w:rsidR="001168F7" w:rsidRPr="00C55463" w:rsidRDefault="001168F7" w:rsidP="001168F7">
      <w:pPr>
        <w:pStyle w:val="ListParagraph"/>
        <w:numPr>
          <w:ilvl w:val="0"/>
          <w:numId w:val="8"/>
        </w:numPr>
        <w:spacing w:after="0" w:line="240" w:lineRule="auto"/>
        <w:ind w:left="284" w:hanging="284"/>
        <w:jc w:val="both"/>
        <w:rPr>
          <w:rFonts w:ascii="Times New Roman" w:hAnsi="Times New Roman"/>
          <w:sz w:val="20"/>
          <w:szCs w:val="20"/>
          <w:lang w:val="id-ID"/>
        </w:rPr>
      </w:pPr>
      <w:r w:rsidRPr="00C55463">
        <w:rPr>
          <w:rFonts w:ascii="Times New Roman" w:hAnsi="Times New Roman"/>
          <w:sz w:val="20"/>
          <w:szCs w:val="20"/>
          <w:lang w:val="id-ID"/>
        </w:rPr>
        <w:t>T</w:t>
      </w:r>
      <w:r w:rsidRPr="00C55463">
        <w:rPr>
          <w:rFonts w:ascii="Times New Roman" w:hAnsi="Times New Roman"/>
          <w:sz w:val="20"/>
          <w:szCs w:val="20"/>
        </w:rPr>
        <w:t xml:space="preserve">erdapat hubungan antara tingkat pengetahuan </w:t>
      </w:r>
      <w:r w:rsidRPr="00C55463">
        <w:rPr>
          <w:rFonts w:ascii="Times New Roman" w:hAnsi="Times New Roman"/>
          <w:sz w:val="20"/>
          <w:szCs w:val="20"/>
          <w:lang w:val="id-ID"/>
        </w:rPr>
        <w:t xml:space="preserve">ibu balita </w:t>
      </w:r>
      <w:r w:rsidRPr="00C55463">
        <w:rPr>
          <w:rFonts w:ascii="Times New Roman" w:hAnsi="Times New Roman"/>
          <w:sz w:val="20"/>
          <w:szCs w:val="20"/>
        </w:rPr>
        <w:t>dengan partisipasi</w:t>
      </w:r>
      <w:r w:rsidRPr="00C55463">
        <w:rPr>
          <w:rFonts w:ascii="Times New Roman" w:hAnsi="Times New Roman"/>
          <w:sz w:val="20"/>
          <w:szCs w:val="20"/>
          <w:lang w:val="id-ID"/>
        </w:rPr>
        <w:t xml:space="preserve"> ibu balita datang ke Posyandu dengan nilai </w:t>
      </w:r>
      <m:oMath>
        <m:r>
          <w:rPr>
            <w:rFonts w:ascii="Cambria Math" w:hAnsi="Cambria Math"/>
            <w:sz w:val="20"/>
            <w:szCs w:val="20"/>
          </w:rPr>
          <m:t xml:space="preserve">ρ </m:t>
        </m:r>
      </m:oMath>
      <w:r w:rsidRPr="00C55463">
        <w:rPr>
          <w:rFonts w:ascii="Times New Roman" w:hAnsi="Times New Roman"/>
          <w:sz w:val="20"/>
          <w:szCs w:val="20"/>
        </w:rPr>
        <w:t>= 0,036.</w:t>
      </w:r>
      <w:r w:rsidRPr="00C55463">
        <w:rPr>
          <w:rFonts w:ascii="Times New Roman" w:hAnsi="Times New Roman"/>
          <w:sz w:val="20"/>
          <w:szCs w:val="20"/>
          <w:lang w:val="id-ID"/>
        </w:rPr>
        <w:t xml:space="preserve"> Semakin baik pengetahuan ibu balita tentang Posyandu maka semakin baik partisipasi ibu balita datang ke Posyandu.</w:t>
      </w:r>
    </w:p>
    <w:p w:rsidR="001168F7" w:rsidRPr="001168F7" w:rsidRDefault="001168F7" w:rsidP="00095AD7">
      <w:pPr>
        <w:pStyle w:val="ListParagraph"/>
        <w:numPr>
          <w:ilvl w:val="0"/>
          <w:numId w:val="8"/>
        </w:numPr>
        <w:spacing w:after="0" w:line="240" w:lineRule="auto"/>
        <w:ind w:left="284" w:hanging="284"/>
        <w:jc w:val="both"/>
        <w:rPr>
          <w:rFonts w:ascii="Times New Roman" w:hAnsi="Times New Roman"/>
          <w:b/>
          <w:sz w:val="20"/>
          <w:szCs w:val="20"/>
          <w:lang w:val="id-ID"/>
        </w:rPr>
      </w:pPr>
      <w:r w:rsidRPr="00C55463">
        <w:rPr>
          <w:rFonts w:ascii="Times New Roman" w:eastAsiaTheme="minorEastAsia" w:hAnsi="Times New Roman"/>
          <w:sz w:val="20"/>
          <w:szCs w:val="20"/>
          <w:lang w:val="id-ID"/>
        </w:rPr>
        <w:t>T</w:t>
      </w:r>
      <w:r w:rsidRPr="00C55463">
        <w:rPr>
          <w:rFonts w:ascii="Times New Roman" w:eastAsiaTheme="minorEastAsia" w:hAnsi="Times New Roman"/>
          <w:sz w:val="20"/>
          <w:szCs w:val="20"/>
        </w:rPr>
        <w:t>erdapat hubungan antara partisipasi dengan status gizi balita</w:t>
      </w:r>
      <w:r w:rsidRPr="00C55463">
        <w:rPr>
          <w:rFonts w:ascii="Times New Roman" w:eastAsiaTheme="minorEastAsia" w:hAnsi="Times New Roman"/>
          <w:sz w:val="20"/>
          <w:szCs w:val="20"/>
          <w:lang w:val="id-ID"/>
        </w:rPr>
        <w:t xml:space="preserve"> dengan </w:t>
      </w:r>
      <w:r w:rsidRPr="00C55463">
        <w:rPr>
          <w:rFonts w:ascii="Times New Roman" w:hAnsi="Times New Roman"/>
          <w:sz w:val="20"/>
          <w:szCs w:val="20"/>
        </w:rPr>
        <w:t xml:space="preserve">nilai </w:t>
      </w:r>
      <m:oMath>
        <m:r>
          <w:rPr>
            <w:rFonts w:ascii="Cambria Math" w:hAnsi="Cambria Math"/>
            <w:sz w:val="20"/>
            <w:szCs w:val="20"/>
          </w:rPr>
          <m:t>ρ</m:t>
        </m:r>
      </m:oMath>
      <w:r w:rsidRPr="00C55463">
        <w:rPr>
          <w:rFonts w:ascii="Times New Roman" w:eastAsiaTheme="minorEastAsia" w:hAnsi="Times New Roman"/>
          <w:sz w:val="20"/>
          <w:szCs w:val="20"/>
        </w:rPr>
        <w:t xml:space="preserve"> = 0,034</w:t>
      </w:r>
      <w:r w:rsidRPr="00C55463">
        <w:rPr>
          <w:rFonts w:ascii="Times New Roman" w:eastAsiaTheme="minorEastAsia" w:hAnsi="Times New Roman"/>
          <w:sz w:val="20"/>
          <w:szCs w:val="20"/>
          <w:lang w:val="id-ID"/>
        </w:rPr>
        <w:t>. Semakin baik partisipasi ibu balita datang ke Posyandu maka semakin baik status gizi balita.</w:t>
      </w:r>
    </w:p>
    <w:p w:rsidR="001168F7" w:rsidRPr="001168F7" w:rsidRDefault="001168F7" w:rsidP="00095AD7">
      <w:pPr>
        <w:pStyle w:val="ListParagraph"/>
        <w:spacing w:after="0" w:line="240" w:lineRule="auto"/>
        <w:ind w:left="284"/>
        <w:jc w:val="both"/>
        <w:rPr>
          <w:rFonts w:ascii="Times New Roman" w:hAnsi="Times New Roman"/>
          <w:b/>
          <w:sz w:val="20"/>
          <w:szCs w:val="20"/>
          <w:lang w:val="id-ID"/>
        </w:rPr>
      </w:pPr>
    </w:p>
    <w:p w:rsidR="001168F7" w:rsidRPr="007B0A79" w:rsidRDefault="001168F7" w:rsidP="00095AD7">
      <w:pPr>
        <w:tabs>
          <w:tab w:val="left" w:pos="284"/>
        </w:tabs>
        <w:spacing w:after="0" w:line="240" w:lineRule="auto"/>
        <w:ind w:firstLine="851"/>
        <w:jc w:val="both"/>
        <w:rPr>
          <w:rFonts w:ascii="Times New Roman" w:hAnsi="Times New Roman"/>
          <w:sz w:val="20"/>
          <w:szCs w:val="20"/>
          <w:lang w:val="id-ID"/>
        </w:rPr>
      </w:pPr>
      <w:r w:rsidRPr="007B0A79">
        <w:rPr>
          <w:rFonts w:ascii="Times New Roman" w:hAnsi="Times New Roman"/>
          <w:sz w:val="20"/>
          <w:szCs w:val="20"/>
          <w:lang w:val="id-ID"/>
        </w:rPr>
        <w:t xml:space="preserve">Disarankan bagi ibu balita yang jarang datang ke Posyandu, agar meningkatkan partisipasinya ke Posyandu sehingga dapat meningkat pengetahuan tentang Posyandu dan dapat memantau pertumbuhan balita dan status gizi balita. Disarankan untuk penelitian selanjutnya agar lebih berkembang dengan mempertimbangkan faktor – faktor lain yang mempengaruhi tingkat partisipasi ke Posyandu seperti akses pelayanan, dukungan keluarga, dukungan kader Posyandu. </w:t>
      </w:r>
    </w:p>
    <w:p w:rsidR="00DF4CBA" w:rsidRPr="00DF4CBA" w:rsidRDefault="00DF4CBA" w:rsidP="00095AD7">
      <w:pPr>
        <w:spacing w:after="0" w:line="240" w:lineRule="auto"/>
        <w:ind w:right="119"/>
        <w:jc w:val="both"/>
        <w:rPr>
          <w:rFonts w:ascii="Times New Roman" w:hAnsi="Times New Roman"/>
          <w:b/>
          <w:sz w:val="20"/>
          <w:szCs w:val="20"/>
        </w:rPr>
      </w:pPr>
      <w:r w:rsidRPr="00DF4CBA">
        <w:rPr>
          <w:rFonts w:ascii="Times New Roman" w:hAnsi="Times New Roman"/>
          <w:sz w:val="20"/>
          <w:szCs w:val="20"/>
          <w:shd w:val="clear" w:color="auto" w:fill="FFFFFF"/>
        </w:rPr>
        <w:t xml:space="preserve"> </w:t>
      </w:r>
    </w:p>
    <w:p w:rsidR="00DF4CBA" w:rsidRPr="00DF4CBA" w:rsidRDefault="00DF4CBA" w:rsidP="00095AD7">
      <w:pPr>
        <w:widowControl w:val="0"/>
        <w:autoSpaceDE w:val="0"/>
        <w:autoSpaceDN w:val="0"/>
        <w:adjustRightInd w:val="0"/>
        <w:spacing w:line="240" w:lineRule="auto"/>
        <w:jc w:val="both"/>
        <w:rPr>
          <w:rFonts w:ascii="Times New Roman" w:hAnsi="Times New Roman"/>
          <w:color w:val="000000" w:themeColor="text1"/>
          <w:sz w:val="20"/>
          <w:szCs w:val="20"/>
          <w:lang w:val="id-ID"/>
        </w:rPr>
        <w:sectPr w:rsidR="00DF4CBA" w:rsidRPr="00DF4CBA" w:rsidSect="00976884">
          <w:type w:val="continuous"/>
          <w:pgSz w:w="12240" w:h="15840"/>
          <w:pgMar w:top="1440" w:right="1440" w:bottom="1440" w:left="1440" w:header="720" w:footer="720" w:gutter="0"/>
          <w:cols w:space="720"/>
          <w:docGrid w:linePitch="360"/>
        </w:sectPr>
      </w:pPr>
    </w:p>
    <w:p w:rsidR="00DF4CBA" w:rsidRDefault="00997D6C" w:rsidP="00095AD7">
      <w:pPr>
        <w:spacing w:line="240" w:lineRule="auto"/>
        <w:jc w:val="both"/>
        <w:rPr>
          <w:rFonts w:ascii="Times New Roman" w:hAnsi="Times New Roman" w:cs="Times New Roman"/>
          <w:b/>
          <w:sz w:val="20"/>
          <w:szCs w:val="20"/>
          <w:lang w:val="id-ID"/>
        </w:rPr>
      </w:pPr>
      <w:r w:rsidRPr="00997D6C">
        <w:rPr>
          <w:rFonts w:ascii="Times New Roman" w:hAnsi="Times New Roman" w:cs="Times New Roman"/>
          <w:b/>
          <w:sz w:val="20"/>
          <w:szCs w:val="20"/>
        </w:rPr>
        <w:lastRenderedPageBreak/>
        <w:t>Daftar Pustaka</w:t>
      </w:r>
    </w:p>
    <w:p w:rsidR="001168F7" w:rsidRPr="001168F7" w:rsidRDefault="001168F7" w:rsidP="001168F7">
      <w:pPr>
        <w:pStyle w:val="ListParagraph"/>
        <w:numPr>
          <w:ilvl w:val="0"/>
          <w:numId w:val="9"/>
        </w:numPr>
        <w:autoSpaceDE w:val="0"/>
        <w:autoSpaceDN w:val="0"/>
        <w:adjustRightInd w:val="0"/>
        <w:spacing w:after="0" w:line="240" w:lineRule="auto"/>
        <w:ind w:left="284" w:hanging="284"/>
        <w:jc w:val="both"/>
        <w:rPr>
          <w:rFonts w:ascii="Times New Roman" w:hAnsi="Times New Roman"/>
          <w:sz w:val="20"/>
          <w:szCs w:val="20"/>
        </w:rPr>
      </w:pPr>
      <w:r w:rsidRPr="001168F7">
        <w:rPr>
          <w:rFonts w:ascii="Times New Roman" w:hAnsi="Times New Roman"/>
          <w:sz w:val="20"/>
          <w:szCs w:val="20"/>
        </w:rPr>
        <w:t xml:space="preserve">Murwati, T. L., 2006. </w:t>
      </w:r>
      <w:r w:rsidRPr="001168F7">
        <w:rPr>
          <w:rFonts w:ascii="Times New Roman" w:hAnsi="Times New Roman"/>
          <w:i/>
          <w:sz w:val="20"/>
          <w:szCs w:val="20"/>
        </w:rPr>
        <w:t xml:space="preserve">Hubungan Pendidikan Ibu, Umur dan Status Gizi Bayi / Balita </w:t>
      </w:r>
    </w:p>
    <w:p w:rsidR="001168F7" w:rsidRPr="001168F7" w:rsidRDefault="001168F7" w:rsidP="001168F7">
      <w:pPr>
        <w:pStyle w:val="ListParagraph"/>
        <w:autoSpaceDE w:val="0"/>
        <w:autoSpaceDN w:val="0"/>
        <w:adjustRightInd w:val="0"/>
        <w:spacing w:after="0" w:line="240" w:lineRule="auto"/>
        <w:ind w:left="709"/>
        <w:jc w:val="both"/>
        <w:rPr>
          <w:rFonts w:ascii="Times New Roman" w:hAnsi="Times New Roman"/>
          <w:sz w:val="20"/>
          <w:szCs w:val="20"/>
        </w:rPr>
      </w:pPr>
      <w:r w:rsidRPr="001168F7">
        <w:rPr>
          <w:rFonts w:ascii="Times New Roman" w:hAnsi="Times New Roman"/>
          <w:i/>
          <w:sz w:val="20"/>
          <w:szCs w:val="20"/>
        </w:rPr>
        <w:t xml:space="preserve">Dengan Kepatuhan Ibu </w:t>
      </w:r>
      <w:r>
        <w:rPr>
          <w:rFonts w:ascii="Times New Roman" w:hAnsi="Times New Roman"/>
          <w:i/>
          <w:sz w:val="20"/>
          <w:szCs w:val="20"/>
          <w:lang w:val="id-ID"/>
        </w:rPr>
        <w:t xml:space="preserve">    </w:t>
      </w:r>
      <w:r w:rsidRPr="001168F7">
        <w:rPr>
          <w:rFonts w:ascii="Times New Roman" w:hAnsi="Times New Roman"/>
          <w:i/>
          <w:sz w:val="20"/>
          <w:szCs w:val="20"/>
        </w:rPr>
        <w:t>Berkunjung Ke Posyandu</w:t>
      </w:r>
      <w:r w:rsidRPr="001168F7">
        <w:rPr>
          <w:rFonts w:ascii="Times New Roman" w:hAnsi="Times New Roman"/>
          <w:sz w:val="20"/>
          <w:szCs w:val="20"/>
        </w:rPr>
        <w:t>. Jurnal Poltekes Depkes Surakarta. 2006, 6(1): 18-23.</w:t>
      </w:r>
    </w:p>
    <w:p w:rsidR="001168F7" w:rsidRPr="007B0A79" w:rsidRDefault="001168F7" w:rsidP="001168F7">
      <w:pPr>
        <w:autoSpaceDE w:val="0"/>
        <w:autoSpaceDN w:val="0"/>
        <w:adjustRightInd w:val="0"/>
        <w:spacing w:after="0" w:line="240" w:lineRule="auto"/>
        <w:ind w:left="709" w:hanging="709"/>
        <w:jc w:val="both"/>
        <w:rPr>
          <w:rFonts w:ascii="Times New Roman" w:hAnsi="Times New Roman"/>
          <w:sz w:val="20"/>
          <w:szCs w:val="20"/>
          <w:lang w:val="id-ID"/>
        </w:rPr>
      </w:pPr>
    </w:p>
    <w:p w:rsidR="001168F7" w:rsidRPr="001168F7" w:rsidRDefault="001168F7" w:rsidP="001168F7">
      <w:pPr>
        <w:pStyle w:val="ListParagraph"/>
        <w:numPr>
          <w:ilvl w:val="0"/>
          <w:numId w:val="9"/>
        </w:numPr>
        <w:autoSpaceDE w:val="0"/>
        <w:autoSpaceDN w:val="0"/>
        <w:adjustRightInd w:val="0"/>
        <w:spacing w:after="0" w:line="240" w:lineRule="auto"/>
        <w:ind w:left="284" w:hanging="284"/>
        <w:jc w:val="both"/>
        <w:rPr>
          <w:rFonts w:ascii="Times New Roman" w:hAnsi="Times New Roman"/>
          <w:sz w:val="20"/>
          <w:szCs w:val="20"/>
          <w:u w:val="single"/>
          <w:lang w:val="id-ID"/>
        </w:rPr>
      </w:pPr>
      <w:r w:rsidRPr="001168F7">
        <w:rPr>
          <w:rFonts w:ascii="Times New Roman" w:hAnsi="Times New Roman"/>
          <w:sz w:val="20"/>
          <w:szCs w:val="20"/>
        </w:rPr>
        <w:t>Handayani</w:t>
      </w:r>
      <w:r w:rsidRPr="001168F7">
        <w:rPr>
          <w:rFonts w:ascii="Times New Roman" w:hAnsi="Times New Roman"/>
          <w:sz w:val="20"/>
          <w:szCs w:val="20"/>
          <w:lang w:val="id-ID"/>
        </w:rPr>
        <w:t>,</w:t>
      </w:r>
      <w:r w:rsidRPr="001168F7">
        <w:rPr>
          <w:rFonts w:ascii="Times New Roman" w:hAnsi="Times New Roman"/>
          <w:sz w:val="20"/>
          <w:szCs w:val="20"/>
        </w:rPr>
        <w:t xml:space="preserve"> IS, </w:t>
      </w:r>
      <w:r w:rsidRPr="001168F7">
        <w:rPr>
          <w:rFonts w:ascii="Times New Roman" w:hAnsi="Times New Roman"/>
          <w:sz w:val="20"/>
          <w:szCs w:val="20"/>
          <w:lang w:val="id-ID"/>
        </w:rPr>
        <w:t xml:space="preserve">2013, </w:t>
      </w:r>
      <w:r w:rsidRPr="001168F7">
        <w:rPr>
          <w:rFonts w:ascii="Times New Roman" w:hAnsi="Times New Roman"/>
          <w:i/>
          <w:sz w:val="20"/>
          <w:szCs w:val="20"/>
        </w:rPr>
        <w:t>Hubungan Antara Sosial Ekonomi Keluarga dengan Status Gizi Balita Indonesia</w:t>
      </w:r>
      <w:r w:rsidRPr="001168F7">
        <w:rPr>
          <w:rFonts w:ascii="Times New Roman" w:hAnsi="Times New Roman"/>
          <w:i/>
          <w:sz w:val="20"/>
          <w:szCs w:val="20"/>
          <w:lang w:val="id-ID"/>
        </w:rPr>
        <w:t xml:space="preserve">. </w:t>
      </w:r>
    </w:p>
    <w:p w:rsidR="001168F7" w:rsidRPr="00095AD7" w:rsidRDefault="001168F7" w:rsidP="001168F7">
      <w:pPr>
        <w:pStyle w:val="ListParagraph"/>
        <w:autoSpaceDE w:val="0"/>
        <w:autoSpaceDN w:val="0"/>
        <w:adjustRightInd w:val="0"/>
        <w:spacing w:after="0" w:line="240" w:lineRule="auto"/>
        <w:ind w:left="709"/>
        <w:jc w:val="both"/>
        <w:rPr>
          <w:rFonts w:ascii="Times New Roman" w:hAnsi="Times New Roman"/>
          <w:sz w:val="20"/>
          <w:szCs w:val="20"/>
          <w:u w:val="single"/>
          <w:lang w:val="id-ID"/>
        </w:rPr>
      </w:pPr>
      <w:r w:rsidRPr="00095AD7">
        <w:rPr>
          <w:rFonts w:ascii="Times New Roman" w:hAnsi="Times New Roman"/>
          <w:i/>
          <w:sz w:val="20"/>
          <w:szCs w:val="20"/>
          <w:lang w:val="id-ID"/>
        </w:rPr>
        <w:lastRenderedPageBreak/>
        <w:t xml:space="preserve"> </w:t>
      </w:r>
      <w:r w:rsidRPr="00095AD7">
        <w:rPr>
          <w:rFonts w:ascii="Times New Roman" w:hAnsi="Times New Roman"/>
          <w:sz w:val="20"/>
          <w:szCs w:val="20"/>
          <w:lang w:val="id-ID"/>
        </w:rPr>
        <w:t xml:space="preserve">Diakses dari </w:t>
      </w:r>
      <w:hyperlink r:id="rId10" w:history="1">
        <w:r w:rsidRPr="00095AD7">
          <w:rPr>
            <w:rStyle w:val="Hyperlink"/>
            <w:rFonts w:ascii="Times New Roman" w:hAnsi="Times New Roman"/>
            <w:color w:val="auto"/>
            <w:sz w:val="20"/>
            <w:szCs w:val="20"/>
          </w:rPr>
          <w:t>http://repository.ipb.ac.id/bitstream/handle/123456789/50164/G08ish2</w:t>
        </w:r>
      </w:hyperlink>
      <w:r w:rsidRPr="00095AD7">
        <w:rPr>
          <w:rFonts w:ascii="Times New Roman" w:hAnsi="Times New Roman"/>
          <w:sz w:val="20"/>
          <w:szCs w:val="20"/>
          <w:u w:val="single"/>
        </w:rPr>
        <w:t>.</w:t>
      </w:r>
      <w:r w:rsidRPr="00095AD7">
        <w:rPr>
          <w:rFonts w:ascii="Times New Roman" w:hAnsi="Times New Roman"/>
          <w:sz w:val="20"/>
          <w:szCs w:val="20"/>
          <w:lang w:val="id-ID"/>
        </w:rPr>
        <w:t>( 3 April 2017)</w:t>
      </w:r>
    </w:p>
    <w:p w:rsidR="001168F7" w:rsidRPr="00095AD7" w:rsidRDefault="001168F7" w:rsidP="001168F7">
      <w:pPr>
        <w:autoSpaceDE w:val="0"/>
        <w:autoSpaceDN w:val="0"/>
        <w:adjustRightInd w:val="0"/>
        <w:spacing w:after="0" w:line="240" w:lineRule="auto"/>
        <w:ind w:left="709"/>
        <w:jc w:val="both"/>
        <w:rPr>
          <w:rFonts w:ascii="Times New Roman" w:hAnsi="Times New Roman"/>
          <w:sz w:val="20"/>
          <w:szCs w:val="20"/>
          <w:lang w:val="id-ID"/>
        </w:rPr>
      </w:pPr>
    </w:p>
    <w:p w:rsidR="001168F7" w:rsidRPr="00095AD7" w:rsidRDefault="001168F7" w:rsidP="001168F7">
      <w:pPr>
        <w:pStyle w:val="ListParagraph"/>
        <w:widowControl w:val="0"/>
        <w:numPr>
          <w:ilvl w:val="0"/>
          <w:numId w:val="9"/>
        </w:numPr>
        <w:autoSpaceDE w:val="0"/>
        <w:autoSpaceDN w:val="0"/>
        <w:adjustRightInd w:val="0"/>
        <w:spacing w:after="0" w:line="240" w:lineRule="auto"/>
        <w:ind w:left="284" w:hanging="284"/>
        <w:jc w:val="both"/>
        <w:rPr>
          <w:rFonts w:ascii="Times New Roman" w:hAnsi="Times New Roman"/>
          <w:noProof/>
          <w:sz w:val="20"/>
          <w:szCs w:val="20"/>
          <w:lang w:val="id-ID"/>
        </w:rPr>
      </w:pPr>
      <w:r w:rsidRPr="00095AD7">
        <w:rPr>
          <w:rFonts w:ascii="Times New Roman" w:hAnsi="Times New Roman"/>
          <w:noProof/>
          <w:sz w:val="20"/>
          <w:szCs w:val="20"/>
          <w:lang w:val="id-ID"/>
        </w:rPr>
        <w:t>Wulandari, Meta NW., Sukraniti , DP., Kencana, K., 2015,</w:t>
      </w:r>
      <w:r w:rsidRPr="00095AD7">
        <w:rPr>
          <w:rFonts w:ascii="Times New Roman" w:hAnsi="Times New Roman"/>
          <w:i/>
          <w:noProof/>
          <w:sz w:val="20"/>
          <w:szCs w:val="20"/>
          <w:lang w:val="id-ID"/>
        </w:rPr>
        <w:t xml:space="preserve"> Tingkat Pengetahuan dan Keterampilan </w:t>
      </w:r>
    </w:p>
    <w:p w:rsidR="001168F7" w:rsidRPr="00095AD7" w:rsidRDefault="001168F7" w:rsidP="001168F7">
      <w:pPr>
        <w:pStyle w:val="ListParagraph"/>
        <w:widowControl w:val="0"/>
        <w:autoSpaceDE w:val="0"/>
        <w:autoSpaceDN w:val="0"/>
        <w:adjustRightInd w:val="0"/>
        <w:spacing w:after="0" w:line="240" w:lineRule="auto"/>
        <w:ind w:left="709"/>
        <w:jc w:val="both"/>
        <w:rPr>
          <w:rFonts w:ascii="Times New Roman" w:hAnsi="Times New Roman"/>
          <w:noProof/>
          <w:sz w:val="20"/>
          <w:szCs w:val="20"/>
          <w:lang w:val="id-ID"/>
        </w:rPr>
      </w:pPr>
      <w:r w:rsidRPr="00095AD7">
        <w:rPr>
          <w:rFonts w:ascii="Times New Roman" w:hAnsi="Times New Roman"/>
          <w:i/>
          <w:noProof/>
          <w:sz w:val="20"/>
          <w:szCs w:val="20"/>
          <w:lang w:val="id-ID"/>
        </w:rPr>
        <w:t>Kader                Dalam Menimbang Balita di Wilayah Kerja UPT Kesmas Blabatuh 1 Gianyar;</w:t>
      </w:r>
      <w:r w:rsidRPr="00095AD7">
        <w:rPr>
          <w:rFonts w:ascii="Times New Roman" w:hAnsi="Times New Roman"/>
          <w:noProof/>
          <w:sz w:val="20"/>
          <w:szCs w:val="20"/>
          <w:lang w:val="id-ID"/>
        </w:rPr>
        <w:t xml:space="preserve">. Denpasar : Jurnal Ilmu Gizi </w:t>
      </w:r>
    </w:p>
    <w:p w:rsidR="001168F7" w:rsidRPr="00095AD7" w:rsidRDefault="001168F7" w:rsidP="001168F7">
      <w:pPr>
        <w:autoSpaceDE w:val="0"/>
        <w:autoSpaceDN w:val="0"/>
        <w:adjustRightInd w:val="0"/>
        <w:spacing w:after="0" w:line="240" w:lineRule="auto"/>
        <w:ind w:left="567" w:hanging="567"/>
        <w:jc w:val="both"/>
        <w:rPr>
          <w:rFonts w:ascii="Times New Roman" w:hAnsi="Times New Roman"/>
          <w:sz w:val="20"/>
          <w:szCs w:val="20"/>
          <w:lang w:val="id-ID"/>
        </w:rPr>
      </w:pPr>
    </w:p>
    <w:p w:rsidR="001168F7" w:rsidRPr="00095AD7" w:rsidRDefault="001168F7" w:rsidP="001168F7">
      <w:pPr>
        <w:pStyle w:val="ListParagraph"/>
        <w:numPr>
          <w:ilvl w:val="0"/>
          <w:numId w:val="9"/>
        </w:numPr>
        <w:autoSpaceDE w:val="0"/>
        <w:autoSpaceDN w:val="0"/>
        <w:adjustRightInd w:val="0"/>
        <w:spacing w:after="0" w:line="240" w:lineRule="auto"/>
        <w:ind w:left="284" w:hanging="284"/>
        <w:jc w:val="both"/>
        <w:rPr>
          <w:rFonts w:ascii="Times New Roman" w:hAnsi="Times New Roman"/>
          <w:sz w:val="20"/>
          <w:szCs w:val="20"/>
          <w:lang w:val="id-ID"/>
        </w:rPr>
      </w:pPr>
      <w:r w:rsidRPr="00095AD7">
        <w:rPr>
          <w:rFonts w:ascii="Times New Roman" w:hAnsi="Times New Roman"/>
          <w:sz w:val="20"/>
          <w:szCs w:val="20"/>
        </w:rPr>
        <w:t xml:space="preserve">Hutami, Ardianto, 2014. </w:t>
      </w:r>
      <w:r w:rsidRPr="00095AD7">
        <w:rPr>
          <w:rFonts w:ascii="Times New Roman" w:hAnsi="Times New Roman"/>
          <w:i/>
          <w:iCs/>
          <w:sz w:val="20"/>
          <w:szCs w:val="20"/>
        </w:rPr>
        <w:t xml:space="preserve">Faktor yang Berhubungan dengan Kunjungan Balita di Posyandu Desa Bulak </w:t>
      </w:r>
    </w:p>
    <w:p w:rsidR="001168F7" w:rsidRPr="00095AD7" w:rsidRDefault="001168F7" w:rsidP="001168F7">
      <w:pPr>
        <w:pStyle w:val="ListParagraph"/>
        <w:autoSpaceDE w:val="0"/>
        <w:autoSpaceDN w:val="0"/>
        <w:adjustRightInd w:val="0"/>
        <w:spacing w:after="0" w:line="240" w:lineRule="auto"/>
        <w:ind w:left="709"/>
        <w:jc w:val="both"/>
        <w:rPr>
          <w:rFonts w:ascii="Times New Roman" w:hAnsi="Times New Roman"/>
          <w:sz w:val="20"/>
          <w:szCs w:val="20"/>
          <w:lang w:val="id-ID"/>
        </w:rPr>
      </w:pPr>
      <w:r w:rsidRPr="00095AD7">
        <w:rPr>
          <w:rFonts w:ascii="Times New Roman" w:hAnsi="Times New Roman"/>
          <w:i/>
          <w:iCs/>
          <w:sz w:val="20"/>
          <w:szCs w:val="20"/>
        </w:rPr>
        <w:t xml:space="preserve">Lor Wilayah Kerja Puskesmas Jatibarang. </w:t>
      </w:r>
      <w:r w:rsidRPr="00095AD7">
        <w:rPr>
          <w:rFonts w:ascii="Times New Roman" w:hAnsi="Times New Roman"/>
          <w:sz w:val="20"/>
          <w:szCs w:val="20"/>
        </w:rPr>
        <w:t>Jurnal Kesehatan Masyarakat, Vol.1, No.2 Agustus 2015. Universitas Wiralodra, Indramayu</w:t>
      </w:r>
    </w:p>
    <w:p w:rsidR="001168F7" w:rsidRPr="00095AD7" w:rsidRDefault="001168F7" w:rsidP="001168F7">
      <w:pPr>
        <w:autoSpaceDE w:val="0"/>
        <w:autoSpaceDN w:val="0"/>
        <w:adjustRightInd w:val="0"/>
        <w:spacing w:after="0" w:line="240" w:lineRule="auto"/>
        <w:ind w:left="567" w:hanging="567"/>
        <w:jc w:val="both"/>
        <w:rPr>
          <w:rFonts w:ascii="Times New Roman" w:hAnsi="Times New Roman"/>
          <w:sz w:val="20"/>
          <w:szCs w:val="20"/>
          <w:lang w:val="id-ID"/>
        </w:rPr>
      </w:pPr>
    </w:p>
    <w:p w:rsidR="001168F7" w:rsidRPr="00095AD7" w:rsidRDefault="001168F7" w:rsidP="001168F7">
      <w:pPr>
        <w:pStyle w:val="ListParagraph"/>
        <w:widowControl w:val="0"/>
        <w:numPr>
          <w:ilvl w:val="0"/>
          <w:numId w:val="9"/>
        </w:numPr>
        <w:autoSpaceDE w:val="0"/>
        <w:autoSpaceDN w:val="0"/>
        <w:adjustRightInd w:val="0"/>
        <w:spacing w:after="0" w:line="240" w:lineRule="auto"/>
        <w:ind w:left="284" w:hanging="284"/>
        <w:jc w:val="both"/>
        <w:rPr>
          <w:rFonts w:ascii="Times New Roman" w:hAnsi="Times New Roman"/>
          <w:sz w:val="20"/>
          <w:szCs w:val="20"/>
          <w:lang w:val="id-ID"/>
        </w:rPr>
      </w:pPr>
      <w:r w:rsidRPr="00095AD7">
        <w:rPr>
          <w:rFonts w:ascii="Times New Roman" w:hAnsi="Times New Roman"/>
          <w:sz w:val="20"/>
          <w:szCs w:val="20"/>
        </w:rPr>
        <w:t xml:space="preserve">Palupi, Sri. 2012. Persoalan Psikologis Wanita Menopause. </w:t>
      </w:r>
      <w:hyperlink r:id="rId11" w:history="1">
        <w:r w:rsidRPr="00095AD7">
          <w:rPr>
            <w:rStyle w:val="Hyperlink"/>
            <w:rFonts w:ascii="Times New Roman" w:hAnsi="Times New Roman"/>
            <w:color w:val="auto"/>
            <w:sz w:val="20"/>
            <w:szCs w:val="20"/>
          </w:rPr>
          <w:t>http://www.uinalauddin</w:t>
        </w:r>
      </w:hyperlink>
      <w:r w:rsidRPr="00095AD7">
        <w:rPr>
          <w:rFonts w:ascii="Times New Roman" w:hAnsi="Times New Roman"/>
          <w:sz w:val="20"/>
          <w:szCs w:val="20"/>
        </w:rPr>
        <w:t>.</w:t>
      </w:r>
    </w:p>
    <w:p w:rsidR="001168F7" w:rsidRPr="00095AD7" w:rsidRDefault="001168F7" w:rsidP="001168F7">
      <w:pPr>
        <w:pStyle w:val="ListParagraph"/>
        <w:widowControl w:val="0"/>
        <w:autoSpaceDE w:val="0"/>
        <w:autoSpaceDN w:val="0"/>
        <w:adjustRightInd w:val="0"/>
        <w:spacing w:after="0" w:line="240" w:lineRule="auto"/>
        <w:ind w:left="709"/>
        <w:jc w:val="both"/>
        <w:rPr>
          <w:rFonts w:ascii="Times New Roman" w:hAnsi="Times New Roman"/>
          <w:sz w:val="20"/>
          <w:szCs w:val="20"/>
          <w:lang w:val="id-ID"/>
        </w:rPr>
      </w:pPr>
      <w:r w:rsidRPr="00095AD7">
        <w:rPr>
          <w:rFonts w:ascii="Times New Roman" w:hAnsi="Times New Roman"/>
          <w:sz w:val="20"/>
          <w:szCs w:val="20"/>
        </w:rPr>
        <w:t>ac.id/download-8.%20%20Sri%20Palupi.pdf.</w:t>
      </w:r>
      <w:r w:rsidRPr="00095AD7">
        <w:rPr>
          <w:rFonts w:ascii="Times New Roman" w:hAnsi="Times New Roman"/>
          <w:sz w:val="20"/>
          <w:szCs w:val="20"/>
          <w:lang w:val="id-ID"/>
        </w:rPr>
        <w:t xml:space="preserve"> </w:t>
      </w:r>
      <w:r w:rsidRPr="00095AD7">
        <w:rPr>
          <w:rFonts w:ascii="Times New Roman" w:hAnsi="Times New Roman"/>
          <w:sz w:val="20"/>
          <w:szCs w:val="20"/>
        </w:rPr>
        <w:t xml:space="preserve">Diakses tanggal </w:t>
      </w:r>
      <w:r w:rsidRPr="00095AD7">
        <w:rPr>
          <w:rFonts w:ascii="Times New Roman" w:hAnsi="Times New Roman"/>
          <w:sz w:val="20"/>
          <w:szCs w:val="20"/>
          <w:lang w:val="id-ID"/>
        </w:rPr>
        <w:t>1</w:t>
      </w:r>
      <w:r w:rsidRPr="00095AD7">
        <w:rPr>
          <w:rFonts w:ascii="Times New Roman" w:hAnsi="Times New Roman"/>
          <w:sz w:val="20"/>
          <w:szCs w:val="20"/>
        </w:rPr>
        <w:t>8 J</w:t>
      </w:r>
      <w:r w:rsidRPr="00095AD7">
        <w:rPr>
          <w:rFonts w:ascii="Times New Roman" w:hAnsi="Times New Roman"/>
          <w:sz w:val="20"/>
          <w:szCs w:val="20"/>
          <w:lang w:val="id-ID"/>
        </w:rPr>
        <w:t>uni</w:t>
      </w:r>
      <w:r w:rsidRPr="00095AD7">
        <w:rPr>
          <w:rFonts w:ascii="Times New Roman" w:hAnsi="Times New Roman"/>
          <w:sz w:val="20"/>
          <w:szCs w:val="20"/>
        </w:rPr>
        <w:t xml:space="preserve"> 201</w:t>
      </w:r>
      <w:r w:rsidRPr="00095AD7">
        <w:rPr>
          <w:rFonts w:ascii="Times New Roman" w:hAnsi="Times New Roman"/>
          <w:sz w:val="20"/>
          <w:szCs w:val="20"/>
          <w:lang w:val="id-ID"/>
        </w:rPr>
        <w:t>8</w:t>
      </w:r>
    </w:p>
    <w:p w:rsidR="001168F7" w:rsidRPr="00095AD7" w:rsidRDefault="001168F7" w:rsidP="001168F7">
      <w:pPr>
        <w:autoSpaceDE w:val="0"/>
        <w:autoSpaceDN w:val="0"/>
        <w:adjustRightInd w:val="0"/>
        <w:spacing w:after="0" w:line="240" w:lineRule="auto"/>
        <w:jc w:val="both"/>
        <w:rPr>
          <w:rFonts w:ascii="Times New Roman" w:hAnsi="Times New Roman"/>
          <w:sz w:val="20"/>
          <w:szCs w:val="20"/>
          <w:lang w:val="id-ID"/>
        </w:rPr>
      </w:pPr>
    </w:p>
    <w:p w:rsidR="001168F7" w:rsidRPr="001168F7" w:rsidRDefault="001168F7" w:rsidP="001168F7">
      <w:pPr>
        <w:pStyle w:val="ListParagraph"/>
        <w:numPr>
          <w:ilvl w:val="0"/>
          <w:numId w:val="9"/>
        </w:numPr>
        <w:autoSpaceDE w:val="0"/>
        <w:autoSpaceDN w:val="0"/>
        <w:adjustRightInd w:val="0"/>
        <w:spacing w:after="0" w:line="240" w:lineRule="auto"/>
        <w:ind w:left="284" w:hanging="284"/>
        <w:jc w:val="both"/>
        <w:rPr>
          <w:rFonts w:ascii="Times New Roman" w:eastAsia="Times New Roman" w:hAnsi="Times New Roman"/>
          <w:sz w:val="20"/>
          <w:szCs w:val="20"/>
          <w:lang w:val="id-ID" w:eastAsia="id-ID"/>
        </w:rPr>
      </w:pPr>
      <w:r w:rsidRPr="001168F7">
        <w:rPr>
          <w:rFonts w:ascii="Times New Roman" w:eastAsia="Times New Roman" w:hAnsi="Times New Roman"/>
          <w:sz w:val="20"/>
          <w:szCs w:val="20"/>
          <w:lang w:val="id-ID" w:eastAsia="id-ID"/>
        </w:rPr>
        <w:t xml:space="preserve">Notoatmodjo, S., 2003, </w:t>
      </w:r>
      <w:r w:rsidRPr="001168F7">
        <w:rPr>
          <w:rFonts w:ascii="Times New Roman" w:eastAsia="Times New Roman" w:hAnsi="Times New Roman"/>
          <w:i/>
          <w:sz w:val="20"/>
          <w:szCs w:val="20"/>
          <w:lang w:val="id-ID" w:eastAsia="id-ID"/>
        </w:rPr>
        <w:t>Ilmu Kesehatan Masyarakat: Prinsip – Prinsip Dasar</w:t>
      </w:r>
      <w:r w:rsidRPr="001168F7">
        <w:rPr>
          <w:rFonts w:ascii="Times New Roman" w:eastAsia="Times New Roman" w:hAnsi="Times New Roman"/>
          <w:sz w:val="20"/>
          <w:szCs w:val="20"/>
          <w:lang w:val="id-ID" w:eastAsia="id-ID"/>
        </w:rPr>
        <w:t>. Jakarta: Rineka Cipta</w:t>
      </w:r>
    </w:p>
    <w:p w:rsidR="001168F7" w:rsidRPr="007B0A79" w:rsidRDefault="001168F7" w:rsidP="001168F7">
      <w:pPr>
        <w:autoSpaceDE w:val="0"/>
        <w:autoSpaceDN w:val="0"/>
        <w:adjustRightInd w:val="0"/>
        <w:spacing w:after="0" w:line="240" w:lineRule="auto"/>
        <w:ind w:left="284" w:hanging="284"/>
        <w:jc w:val="both"/>
        <w:rPr>
          <w:rFonts w:ascii="Times New Roman" w:eastAsia="Times New Roman" w:hAnsi="Times New Roman"/>
          <w:sz w:val="20"/>
          <w:szCs w:val="20"/>
          <w:lang w:val="id-ID" w:eastAsia="id-ID"/>
        </w:rPr>
      </w:pPr>
    </w:p>
    <w:p w:rsidR="001168F7" w:rsidRPr="001168F7" w:rsidRDefault="001168F7" w:rsidP="001168F7">
      <w:pPr>
        <w:pStyle w:val="ListParagraph"/>
        <w:numPr>
          <w:ilvl w:val="0"/>
          <w:numId w:val="9"/>
        </w:numPr>
        <w:spacing w:line="240" w:lineRule="auto"/>
        <w:ind w:left="284" w:hanging="284"/>
        <w:rPr>
          <w:rFonts w:ascii="Times New Roman" w:hAnsi="Times New Roman"/>
          <w:sz w:val="20"/>
          <w:szCs w:val="20"/>
          <w:lang w:val="id-ID"/>
        </w:rPr>
      </w:pPr>
      <w:r w:rsidRPr="007B0A79">
        <w:rPr>
          <w:rFonts w:ascii="Times New Roman" w:hAnsi="Times New Roman"/>
          <w:noProof/>
          <w:sz w:val="20"/>
          <w:szCs w:val="20"/>
          <w:lang w:val="id-ID"/>
        </w:rPr>
        <w:t>Arianti, Novi NL., Suantara , Rodja IM., Suarjana, IM., 2015,</w:t>
      </w:r>
      <w:r w:rsidRPr="007B0A79">
        <w:rPr>
          <w:rFonts w:ascii="Times New Roman" w:hAnsi="Times New Roman"/>
          <w:i/>
          <w:noProof/>
          <w:sz w:val="20"/>
          <w:szCs w:val="20"/>
          <w:lang w:val="id-ID"/>
        </w:rPr>
        <w:t xml:space="preserve"> Perilaku dan Pemahaman Ibu Tentang Buku </w:t>
      </w:r>
    </w:p>
    <w:p w:rsidR="001168F7" w:rsidRPr="007B0A79" w:rsidRDefault="001168F7" w:rsidP="001168F7">
      <w:pPr>
        <w:pStyle w:val="ListParagraph"/>
        <w:spacing w:line="240" w:lineRule="auto"/>
        <w:ind w:left="709"/>
        <w:rPr>
          <w:rFonts w:ascii="Times New Roman" w:hAnsi="Times New Roman"/>
          <w:sz w:val="20"/>
          <w:szCs w:val="20"/>
          <w:lang w:val="id-ID"/>
        </w:rPr>
      </w:pPr>
      <w:r w:rsidRPr="007B0A79">
        <w:rPr>
          <w:rFonts w:ascii="Times New Roman" w:hAnsi="Times New Roman"/>
          <w:i/>
          <w:noProof/>
          <w:sz w:val="20"/>
          <w:szCs w:val="20"/>
          <w:lang w:val="id-ID"/>
        </w:rPr>
        <w:t>KIA Hubungannya dengan Status Gizi Balita Di Desa Pering Kecamatan Blabatuh Kabupaten Gianyar</w:t>
      </w:r>
      <w:r w:rsidRPr="007B0A79">
        <w:rPr>
          <w:rFonts w:ascii="Times New Roman" w:hAnsi="Times New Roman"/>
          <w:noProof/>
          <w:sz w:val="20"/>
          <w:szCs w:val="20"/>
          <w:lang w:val="id-ID"/>
        </w:rPr>
        <w:t>. Denpasar : Jurnal Ilmu Gizi</w:t>
      </w:r>
    </w:p>
    <w:p w:rsidR="00190B81" w:rsidRPr="00190B81" w:rsidRDefault="00190B81" w:rsidP="001168F7">
      <w:pPr>
        <w:spacing w:line="240" w:lineRule="auto"/>
        <w:ind w:left="993" w:hanging="993"/>
        <w:rPr>
          <w:rFonts w:ascii="Times New Roman" w:eastAsia="Times New Roman" w:hAnsi="Times New Roman"/>
          <w:sz w:val="20"/>
          <w:szCs w:val="20"/>
          <w:lang w:val="id-ID" w:eastAsia="id-ID"/>
        </w:rPr>
      </w:pPr>
    </w:p>
    <w:p w:rsidR="00997D6C" w:rsidRPr="00190B81" w:rsidRDefault="00997D6C" w:rsidP="00000BF2">
      <w:pPr>
        <w:widowControl w:val="0"/>
        <w:autoSpaceDE w:val="0"/>
        <w:autoSpaceDN w:val="0"/>
        <w:adjustRightInd w:val="0"/>
        <w:spacing w:after="0" w:line="240" w:lineRule="auto"/>
        <w:ind w:left="360" w:firstLine="720"/>
        <w:jc w:val="both"/>
        <w:rPr>
          <w:rFonts w:ascii="Times New Roman" w:hAnsi="Times New Roman" w:cs="Times New Roman"/>
          <w:noProof/>
          <w:sz w:val="24"/>
          <w:szCs w:val="24"/>
          <w:lang w:val="id-ID"/>
        </w:rPr>
      </w:pPr>
    </w:p>
    <w:sectPr w:rsidR="00997D6C" w:rsidRPr="00190B81" w:rsidSect="00976884">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9B5" w:rsidRDefault="00C309B5" w:rsidP="00000BF2">
      <w:pPr>
        <w:spacing w:after="0" w:line="240" w:lineRule="auto"/>
      </w:pPr>
      <w:r>
        <w:separator/>
      </w:r>
    </w:p>
  </w:endnote>
  <w:endnote w:type="continuationSeparator" w:id="1">
    <w:p w:rsidR="00C309B5" w:rsidRDefault="00C309B5" w:rsidP="00000B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Bodoni MT Poster Compressed">
    <w:panose1 w:val="02070706080601050204"/>
    <w:charset w:val="00"/>
    <w:family w:val="roman"/>
    <w:pitch w:val="variable"/>
    <w:sig w:usb0="00000007" w:usb1="00000000" w:usb2="00000000" w:usb3="00000000" w:csb0="00000011" w:csb1="00000000"/>
  </w:font>
  <w:font w:name="Arabic Typesetting">
    <w:panose1 w:val="03020402040406030203"/>
    <w:charset w:val="00"/>
    <w:family w:val="script"/>
    <w:pitch w:val="variable"/>
    <w:sig w:usb0="A000206F" w:usb1="C0000000" w:usb2="00000008" w:usb3="00000000" w:csb0="000000D3" w:csb1="00000000"/>
  </w:font>
  <w:font w:name="Cambria Math">
    <w:panose1 w:val="02040503050406030204"/>
    <w:charset w:val="00"/>
    <w:family w:val="roman"/>
    <w:pitch w:val="variable"/>
    <w:sig w:usb0="A00002EF" w:usb1="420020EB"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BF2" w:rsidRPr="006E7E8B" w:rsidRDefault="00BE6FD7" w:rsidP="00000BF2">
    <w:pPr>
      <w:pStyle w:val="Footer"/>
      <w:pBdr>
        <w:top w:val="dashDotStroked" w:sz="24" w:space="1" w:color="000000"/>
      </w:pBdr>
      <w:rPr>
        <w:rFonts w:ascii="Bodoni MT Poster Compressed" w:hAnsi="Bodoni MT Poster Compressed"/>
        <w:color w:val="7F7F7F"/>
        <w:spacing w:val="60"/>
        <w:sz w:val="24"/>
        <w:szCs w:val="24"/>
      </w:rPr>
    </w:pPr>
    <w:r w:rsidRPr="00BE6FD7">
      <w:rPr>
        <w:rFonts w:ascii="Bodoni MT Poster Compressed" w:hAnsi="Bodoni MT Poster Compressed"/>
        <w:b/>
        <w:sz w:val="32"/>
        <w:szCs w:val="24"/>
      </w:rPr>
      <w:fldChar w:fldCharType="begin"/>
    </w:r>
    <w:r w:rsidR="00000BF2" w:rsidRPr="00535CFC">
      <w:rPr>
        <w:rFonts w:ascii="Bodoni MT Poster Compressed" w:hAnsi="Bodoni MT Poster Compressed"/>
        <w:b/>
        <w:sz w:val="32"/>
        <w:szCs w:val="24"/>
      </w:rPr>
      <w:instrText xml:space="preserve"> PAGE   \* MERGEFORMAT </w:instrText>
    </w:r>
    <w:r w:rsidRPr="00BE6FD7">
      <w:rPr>
        <w:rFonts w:ascii="Bodoni MT Poster Compressed" w:hAnsi="Bodoni MT Poster Compressed"/>
        <w:b/>
        <w:sz w:val="32"/>
        <w:szCs w:val="24"/>
      </w:rPr>
      <w:fldChar w:fldCharType="separate"/>
    </w:r>
    <w:r w:rsidR="007D08F1">
      <w:rPr>
        <w:rFonts w:ascii="Bodoni MT Poster Compressed" w:hAnsi="Bodoni MT Poster Compressed"/>
        <w:b/>
        <w:noProof/>
        <w:sz w:val="32"/>
        <w:szCs w:val="24"/>
      </w:rPr>
      <w:t>6</w:t>
    </w:r>
    <w:r w:rsidRPr="006E7E8B">
      <w:rPr>
        <w:rFonts w:ascii="Bodoni MT Poster Compressed" w:hAnsi="Bodoni MT Poster Compressed"/>
        <w:b/>
        <w:bCs/>
        <w:noProof/>
        <w:sz w:val="32"/>
        <w:szCs w:val="24"/>
      </w:rPr>
      <w:fldChar w:fldCharType="end"/>
    </w:r>
    <w:r w:rsidR="00000BF2" w:rsidRPr="006E7E8B">
      <w:rPr>
        <w:rFonts w:ascii="Bodoni MT Poster Compressed" w:hAnsi="Bodoni MT Poster Compressed"/>
        <w:bCs/>
        <w:sz w:val="24"/>
        <w:szCs w:val="24"/>
      </w:rPr>
      <w:t>| Penerbit: Jurusan Gizi Poltekkes Kemenkes Denpasar</w:t>
    </w:r>
  </w:p>
  <w:p w:rsidR="00000BF2" w:rsidRDefault="00000B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9B5" w:rsidRDefault="00C309B5" w:rsidP="00000BF2">
      <w:pPr>
        <w:spacing w:after="0" w:line="240" w:lineRule="auto"/>
      </w:pPr>
      <w:r>
        <w:separator/>
      </w:r>
    </w:p>
  </w:footnote>
  <w:footnote w:type="continuationSeparator" w:id="1">
    <w:p w:rsidR="00C309B5" w:rsidRDefault="00C309B5" w:rsidP="00000B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90" w:type="dxa"/>
      <w:tblInd w:w="108" w:type="dxa"/>
      <w:tblBorders>
        <w:bottom w:val="dashDotStroked" w:sz="24" w:space="0" w:color="auto"/>
      </w:tblBorders>
      <w:tblLook w:val="04A0"/>
    </w:tblPr>
    <w:tblGrid>
      <w:gridCol w:w="9090"/>
    </w:tblGrid>
    <w:tr w:rsidR="00000BF2" w:rsidRPr="008E7D47" w:rsidTr="00E54989">
      <w:tc>
        <w:tcPr>
          <w:tcW w:w="9090" w:type="dxa"/>
          <w:shd w:val="clear" w:color="auto" w:fill="auto"/>
        </w:tcPr>
        <w:p w:rsidR="00000BF2" w:rsidRPr="006E7E8B" w:rsidRDefault="00000BF2" w:rsidP="00000BF2">
          <w:pPr>
            <w:pStyle w:val="Header"/>
            <w:tabs>
              <w:tab w:val="clear" w:pos="9360"/>
              <w:tab w:val="right" w:pos="8874"/>
            </w:tabs>
            <w:ind w:left="-108" w:right="-18"/>
            <w:rPr>
              <w:rFonts w:ascii="Bodoni MT Poster Compressed" w:hAnsi="Bodoni MT Poster Compressed" w:cs="Arabic Typesetting"/>
              <w:color w:val="000000"/>
            </w:rPr>
          </w:pPr>
          <w:r w:rsidRPr="006E7E8B">
            <w:rPr>
              <w:rFonts w:ascii="Bodoni MT Poster Compressed" w:hAnsi="Bodoni MT Poster Compressed" w:cs="Arabic Typesetting"/>
              <w:color w:val="000000"/>
              <w:sz w:val="24"/>
            </w:rPr>
            <w:t>Jurnal Ilmu Gizi: Journal of Nutrition Science, Vol. X No. X (Bulan Tahun)                                   p-ISSN 2087-163X   e-ISSN xxxx-xxxx</w:t>
          </w:r>
        </w:p>
      </w:tc>
    </w:tr>
  </w:tbl>
  <w:p w:rsidR="00000BF2" w:rsidRPr="00000BF2" w:rsidRDefault="00000BF2" w:rsidP="00000B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775C"/>
    <w:multiLevelType w:val="hybridMultilevel"/>
    <w:tmpl w:val="015EC104"/>
    <w:lvl w:ilvl="0" w:tplc="49E40F02">
      <w:start w:val="1"/>
      <w:numFmt w:val="decimal"/>
      <w:lvlText w:val="%1."/>
      <w:lvlJc w:val="left"/>
      <w:pPr>
        <w:ind w:left="644" w:hanging="360"/>
      </w:pPr>
      <w:rPr>
        <w:rFonts w:hint="default"/>
        <w:b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50D6887"/>
    <w:multiLevelType w:val="multilevel"/>
    <w:tmpl w:val="BA1089C6"/>
    <w:lvl w:ilvl="0">
      <w:start w:val="4"/>
      <w:numFmt w:val="lowerLetter"/>
      <w:lvlText w:val="%1."/>
      <w:lvlJc w:val="left"/>
      <w:pPr>
        <w:tabs>
          <w:tab w:val="num" w:pos="720"/>
        </w:tabs>
        <w:ind w:left="720" w:hanging="360"/>
      </w:pPr>
      <w:rPr>
        <w:rFonts w:hint="default"/>
      </w:rPr>
    </w:lvl>
    <w:lvl w:ilvl="1">
      <w:start w:val="4"/>
      <w:numFmt w:val="lowerLetter"/>
      <w:lvlText w:val="%2."/>
      <w:lvlJc w:val="left"/>
      <w:pPr>
        <w:ind w:left="1440" w:hanging="360"/>
      </w:pPr>
      <w:rPr>
        <w:rFonts w:hint="default"/>
      </w:rPr>
    </w:lvl>
    <w:lvl w:ilvl="2">
      <w:numFmt w:val="decimal"/>
      <w:lvlText w:val="%3"/>
      <w:lvlJc w:val="left"/>
      <w:pPr>
        <w:ind w:left="3600" w:hanging="1800"/>
      </w:pPr>
      <w:rPr>
        <w:rFonts w:hint="default"/>
      </w:rPr>
    </w:lvl>
    <w:lvl w:ilvl="3">
      <w:start w:val="6"/>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decimal"/>
      <w:lvlText w:val="%6."/>
      <w:lvlJc w:val="left"/>
      <w:pPr>
        <w:tabs>
          <w:tab w:val="num" w:pos="4320"/>
        </w:tabs>
        <w:ind w:left="4320" w:hanging="360"/>
      </w:pPr>
      <w:rPr>
        <w:rFonts w:hint="default"/>
        <w:b w:val="0"/>
      </w:rPr>
    </w:lvl>
    <w:lvl w:ilvl="6">
      <w:start w:val="1"/>
      <w:numFmt w:val="decimal"/>
      <w:lvlText w:val="%7."/>
      <w:lvlJc w:val="left"/>
      <w:pPr>
        <w:tabs>
          <w:tab w:val="num" w:pos="5040"/>
        </w:tabs>
        <w:ind w:left="5040" w:hanging="360"/>
      </w:pPr>
      <w:rPr>
        <w:rFonts w:hint="default"/>
        <w:b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12B97F5C"/>
    <w:multiLevelType w:val="multilevel"/>
    <w:tmpl w:val="1FC4FF5E"/>
    <w:lvl w:ilvl="0">
      <w:start w:val="1"/>
      <w:numFmt w:val="lowerLetter"/>
      <w:lvlText w:val="%1."/>
      <w:lvlJc w:val="left"/>
      <w:pPr>
        <w:tabs>
          <w:tab w:val="num" w:pos="720"/>
        </w:tabs>
        <w:ind w:left="720" w:hanging="360"/>
      </w:pPr>
      <w:rPr>
        <w:rFonts w:ascii="Times New Roman" w:eastAsiaTheme="minorHAnsi" w:hAnsi="Times New Roman" w:cs="Times New Roman" w:hint="default"/>
        <w:sz w:val="24"/>
        <w:szCs w:val="24"/>
      </w:rPr>
    </w:lvl>
    <w:lvl w:ilvl="1">
      <w:start w:val="1"/>
      <w:numFmt w:val="lowerLetter"/>
      <w:lvlText w:val="%2."/>
      <w:lvlJc w:val="left"/>
      <w:pPr>
        <w:ind w:left="144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2880"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1193910"/>
    <w:multiLevelType w:val="multilevel"/>
    <w:tmpl w:val="2346AC94"/>
    <w:lvl w:ilvl="0">
      <w:start w:val="4"/>
      <w:numFmt w:val="lowerLetter"/>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numFmt w:val="decimal"/>
      <w:lvlText w:val="%3"/>
      <w:lvlJc w:val="left"/>
      <w:pPr>
        <w:ind w:left="3600" w:hanging="1800"/>
      </w:pPr>
      <w:rPr>
        <w:rFonts w:hint="default"/>
      </w:rPr>
    </w:lvl>
    <w:lvl w:ilvl="3">
      <w:start w:val="6"/>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decimal"/>
      <w:lvlText w:val="%6."/>
      <w:lvlJc w:val="left"/>
      <w:pPr>
        <w:tabs>
          <w:tab w:val="num" w:pos="4320"/>
        </w:tabs>
        <w:ind w:left="4320" w:hanging="360"/>
      </w:pPr>
      <w:rPr>
        <w:rFonts w:hint="default"/>
        <w:b w:val="0"/>
      </w:rPr>
    </w:lvl>
    <w:lvl w:ilvl="6">
      <w:start w:val="1"/>
      <w:numFmt w:val="decimal"/>
      <w:lvlText w:val="%7."/>
      <w:lvlJc w:val="left"/>
      <w:pPr>
        <w:tabs>
          <w:tab w:val="num" w:pos="5040"/>
        </w:tabs>
        <w:ind w:left="5040" w:hanging="360"/>
      </w:pPr>
      <w:rPr>
        <w:rFonts w:hint="default"/>
        <w:b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374B7A6B"/>
    <w:multiLevelType w:val="hybridMultilevel"/>
    <w:tmpl w:val="461E6EDE"/>
    <w:lvl w:ilvl="0" w:tplc="A4BC63EA">
      <w:start w:val="1"/>
      <w:numFmt w:val="lowerLetter"/>
      <w:lvlText w:val="%1."/>
      <w:lvlJc w:val="left"/>
      <w:pPr>
        <w:ind w:left="1440" w:hanging="360"/>
      </w:pPr>
      <w:rPr>
        <w:rFonts w:hint="default"/>
        <w:color w:val="000000" w:themeColor="text1"/>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9DE280F"/>
    <w:multiLevelType w:val="hybridMultilevel"/>
    <w:tmpl w:val="2198207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12449FB"/>
    <w:multiLevelType w:val="hybridMultilevel"/>
    <w:tmpl w:val="C4660AF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7">
    <w:nsid w:val="71F10A78"/>
    <w:multiLevelType w:val="hybridMultilevel"/>
    <w:tmpl w:val="7CB6F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5A0F31"/>
    <w:multiLevelType w:val="hybridMultilevel"/>
    <w:tmpl w:val="EBDE3AF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3"/>
  </w:num>
  <w:num w:numId="5">
    <w:abstractNumId w:val="8"/>
  </w:num>
  <w:num w:numId="6">
    <w:abstractNumId w:val="4"/>
  </w:num>
  <w:num w:numId="7">
    <w:abstractNumId w:val="1"/>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E5B01"/>
    <w:rsid w:val="00000BF2"/>
    <w:rsid w:val="000345BD"/>
    <w:rsid w:val="000761C7"/>
    <w:rsid w:val="00095AD7"/>
    <w:rsid w:val="000C4BA5"/>
    <w:rsid w:val="00105694"/>
    <w:rsid w:val="00113A86"/>
    <w:rsid w:val="001168F7"/>
    <w:rsid w:val="00190B81"/>
    <w:rsid w:val="001A0A95"/>
    <w:rsid w:val="001B556F"/>
    <w:rsid w:val="001C14A7"/>
    <w:rsid w:val="001D410C"/>
    <w:rsid w:val="002426B4"/>
    <w:rsid w:val="002C4F68"/>
    <w:rsid w:val="0035592B"/>
    <w:rsid w:val="003662B7"/>
    <w:rsid w:val="0037124C"/>
    <w:rsid w:val="003B5411"/>
    <w:rsid w:val="00404C66"/>
    <w:rsid w:val="004057DE"/>
    <w:rsid w:val="00411B10"/>
    <w:rsid w:val="00437B04"/>
    <w:rsid w:val="00494ADD"/>
    <w:rsid w:val="004958E9"/>
    <w:rsid w:val="004B1A59"/>
    <w:rsid w:val="004E3FEA"/>
    <w:rsid w:val="005214DF"/>
    <w:rsid w:val="00574796"/>
    <w:rsid w:val="00676743"/>
    <w:rsid w:val="006C3555"/>
    <w:rsid w:val="00772709"/>
    <w:rsid w:val="007811A3"/>
    <w:rsid w:val="007921C6"/>
    <w:rsid w:val="007D08F1"/>
    <w:rsid w:val="007F285F"/>
    <w:rsid w:val="0083113E"/>
    <w:rsid w:val="00835DBB"/>
    <w:rsid w:val="00976884"/>
    <w:rsid w:val="00991972"/>
    <w:rsid w:val="00997D6C"/>
    <w:rsid w:val="00A23E1A"/>
    <w:rsid w:val="00A23F57"/>
    <w:rsid w:val="00A262FD"/>
    <w:rsid w:val="00A77EE3"/>
    <w:rsid w:val="00AB4CEA"/>
    <w:rsid w:val="00B32652"/>
    <w:rsid w:val="00B54089"/>
    <w:rsid w:val="00BB2D64"/>
    <w:rsid w:val="00BC4947"/>
    <w:rsid w:val="00BE68CF"/>
    <w:rsid w:val="00BE6FD7"/>
    <w:rsid w:val="00C309B5"/>
    <w:rsid w:val="00CD58AC"/>
    <w:rsid w:val="00CD6F12"/>
    <w:rsid w:val="00CE0151"/>
    <w:rsid w:val="00D273B0"/>
    <w:rsid w:val="00DF4CBA"/>
    <w:rsid w:val="00DF4CED"/>
    <w:rsid w:val="00E669E2"/>
    <w:rsid w:val="00EA70B7"/>
    <w:rsid w:val="00EB12F6"/>
    <w:rsid w:val="00EC5A8C"/>
    <w:rsid w:val="00F0622B"/>
    <w:rsid w:val="00F310F1"/>
    <w:rsid w:val="00F4543D"/>
    <w:rsid w:val="00F65559"/>
    <w:rsid w:val="00F82260"/>
    <w:rsid w:val="00FE5B01"/>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B0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FE5B01"/>
    <w:rPr>
      <w:rFonts w:ascii="Calibri" w:eastAsia="Calibri" w:hAnsi="Calibri" w:cs="Times New Roman"/>
    </w:rPr>
  </w:style>
  <w:style w:type="paragraph" w:styleId="ListParagraph">
    <w:name w:val="List Paragraph"/>
    <w:basedOn w:val="Normal"/>
    <w:link w:val="ListParagraphChar"/>
    <w:uiPriority w:val="34"/>
    <w:qFormat/>
    <w:rsid w:val="00FE5B01"/>
    <w:pPr>
      <w:ind w:left="720"/>
      <w:contextualSpacing/>
    </w:pPr>
    <w:rPr>
      <w:rFonts w:ascii="Calibri" w:eastAsia="Calibri" w:hAnsi="Calibri" w:cs="Times New Roman"/>
    </w:rPr>
  </w:style>
  <w:style w:type="table" w:styleId="TableGrid">
    <w:name w:val="Table Grid"/>
    <w:basedOn w:val="TableNormal"/>
    <w:uiPriority w:val="59"/>
    <w:rsid w:val="00521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A0A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A95"/>
    <w:rPr>
      <w:rFonts w:ascii="Segoe UI" w:hAnsi="Segoe UI" w:cs="Segoe UI"/>
      <w:sz w:val="18"/>
      <w:szCs w:val="18"/>
    </w:rPr>
  </w:style>
  <w:style w:type="paragraph" w:styleId="Header">
    <w:name w:val="header"/>
    <w:basedOn w:val="Normal"/>
    <w:link w:val="HeaderChar"/>
    <w:uiPriority w:val="99"/>
    <w:unhideWhenUsed/>
    <w:rsid w:val="00000B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BF2"/>
  </w:style>
  <w:style w:type="paragraph" w:styleId="Footer">
    <w:name w:val="footer"/>
    <w:basedOn w:val="Normal"/>
    <w:link w:val="FooterChar"/>
    <w:uiPriority w:val="99"/>
    <w:unhideWhenUsed/>
    <w:rsid w:val="00000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BF2"/>
  </w:style>
  <w:style w:type="character" w:styleId="Hyperlink">
    <w:name w:val="Hyperlink"/>
    <w:uiPriority w:val="99"/>
    <w:unhideWhenUsed/>
    <w:rsid w:val="00000BF2"/>
    <w:rPr>
      <w:color w:val="0563C1"/>
      <w:u w:val="single"/>
    </w:rPr>
  </w:style>
  <w:style w:type="character" w:customStyle="1" w:styleId="MSGENFONTSTYLENAMETEMPLATEROLEMSGENFONTSTYLENAMEBYROLETEXT">
    <w:name w:val="MSG_EN_FONT_STYLE_NAME_TEMPLATE_ROLE MSG_EN_FONT_STYLE_NAME_BY_ROLE_TEXT_"/>
    <w:link w:val="MSGENFONTSTYLENAMETEMPLATEROLEMSGENFONTSTYLENAMEBYROLETEXT0"/>
    <w:rsid w:val="007921C6"/>
    <w:rPr>
      <w:sz w:val="21"/>
      <w:szCs w:val="21"/>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7921C6"/>
    <w:pPr>
      <w:widowControl w:val="0"/>
      <w:shd w:val="clear" w:color="auto" w:fill="FFFFFF"/>
      <w:spacing w:after="0" w:line="547" w:lineRule="exact"/>
      <w:ind w:hanging="360"/>
      <w:jc w:val="both"/>
    </w:pPr>
    <w:rPr>
      <w:sz w:val="21"/>
      <w:szCs w:val="21"/>
    </w:rPr>
  </w:style>
  <w:style w:type="character" w:customStyle="1" w:styleId="MSGENFONTSTYLENAMETEMPLATEROLEMSGENFONTSTYLENAMEBYROLETEXTMSGENFONTSTYLEMODIFERITALIC">
    <w:name w:val="MSG_EN_FONT_STYLE_NAME_TEMPLATE_ROLE MSG_EN_FONT_STYLE_NAME_BY_ROLE_TEXT + MSG_EN_FONT_STYLE_MODIFER_ITALIC"/>
    <w:rsid w:val="00DF4CBA"/>
    <w:rPr>
      <w:rFonts w:ascii="Arial" w:eastAsia="Arial" w:hAnsi="Arial" w:cs="Arial"/>
      <w:b w:val="0"/>
      <w:bCs w:val="0"/>
      <w:i/>
      <w:iCs/>
      <w:smallCaps w:val="0"/>
      <w:strike w:val="0"/>
      <w:color w:val="000000"/>
      <w:spacing w:val="0"/>
      <w:w w:val="100"/>
      <w:position w:val="0"/>
      <w:sz w:val="19"/>
      <w:szCs w:val="19"/>
      <w:u w:val="none"/>
      <w:shd w:val="clear" w:color="auto" w:fill="FFFFF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B0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FE5B01"/>
    <w:rPr>
      <w:rFonts w:ascii="Calibri" w:eastAsia="Calibri" w:hAnsi="Calibri" w:cs="Times New Roman"/>
    </w:rPr>
  </w:style>
  <w:style w:type="paragraph" w:styleId="ListParagraph">
    <w:name w:val="List Paragraph"/>
    <w:basedOn w:val="Normal"/>
    <w:link w:val="ListParagraphChar"/>
    <w:uiPriority w:val="34"/>
    <w:qFormat/>
    <w:rsid w:val="00FE5B01"/>
    <w:pPr>
      <w:ind w:left="720"/>
      <w:contextualSpacing/>
    </w:pPr>
    <w:rPr>
      <w:rFonts w:ascii="Calibri" w:eastAsia="Calibri" w:hAnsi="Calibri" w:cs="Times New Roman"/>
    </w:rPr>
  </w:style>
  <w:style w:type="table" w:styleId="TableGrid">
    <w:name w:val="Table Grid"/>
    <w:basedOn w:val="TableNormal"/>
    <w:uiPriority w:val="59"/>
    <w:rsid w:val="00521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A0A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A95"/>
    <w:rPr>
      <w:rFonts w:ascii="Segoe UI" w:hAnsi="Segoe UI" w:cs="Segoe UI"/>
      <w:sz w:val="18"/>
      <w:szCs w:val="18"/>
    </w:rPr>
  </w:style>
  <w:style w:type="paragraph" w:styleId="Header">
    <w:name w:val="header"/>
    <w:basedOn w:val="Normal"/>
    <w:link w:val="HeaderChar"/>
    <w:uiPriority w:val="99"/>
    <w:unhideWhenUsed/>
    <w:rsid w:val="00000B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BF2"/>
  </w:style>
  <w:style w:type="paragraph" w:styleId="Footer">
    <w:name w:val="footer"/>
    <w:basedOn w:val="Normal"/>
    <w:link w:val="FooterChar"/>
    <w:uiPriority w:val="99"/>
    <w:unhideWhenUsed/>
    <w:rsid w:val="00000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BF2"/>
  </w:style>
  <w:style w:type="character" w:styleId="Hyperlink">
    <w:name w:val="Hyperlink"/>
    <w:uiPriority w:val="99"/>
    <w:unhideWhenUsed/>
    <w:rsid w:val="00000BF2"/>
    <w:rPr>
      <w:color w:val="0563C1"/>
      <w:u w:val="single"/>
    </w:rPr>
  </w:style>
  <w:style w:type="character" w:customStyle="1" w:styleId="MSGENFONTSTYLENAMETEMPLATEROLEMSGENFONTSTYLENAMEBYROLETEXT">
    <w:name w:val="MSG_EN_FONT_STYLE_NAME_TEMPLATE_ROLE MSG_EN_FONT_STYLE_NAME_BY_ROLE_TEXT_"/>
    <w:link w:val="MSGENFONTSTYLENAMETEMPLATEROLEMSGENFONTSTYLENAMEBYROLETEXT0"/>
    <w:rsid w:val="007921C6"/>
    <w:rPr>
      <w:sz w:val="21"/>
      <w:szCs w:val="21"/>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7921C6"/>
    <w:pPr>
      <w:widowControl w:val="0"/>
      <w:shd w:val="clear" w:color="auto" w:fill="FFFFFF"/>
      <w:spacing w:after="0" w:line="547" w:lineRule="exact"/>
      <w:ind w:hanging="360"/>
      <w:jc w:val="both"/>
    </w:pPr>
    <w:rPr>
      <w:sz w:val="21"/>
      <w:szCs w:val="21"/>
    </w:rPr>
  </w:style>
  <w:style w:type="character" w:customStyle="1" w:styleId="MSGENFONTSTYLENAMETEMPLATEROLEMSGENFONTSTYLENAMEBYROLETEXTMSGENFONTSTYLEMODIFERITALIC">
    <w:name w:val="MSG_EN_FONT_STYLE_NAME_TEMPLATE_ROLE MSG_EN_FONT_STYLE_NAME_BY_ROLE_TEXT + MSG_EN_FONT_STYLE_MODIFER_ITALIC"/>
    <w:rsid w:val="00DF4CBA"/>
    <w:rPr>
      <w:rFonts w:ascii="Arial" w:eastAsia="Arial" w:hAnsi="Arial" w:cs="Arial"/>
      <w:b w:val="0"/>
      <w:bCs w:val="0"/>
      <w:i/>
      <w:iCs/>
      <w:smallCaps w:val="0"/>
      <w:strike w:val="0"/>
      <w:color w:val="000000"/>
      <w:spacing w:val="0"/>
      <w:w w:val="100"/>
      <w:position w:val="0"/>
      <w:sz w:val="19"/>
      <w:szCs w:val="19"/>
      <w:u w:val="none"/>
      <w:shd w:val="clear" w:color="auto" w:fill="FFFFFF"/>
      <w:lang w:val="en-US"/>
    </w:rPr>
  </w:style>
</w:styles>
</file>

<file path=word/webSettings.xml><?xml version="1.0" encoding="utf-8"?>
<w:webSettings xmlns:r="http://schemas.openxmlformats.org/officeDocument/2006/relationships" xmlns:w="http://schemas.openxmlformats.org/wordprocessingml/2006/main">
  <w:divs>
    <w:div w:id="368576395">
      <w:bodyDiv w:val="1"/>
      <w:marLeft w:val="0"/>
      <w:marRight w:val="0"/>
      <w:marTop w:val="0"/>
      <w:marBottom w:val="0"/>
      <w:divBdr>
        <w:top w:val="none" w:sz="0" w:space="0" w:color="auto"/>
        <w:left w:val="none" w:sz="0" w:space="0" w:color="auto"/>
        <w:bottom w:val="none" w:sz="0" w:space="0" w:color="auto"/>
        <w:right w:val="none" w:sz="0" w:space="0" w:color="auto"/>
      </w:divBdr>
    </w:div>
    <w:div w:id="659964173">
      <w:bodyDiv w:val="1"/>
      <w:marLeft w:val="0"/>
      <w:marRight w:val="0"/>
      <w:marTop w:val="0"/>
      <w:marBottom w:val="0"/>
      <w:divBdr>
        <w:top w:val="none" w:sz="0" w:space="0" w:color="auto"/>
        <w:left w:val="none" w:sz="0" w:space="0" w:color="auto"/>
        <w:bottom w:val="none" w:sz="0" w:space="0" w:color="auto"/>
        <w:right w:val="none" w:sz="0" w:space="0" w:color="auto"/>
      </w:divBdr>
    </w:div>
    <w:div w:id="931938800">
      <w:bodyDiv w:val="1"/>
      <w:marLeft w:val="0"/>
      <w:marRight w:val="0"/>
      <w:marTop w:val="0"/>
      <w:marBottom w:val="0"/>
      <w:divBdr>
        <w:top w:val="none" w:sz="0" w:space="0" w:color="auto"/>
        <w:left w:val="none" w:sz="0" w:space="0" w:color="auto"/>
        <w:bottom w:val="none" w:sz="0" w:space="0" w:color="auto"/>
        <w:right w:val="none" w:sz="0" w:space="0" w:color="auto"/>
      </w:divBdr>
    </w:div>
    <w:div w:id="1129861818">
      <w:bodyDiv w:val="1"/>
      <w:marLeft w:val="0"/>
      <w:marRight w:val="0"/>
      <w:marTop w:val="0"/>
      <w:marBottom w:val="0"/>
      <w:divBdr>
        <w:top w:val="none" w:sz="0" w:space="0" w:color="auto"/>
        <w:left w:val="none" w:sz="0" w:space="0" w:color="auto"/>
        <w:bottom w:val="none" w:sz="0" w:space="0" w:color="auto"/>
        <w:right w:val="none" w:sz="0" w:space="0" w:color="auto"/>
      </w:divBdr>
    </w:div>
    <w:div w:id="1186095924">
      <w:bodyDiv w:val="1"/>
      <w:marLeft w:val="0"/>
      <w:marRight w:val="0"/>
      <w:marTop w:val="0"/>
      <w:marBottom w:val="0"/>
      <w:divBdr>
        <w:top w:val="none" w:sz="0" w:space="0" w:color="auto"/>
        <w:left w:val="none" w:sz="0" w:space="0" w:color="auto"/>
        <w:bottom w:val="none" w:sz="0" w:space="0" w:color="auto"/>
        <w:right w:val="none" w:sz="0" w:space="0" w:color="auto"/>
      </w:divBdr>
    </w:div>
    <w:div w:id="1274826449">
      <w:bodyDiv w:val="1"/>
      <w:marLeft w:val="0"/>
      <w:marRight w:val="0"/>
      <w:marTop w:val="0"/>
      <w:marBottom w:val="0"/>
      <w:divBdr>
        <w:top w:val="none" w:sz="0" w:space="0" w:color="auto"/>
        <w:left w:val="none" w:sz="0" w:space="0" w:color="auto"/>
        <w:bottom w:val="none" w:sz="0" w:space="0" w:color="auto"/>
        <w:right w:val="none" w:sz="0" w:space="0" w:color="auto"/>
      </w:divBdr>
    </w:div>
    <w:div w:id="176660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inalauddin" TargetMode="External"/><Relationship Id="rId5" Type="http://schemas.openxmlformats.org/officeDocument/2006/relationships/footnotes" Target="footnotes.xml"/><Relationship Id="rId10" Type="http://schemas.openxmlformats.org/officeDocument/2006/relationships/hyperlink" Target="http://repository.ipb.ac.id/bitstream/handle/123456789/50164/G08ish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2749</Words>
  <Characters>15674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5</cp:revision>
  <cp:lastPrinted>2018-08-12T14:27:00Z</cp:lastPrinted>
  <dcterms:created xsi:type="dcterms:W3CDTF">2018-08-31T12:28:00Z</dcterms:created>
  <dcterms:modified xsi:type="dcterms:W3CDTF">2018-08-31T12:44:00Z</dcterms:modified>
</cp:coreProperties>
</file>