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DA0" w:rsidRDefault="00DF7619" w:rsidP="00CB1F0A">
      <w:pPr>
        <w:spacing w:after="0"/>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SPA </w:t>
      </w:r>
      <w:proofErr w:type="gramStart"/>
      <w:r>
        <w:rPr>
          <w:rFonts w:ascii="Times New Roman" w:hAnsi="Times New Roman" w:cs="Times New Roman"/>
          <w:b/>
          <w:sz w:val="24"/>
          <w:szCs w:val="24"/>
          <w:lang w:val="en-US"/>
        </w:rPr>
        <w:t xml:space="preserve">KAKI </w:t>
      </w:r>
      <w:r w:rsidR="00CB1F0A" w:rsidRPr="00F430F7">
        <w:rPr>
          <w:rFonts w:ascii="Times New Roman" w:hAnsi="Times New Roman" w:cs="Times New Roman"/>
          <w:b/>
          <w:sz w:val="24"/>
          <w:szCs w:val="24"/>
          <w:lang w:val="en-US"/>
        </w:rPr>
        <w:t xml:space="preserve"> </w:t>
      </w:r>
      <w:r w:rsidR="006B3BE0">
        <w:rPr>
          <w:rFonts w:ascii="Times New Roman" w:hAnsi="Times New Roman" w:cs="Times New Roman"/>
          <w:b/>
          <w:sz w:val="24"/>
          <w:szCs w:val="24"/>
          <w:lang w:val="en-US"/>
        </w:rPr>
        <w:t>DIABETIK</w:t>
      </w:r>
      <w:proofErr w:type="gramEnd"/>
      <w:r w:rsidR="006B3BE0">
        <w:rPr>
          <w:rFonts w:ascii="Times New Roman" w:hAnsi="Times New Roman" w:cs="Times New Roman"/>
          <w:b/>
          <w:sz w:val="24"/>
          <w:szCs w:val="24"/>
          <w:lang w:val="en-US"/>
        </w:rPr>
        <w:t xml:space="preserve"> </w:t>
      </w:r>
      <w:r w:rsidR="00B3033A">
        <w:rPr>
          <w:rFonts w:ascii="Times New Roman" w:hAnsi="Times New Roman" w:cs="Times New Roman"/>
          <w:b/>
          <w:sz w:val="24"/>
          <w:szCs w:val="24"/>
          <w:lang w:val="en-US"/>
        </w:rPr>
        <w:t xml:space="preserve">EFEKTIF MEMPERBAIKI </w:t>
      </w:r>
      <w:r w:rsidR="00CB1F0A" w:rsidRPr="00F430F7">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SENSASI </w:t>
      </w:r>
      <w:r w:rsidR="00CB1F0A" w:rsidRPr="00F430F7">
        <w:rPr>
          <w:rFonts w:ascii="Times New Roman" w:hAnsi="Times New Roman" w:cs="Times New Roman"/>
          <w:b/>
          <w:sz w:val="24"/>
          <w:szCs w:val="24"/>
          <w:lang w:val="en-US"/>
        </w:rPr>
        <w:t xml:space="preserve"> KAKI</w:t>
      </w:r>
      <w:r w:rsidR="00CB1F0A" w:rsidRPr="00F430F7">
        <w:rPr>
          <w:rFonts w:ascii="Times New Roman" w:hAnsi="Times New Roman" w:cs="Times New Roman"/>
          <w:b/>
          <w:sz w:val="24"/>
          <w:szCs w:val="24"/>
        </w:rPr>
        <w:t xml:space="preserve"> </w:t>
      </w:r>
    </w:p>
    <w:p w:rsidR="00CB1F0A" w:rsidRDefault="00CB1F0A" w:rsidP="00CB1F0A">
      <w:pPr>
        <w:spacing w:after="0"/>
        <w:jc w:val="center"/>
        <w:rPr>
          <w:rFonts w:ascii="Times New Roman" w:eastAsia="Times New Roman" w:hAnsi="Times New Roman" w:cs="Times New Roman"/>
          <w:b/>
          <w:color w:val="000000"/>
          <w:sz w:val="24"/>
          <w:szCs w:val="24"/>
          <w:lang w:val="en-US"/>
        </w:rPr>
      </w:pPr>
      <w:r w:rsidRPr="00F430F7">
        <w:rPr>
          <w:rFonts w:ascii="Times New Roman" w:hAnsi="Times New Roman" w:cs="Times New Roman"/>
          <w:b/>
          <w:sz w:val="24"/>
          <w:szCs w:val="24"/>
        </w:rPr>
        <w:t>PADA DIABETESI</w:t>
      </w:r>
      <w:r w:rsidRPr="00F430F7">
        <w:rPr>
          <w:rFonts w:ascii="Times New Roman" w:eastAsia="Times New Roman" w:hAnsi="Times New Roman" w:cs="Times New Roman"/>
          <w:b/>
          <w:color w:val="000000"/>
          <w:sz w:val="24"/>
          <w:szCs w:val="24"/>
          <w:lang w:val="en-US"/>
        </w:rPr>
        <w:t xml:space="preserve"> </w:t>
      </w:r>
    </w:p>
    <w:p w:rsidR="00CB1F0A" w:rsidRDefault="00CB1F0A" w:rsidP="00CB1F0A">
      <w:pPr>
        <w:spacing w:after="0"/>
        <w:jc w:val="center"/>
        <w:rPr>
          <w:rFonts w:ascii="Times New Roman" w:eastAsia="Times New Roman" w:hAnsi="Times New Roman" w:cs="Times New Roman"/>
          <w:b/>
          <w:color w:val="000000"/>
          <w:sz w:val="24"/>
          <w:szCs w:val="24"/>
          <w:lang w:val="en-US"/>
        </w:rPr>
      </w:pPr>
    </w:p>
    <w:p w:rsidR="00CB1F0A" w:rsidRDefault="00CB1F0A" w:rsidP="00CB1F0A">
      <w:pPr>
        <w:tabs>
          <w:tab w:val="left" w:pos="4470"/>
        </w:tab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 Made Sukarja, Ns. I Wayan Sukawana,</w:t>
      </w:r>
      <w:r w:rsidRPr="00D5192B">
        <w:rPr>
          <w:rFonts w:ascii="Times New Roman" w:hAnsi="Times New Roman" w:cs="Times New Roman"/>
          <w:sz w:val="24"/>
          <w:szCs w:val="24"/>
          <w:lang w:val="en-US"/>
        </w:rPr>
        <w:t xml:space="preserve"> Ni Made Wedri,</w:t>
      </w:r>
    </w:p>
    <w:p w:rsidR="00CB1F0A" w:rsidRDefault="00CB1F0A" w:rsidP="00CB1F0A">
      <w:pPr>
        <w:tabs>
          <w:tab w:val="left" w:pos="4470"/>
        </w:tab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Jurusan Keperawatan Poltekkes Kemenkes Denpasar</w:t>
      </w:r>
    </w:p>
    <w:p w:rsidR="00CB1F0A" w:rsidRDefault="00CB1F0A" w:rsidP="00CB1F0A">
      <w:pPr>
        <w:tabs>
          <w:tab w:val="left" w:pos="4470"/>
        </w:tab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md_sukarja@yahoo.co.id</w:t>
      </w:r>
    </w:p>
    <w:p w:rsidR="00CB1F0A" w:rsidRDefault="00CB1F0A" w:rsidP="002549BD">
      <w:pPr>
        <w:spacing w:after="0" w:line="360" w:lineRule="auto"/>
        <w:jc w:val="center"/>
        <w:rPr>
          <w:rFonts w:ascii="Times New Roman" w:hAnsi="Times New Roman" w:cs="Times New Roman"/>
          <w:b/>
          <w:sz w:val="24"/>
          <w:szCs w:val="24"/>
          <w:lang w:val="en-US"/>
        </w:rPr>
      </w:pPr>
    </w:p>
    <w:p w:rsidR="00B01B0E" w:rsidRPr="00B01B0E" w:rsidRDefault="00B01B0E" w:rsidP="00B01B0E">
      <w:pPr>
        <w:pStyle w:val="HTMLPreformatted"/>
        <w:shd w:val="clear" w:color="auto" w:fill="FFFFFF"/>
        <w:jc w:val="both"/>
        <w:rPr>
          <w:rFonts w:ascii="Times New Roman" w:hAnsi="Times New Roman" w:cs="Times New Roman"/>
          <w:i/>
          <w:color w:val="212121"/>
          <w:sz w:val="24"/>
          <w:szCs w:val="24"/>
          <w:lang/>
        </w:rPr>
      </w:pPr>
      <w:r w:rsidRPr="00B01B0E">
        <w:rPr>
          <w:rFonts w:ascii="Times New Roman" w:hAnsi="Times New Roman" w:cs="Times New Roman"/>
          <w:i/>
          <w:color w:val="212121"/>
          <w:sz w:val="24"/>
          <w:szCs w:val="24"/>
          <w:lang/>
        </w:rPr>
        <w:t>Abstract</w:t>
      </w:r>
    </w:p>
    <w:p w:rsidR="00B01B0E" w:rsidRPr="00B01B0E" w:rsidRDefault="00B01B0E" w:rsidP="00B01B0E">
      <w:pPr>
        <w:pStyle w:val="HTMLPreformatted"/>
        <w:shd w:val="clear" w:color="auto" w:fill="FFFFFF"/>
        <w:jc w:val="both"/>
        <w:rPr>
          <w:rFonts w:ascii="Times New Roman" w:hAnsi="Times New Roman" w:cs="Times New Roman"/>
          <w:i/>
          <w:color w:val="212121"/>
          <w:sz w:val="24"/>
          <w:szCs w:val="24"/>
        </w:rPr>
      </w:pPr>
      <w:r w:rsidRPr="00B01B0E">
        <w:rPr>
          <w:rFonts w:ascii="Times New Roman" w:hAnsi="Times New Roman" w:cs="Times New Roman"/>
          <w:i/>
          <w:color w:val="212121"/>
          <w:sz w:val="24"/>
          <w:szCs w:val="24"/>
          <w:lang/>
        </w:rPr>
        <w:t xml:space="preserve">Chronic hyperglycemia in diabetes mellitus nonenzymatic glycosylation and excessive glucose to intracellular diffusion leads to structural abnormalities and capillary function as well as peripheral nerve injury. Nerve cell injury and supported by capillary dysfunction lead to neuropathy. Sensory neuropathy results in decreased leg sensation that is easily injured. Recovery of neuropathy is done by improving blood circulation repairing peripheral nerves. The purpose of this study was to determine the effect of diabetic foot spa on foot sensation in diabetics. The study was conducted with pre test post test with control group design on 45 people divided into 25 people into treatment group and 20 men men in the control group taken with simple random technique at Puskesmas II Denpasar Barat 2017. Treatment group given treatment in the form of diabetic foot spa covers gymnastics foot, foot soak and massage with VCO for 4 weeks, while the control </w:t>
      </w:r>
      <w:proofErr w:type="gramStart"/>
      <w:r w:rsidRPr="00B01B0E">
        <w:rPr>
          <w:rFonts w:ascii="Times New Roman" w:hAnsi="Times New Roman" w:cs="Times New Roman"/>
          <w:i/>
          <w:color w:val="212121"/>
          <w:sz w:val="24"/>
          <w:szCs w:val="24"/>
          <w:lang/>
        </w:rPr>
        <w:t>group get</w:t>
      </w:r>
      <w:proofErr w:type="gramEnd"/>
      <w:r w:rsidRPr="00B01B0E">
        <w:rPr>
          <w:rFonts w:ascii="Times New Roman" w:hAnsi="Times New Roman" w:cs="Times New Roman"/>
          <w:i/>
          <w:color w:val="212121"/>
          <w:sz w:val="24"/>
          <w:szCs w:val="24"/>
          <w:lang/>
        </w:rPr>
        <w:t xml:space="preserve"> foot exercises done by puskesmas. Foot sensation data is measured by Semmes-Weinstein monofilament. The results showed that foot spa ektof increase foot sensation in people with diabetes. It is recommended that people with diabetes can do foot spa in the form of foot exercises, soak feet and dimasase with VCO regularly.</w:t>
      </w:r>
    </w:p>
    <w:p w:rsidR="00B01B0E" w:rsidRDefault="00B01B0E" w:rsidP="00F768FE">
      <w:pPr>
        <w:spacing w:after="0" w:line="240" w:lineRule="auto"/>
        <w:jc w:val="both"/>
        <w:rPr>
          <w:rFonts w:ascii="Times New Roman" w:hAnsi="Times New Roman" w:cs="Times New Roman"/>
          <w:b/>
          <w:sz w:val="24"/>
          <w:szCs w:val="24"/>
          <w:lang w:val="en-US"/>
        </w:rPr>
      </w:pPr>
    </w:p>
    <w:p w:rsidR="00F768FE" w:rsidRPr="00F768FE" w:rsidRDefault="00F768FE" w:rsidP="00F768FE">
      <w:pPr>
        <w:spacing w:after="0" w:line="240" w:lineRule="auto"/>
        <w:jc w:val="both"/>
        <w:rPr>
          <w:rFonts w:ascii="Times New Roman" w:hAnsi="Times New Roman" w:cs="Times New Roman"/>
          <w:b/>
          <w:sz w:val="24"/>
          <w:szCs w:val="24"/>
          <w:lang w:val="en-US"/>
        </w:rPr>
      </w:pPr>
      <w:r w:rsidRPr="00F768FE">
        <w:rPr>
          <w:rFonts w:ascii="Times New Roman" w:hAnsi="Times New Roman" w:cs="Times New Roman"/>
          <w:b/>
          <w:sz w:val="24"/>
          <w:szCs w:val="24"/>
          <w:lang w:val="en-US"/>
        </w:rPr>
        <w:t>Abstrak</w:t>
      </w:r>
    </w:p>
    <w:p w:rsidR="00F768FE" w:rsidRPr="00F768FE" w:rsidRDefault="00F768FE" w:rsidP="00F768FE">
      <w:pPr>
        <w:spacing w:after="0" w:line="240" w:lineRule="auto"/>
        <w:ind w:firstLine="720"/>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Hiperglikemia kronis </w:t>
      </w:r>
      <w:r>
        <w:rPr>
          <w:rFonts w:ascii="Times New Roman" w:hAnsi="Times New Roman" w:cs="Times New Roman"/>
          <w:sz w:val="24"/>
          <w:szCs w:val="24"/>
          <w:lang w:val="en-US"/>
        </w:rPr>
        <w:t xml:space="preserve">pada diabetes mellitus </w:t>
      </w:r>
      <w:r w:rsidR="00425602">
        <w:rPr>
          <w:rFonts w:ascii="Times New Roman" w:hAnsi="Times New Roman" w:cs="Times New Roman"/>
          <w:sz w:val="24"/>
          <w:szCs w:val="24"/>
          <w:lang w:val="en-US"/>
        </w:rPr>
        <w:t>g</w:t>
      </w:r>
      <w:r w:rsidRPr="00956847">
        <w:rPr>
          <w:rFonts w:ascii="Times New Roman" w:hAnsi="Times New Roman" w:cs="Times New Roman"/>
          <w:sz w:val="24"/>
          <w:szCs w:val="24"/>
          <w:lang w:val="en-US"/>
        </w:rPr>
        <w:t xml:space="preserve">likosilasi nonenzimatik </w:t>
      </w:r>
      <w:r>
        <w:rPr>
          <w:rFonts w:ascii="Times New Roman" w:hAnsi="Times New Roman" w:cs="Times New Roman"/>
          <w:sz w:val="24"/>
          <w:szCs w:val="24"/>
          <w:lang w:val="en-US"/>
        </w:rPr>
        <w:t xml:space="preserve">dan </w:t>
      </w:r>
      <w:r w:rsidRPr="00956847">
        <w:rPr>
          <w:rFonts w:ascii="Times New Roman" w:hAnsi="Times New Roman" w:cs="Times New Roman"/>
          <w:sz w:val="24"/>
          <w:szCs w:val="24"/>
          <w:lang w:val="en-US"/>
        </w:rPr>
        <w:t xml:space="preserve">difusi berlebih glukosa ke intrasel </w:t>
      </w:r>
      <w:r>
        <w:rPr>
          <w:rFonts w:ascii="Times New Roman" w:hAnsi="Times New Roman" w:cs="Times New Roman"/>
          <w:sz w:val="24"/>
          <w:szCs w:val="24"/>
          <w:lang w:val="en-US"/>
        </w:rPr>
        <w:t xml:space="preserve">menyebabkan </w:t>
      </w:r>
      <w:r w:rsidRPr="00956847">
        <w:rPr>
          <w:rFonts w:ascii="Times New Roman" w:hAnsi="Times New Roman" w:cs="Times New Roman"/>
          <w:sz w:val="24"/>
          <w:szCs w:val="24"/>
          <w:lang w:val="en-US"/>
        </w:rPr>
        <w:t xml:space="preserve">kelainan </w:t>
      </w:r>
      <w:r>
        <w:rPr>
          <w:rFonts w:ascii="Times New Roman" w:hAnsi="Times New Roman" w:cs="Times New Roman"/>
          <w:sz w:val="24"/>
          <w:szCs w:val="24"/>
          <w:lang w:val="en-US"/>
        </w:rPr>
        <w:t xml:space="preserve">struktur dan </w:t>
      </w:r>
      <w:r w:rsidRPr="00956847">
        <w:rPr>
          <w:rFonts w:ascii="Times New Roman" w:hAnsi="Times New Roman" w:cs="Times New Roman"/>
          <w:sz w:val="24"/>
          <w:szCs w:val="24"/>
          <w:lang w:val="en-US"/>
        </w:rPr>
        <w:t>fungsi kapiler</w:t>
      </w:r>
      <w:r>
        <w:rPr>
          <w:rFonts w:ascii="Times New Roman" w:hAnsi="Times New Roman" w:cs="Times New Roman"/>
          <w:sz w:val="24"/>
          <w:szCs w:val="24"/>
          <w:lang w:val="en-US"/>
        </w:rPr>
        <w:t xml:space="preserve"> serta cedera saraf perifer. </w:t>
      </w:r>
      <w:proofErr w:type="gramStart"/>
      <w:r w:rsidRPr="00956847">
        <w:rPr>
          <w:rFonts w:ascii="Times New Roman" w:hAnsi="Times New Roman" w:cs="Times New Roman"/>
          <w:sz w:val="24"/>
          <w:szCs w:val="24"/>
          <w:lang w:val="en-US"/>
        </w:rPr>
        <w:t>Cedera sel saraf dan didukung oleh kelainan fungsi kapiler mengakibatkan neuropati</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N</w:t>
      </w:r>
      <w:r w:rsidRPr="00956847">
        <w:rPr>
          <w:rFonts w:ascii="Times New Roman" w:hAnsi="Times New Roman" w:cs="Times New Roman"/>
          <w:sz w:val="24"/>
          <w:szCs w:val="24"/>
          <w:lang w:val="en-US"/>
        </w:rPr>
        <w:t xml:space="preserve">europati sensorik </w:t>
      </w:r>
      <w:r>
        <w:rPr>
          <w:rFonts w:ascii="Times New Roman" w:hAnsi="Times New Roman" w:cs="Times New Roman"/>
          <w:sz w:val="24"/>
          <w:szCs w:val="24"/>
          <w:lang w:val="en-US"/>
        </w:rPr>
        <w:t>mengakibatkan sensasi kaki menurun</w:t>
      </w:r>
      <w:r w:rsidR="005C5DA0">
        <w:rPr>
          <w:rFonts w:ascii="Times New Roman" w:hAnsi="Times New Roman" w:cs="Times New Roman"/>
          <w:sz w:val="24"/>
          <w:szCs w:val="24"/>
          <w:lang w:val="en-US"/>
        </w:rPr>
        <w:t xml:space="preserve"> sehingga mudah mengalami luka.</w:t>
      </w:r>
      <w:proofErr w:type="gramEnd"/>
      <w:r w:rsidR="005C5DA0">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xml:space="preserve">Pemulihan neuropati dilakukan dengan memperbaiki sirkulasi darah </w:t>
      </w:r>
      <w:r w:rsidR="005C5DA0">
        <w:rPr>
          <w:rFonts w:ascii="Times New Roman" w:hAnsi="Times New Roman" w:cs="Times New Roman"/>
          <w:sz w:val="24"/>
          <w:szCs w:val="24"/>
          <w:lang w:val="en-US"/>
        </w:rPr>
        <w:t>memperbaiki saraf perifer.</w:t>
      </w:r>
      <w:proofErr w:type="gramEnd"/>
      <w:r w:rsidR="005C5DA0">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w:t>
      </w:r>
      <w:r w:rsidRPr="00956847">
        <w:rPr>
          <w:rFonts w:ascii="Times New Roman" w:hAnsi="Times New Roman" w:cs="Times New Roman"/>
          <w:sz w:val="24"/>
          <w:szCs w:val="24"/>
          <w:lang w:val="en-US"/>
        </w:rPr>
        <w:t xml:space="preserve">ujuan </w:t>
      </w:r>
      <w:r>
        <w:rPr>
          <w:rFonts w:ascii="Times New Roman" w:hAnsi="Times New Roman" w:cs="Times New Roman"/>
          <w:sz w:val="24"/>
          <w:szCs w:val="24"/>
          <w:lang w:val="en-US"/>
        </w:rPr>
        <w:t>penelitian ini adalah untuk mengetahui pengaruh spa kaki diabetik</w:t>
      </w:r>
      <w:r w:rsidRPr="00956847">
        <w:rPr>
          <w:rFonts w:ascii="Times New Roman" w:hAnsi="Times New Roman" w:cs="Times New Roman"/>
          <w:sz w:val="24"/>
          <w:szCs w:val="24"/>
          <w:lang w:val="en-US"/>
        </w:rPr>
        <w:t xml:space="preserve"> terhadap sensasi</w:t>
      </w:r>
      <w:r>
        <w:rPr>
          <w:rFonts w:ascii="Times New Roman" w:hAnsi="Times New Roman" w:cs="Times New Roman"/>
          <w:sz w:val="24"/>
          <w:szCs w:val="24"/>
          <w:lang w:val="en-US"/>
        </w:rPr>
        <w:t xml:space="preserve"> </w:t>
      </w:r>
      <w:r w:rsidR="005C5DA0">
        <w:rPr>
          <w:rFonts w:ascii="Times New Roman" w:hAnsi="Times New Roman" w:cs="Times New Roman"/>
          <w:sz w:val="24"/>
          <w:szCs w:val="24"/>
          <w:lang w:val="en-US"/>
        </w:rPr>
        <w:t xml:space="preserve">kaki </w:t>
      </w:r>
      <w:r w:rsidRPr="00956847">
        <w:rPr>
          <w:rFonts w:ascii="Times New Roman" w:hAnsi="Times New Roman" w:cs="Times New Roman"/>
          <w:sz w:val="24"/>
          <w:szCs w:val="24"/>
        </w:rPr>
        <w:t>pada diabetesi</w:t>
      </w:r>
      <w:r w:rsidRPr="00956847">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r w:rsidRPr="000A3462">
        <w:rPr>
          <w:rFonts w:ascii="Times New Roman" w:hAnsi="Times New Roman" w:cs="Times New Roman"/>
          <w:sz w:val="24"/>
          <w:szCs w:val="24"/>
        </w:rPr>
        <w:t xml:space="preserve">Penelitian dilaksanakan dengan </w:t>
      </w:r>
      <w:r w:rsidRPr="000A3462">
        <w:rPr>
          <w:rFonts w:ascii="Times New Roman" w:hAnsi="Times New Roman" w:cs="Times New Roman"/>
          <w:i/>
          <w:sz w:val="24"/>
          <w:szCs w:val="24"/>
        </w:rPr>
        <w:t xml:space="preserve">pre test post test </w:t>
      </w:r>
      <w:r>
        <w:rPr>
          <w:rFonts w:ascii="Times New Roman" w:hAnsi="Times New Roman" w:cs="Times New Roman"/>
          <w:i/>
          <w:sz w:val="24"/>
          <w:szCs w:val="24"/>
          <w:lang w:val="en-US"/>
        </w:rPr>
        <w:t xml:space="preserve">with control group </w:t>
      </w:r>
      <w:r w:rsidRPr="000A3462">
        <w:rPr>
          <w:rFonts w:ascii="Times New Roman" w:hAnsi="Times New Roman" w:cs="Times New Roman"/>
          <w:i/>
          <w:sz w:val="24"/>
          <w:szCs w:val="24"/>
        </w:rPr>
        <w:t>design</w:t>
      </w:r>
      <w:r w:rsidRPr="000A3462">
        <w:rPr>
          <w:rFonts w:ascii="Times New Roman" w:hAnsi="Times New Roman" w:cs="Times New Roman"/>
          <w:sz w:val="24"/>
          <w:szCs w:val="24"/>
        </w:rPr>
        <w:t xml:space="preserve"> terhadap </w:t>
      </w:r>
      <w:r>
        <w:rPr>
          <w:rFonts w:ascii="Times New Roman" w:hAnsi="Times New Roman" w:cs="Times New Roman"/>
          <w:sz w:val="24"/>
          <w:szCs w:val="24"/>
          <w:lang w:val="en-US"/>
        </w:rPr>
        <w:t>45orang yang dibagi menjadi 25 orang menjadi kelompok perlakuan dan 20 orang menajdi kelompok kontrol</w:t>
      </w:r>
      <w:r w:rsidRPr="000A3462">
        <w:rPr>
          <w:rFonts w:ascii="Times New Roman" w:hAnsi="Times New Roman" w:cs="Times New Roman"/>
          <w:sz w:val="24"/>
          <w:szCs w:val="24"/>
        </w:rPr>
        <w:t xml:space="preserve"> yang diamb</w:t>
      </w:r>
      <w:r>
        <w:rPr>
          <w:rFonts w:ascii="Times New Roman" w:hAnsi="Times New Roman" w:cs="Times New Roman"/>
          <w:sz w:val="24"/>
          <w:szCs w:val="24"/>
        </w:rPr>
        <w:t>il dengan teknik acak sederhana</w:t>
      </w:r>
      <w:r>
        <w:rPr>
          <w:rFonts w:ascii="Times New Roman" w:hAnsi="Times New Roman" w:cs="Times New Roman"/>
          <w:sz w:val="24"/>
          <w:szCs w:val="24"/>
          <w:lang w:val="en-US"/>
        </w:rPr>
        <w:t xml:space="preserve"> di Puskesmas II Denpasar Barat tahun 2017.</w:t>
      </w:r>
      <w:r w:rsidRPr="000A3462">
        <w:rPr>
          <w:rFonts w:ascii="Times New Roman" w:hAnsi="Times New Roman" w:cs="Times New Roman"/>
          <w:sz w:val="24"/>
          <w:szCs w:val="24"/>
        </w:rPr>
        <w:t xml:space="preserve"> </w:t>
      </w:r>
      <w:r w:rsidR="006B3BE0">
        <w:rPr>
          <w:rFonts w:ascii="Times New Roman" w:hAnsi="Times New Roman" w:cs="Times New Roman"/>
          <w:sz w:val="24"/>
          <w:szCs w:val="24"/>
          <w:lang w:val="en-US"/>
        </w:rPr>
        <w:t>Kelompok perlakuan</w:t>
      </w:r>
      <w:r>
        <w:rPr>
          <w:rFonts w:ascii="Times New Roman" w:hAnsi="Times New Roman" w:cs="Times New Roman"/>
          <w:sz w:val="24"/>
          <w:szCs w:val="24"/>
          <w:lang w:val="en-US"/>
        </w:rPr>
        <w:t xml:space="preserve"> diberikan perlakuan berupa spa kaki diabetic meliputi senam kaki, rendam kaki dan masase dengan VCO selama 4 minggu, </w:t>
      </w:r>
      <w:r w:rsidR="005C5DA0">
        <w:rPr>
          <w:rFonts w:ascii="Times New Roman" w:hAnsi="Times New Roman" w:cs="Times New Roman"/>
          <w:sz w:val="24"/>
          <w:szCs w:val="24"/>
          <w:lang w:val="en-US"/>
        </w:rPr>
        <w:t>sedangkan kelompok k</w:t>
      </w:r>
      <w:r>
        <w:rPr>
          <w:rFonts w:ascii="Times New Roman" w:hAnsi="Times New Roman" w:cs="Times New Roman"/>
          <w:sz w:val="24"/>
          <w:szCs w:val="24"/>
          <w:lang w:val="en-US"/>
        </w:rPr>
        <w:t xml:space="preserve">ontrol mendapatkan senam kaki yang dilakukan oleh puskesmas. </w:t>
      </w:r>
      <w:proofErr w:type="gramStart"/>
      <w:r w:rsidRPr="000A3462">
        <w:rPr>
          <w:rFonts w:ascii="Times New Roman" w:hAnsi="Times New Roman" w:cs="Times New Roman"/>
          <w:sz w:val="24"/>
          <w:szCs w:val="24"/>
          <w:lang w:val="en-US"/>
        </w:rPr>
        <w:t xml:space="preserve">Data </w:t>
      </w:r>
      <w:r>
        <w:rPr>
          <w:rFonts w:ascii="Times New Roman" w:hAnsi="Times New Roman" w:cs="Times New Roman"/>
          <w:sz w:val="24"/>
          <w:szCs w:val="24"/>
          <w:lang w:val="en-US"/>
        </w:rPr>
        <w:t xml:space="preserve">sensasi kaki </w:t>
      </w:r>
      <w:r w:rsidRPr="000A3462">
        <w:rPr>
          <w:rFonts w:ascii="Times New Roman" w:hAnsi="Times New Roman" w:cs="Times New Roman"/>
          <w:sz w:val="24"/>
          <w:szCs w:val="24"/>
          <w:lang w:val="en-US"/>
        </w:rPr>
        <w:t xml:space="preserve">diukur dengan </w:t>
      </w:r>
      <w:r w:rsidRPr="000A3462">
        <w:rPr>
          <w:rFonts w:ascii="Times New Roman" w:hAnsi="Times New Roman" w:cs="Times New Roman"/>
          <w:sz w:val="24"/>
          <w:szCs w:val="24"/>
        </w:rPr>
        <w:t>monofilament</w:t>
      </w:r>
      <w:r>
        <w:rPr>
          <w:rFonts w:ascii="Times New Roman" w:hAnsi="Times New Roman" w:cs="Times New Roman"/>
          <w:sz w:val="24"/>
          <w:szCs w:val="24"/>
          <w:lang w:val="en-US"/>
        </w:rPr>
        <w:t xml:space="preserve"> </w:t>
      </w:r>
      <w:r w:rsidRPr="00956847">
        <w:rPr>
          <w:rFonts w:ascii="Times New Roman" w:hAnsi="Times New Roman" w:cs="Times New Roman"/>
          <w:sz w:val="24"/>
          <w:szCs w:val="24"/>
          <w:lang w:val="en-US"/>
        </w:rPr>
        <w:t>Semmes-Weinstein</w:t>
      </w:r>
      <w:r>
        <w:rPr>
          <w:rFonts w:ascii="Times New Roman" w:hAnsi="Times New Roman" w:cs="Times New Roman"/>
          <w:i/>
          <w:sz w:val="24"/>
          <w:szCs w:val="24"/>
          <w:lang w:val="en-US"/>
        </w:rPr>
        <w:t>.</w:t>
      </w:r>
      <w:proofErr w:type="gramEnd"/>
      <w:r>
        <w:rPr>
          <w:rFonts w:ascii="Times New Roman" w:hAnsi="Times New Roman" w:cs="Times New Roman"/>
          <w:i/>
          <w:sz w:val="24"/>
          <w:szCs w:val="24"/>
          <w:lang w:val="en-US"/>
        </w:rPr>
        <w:t xml:space="preserve"> </w:t>
      </w:r>
      <w:proofErr w:type="gramStart"/>
      <w:r>
        <w:rPr>
          <w:rFonts w:ascii="Times New Roman" w:hAnsi="Times New Roman" w:cs="Times New Roman"/>
          <w:sz w:val="24"/>
          <w:szCs w:val="24"/>
          <w:lang w:val="en-US"/>
        </w:rPr>
        <w:t>Hasil penelitian menunjukkan</w:t>
      </w:r>
      <w:r w:rsidR="009260EE">
        <w:rPr>
          <w:rFonts w:ascii="Times New Roman" w:hAnsi="Times New Roman" w:cs="Times New Roman"/>
          <w:sz w:val="24"/>
          <w:szCs w:val="24"/>
          <w:lang w:val="en-US"/>
        </w:rPr>
        <w:t xml:space="preserve"> spa kaki </w:t>
      </w:r>
      <w:r w:rsidR="005C5DA0">
        <w:rPr>
          <w:rFonts w:ascii="Times New Roman" w:hAnsi="Times New Roman" w:cs="Times New Roman"/>
          <w:sz w:val="24"/>
          <w:szCs w:val="24"/>
          <w:lang w:val="en-US"/>
        </w:rPr>
        <w:t>ektof meningkatkan</w:t>
      </w:r>
      <w:r w:rsidR="009260EE">
        <w:rPr>
          <w:rFonts w:ascii="Times New Roman" w:hAnsi="Times New Roman" w:cs="Times New Roman"/>
          <w:sz w:val="24"/>
          <w:szCs w:val="24"/>
          <w:lang w:val="en-US"/>
        </w:rPr>
        <w:t xml:space="preserve"> sensasi kaki pada diabetisi.</w:t>
      </w:r>
      <w:proofErr w:type="gramEnd"/>
      <w:r w:rsidR="009260EE">
        <w:rPr>
          <w:rFonts w:ascii="Times New Roman" w:hAnsi="Times New Roman" w:cs="Times New Roman"/>
          <w:sz w:val="24"/>
          <w:szCs w:val="24"/>
          <w:lang w:val="en-US"/>
        </w:rPr>
        <w:t xml:space="preserve"> </w:t>
      </w:r>
      <w:proofErr w:type="gramStart"/>
      <w:r w:rsidR="009260EE">
        <w:rPr>
          <w:rFonts w:ascii="Times New Roman" w:hAnsi="Times New Roman" w:cs="Times New Roman"/>
          <w:sz w:val="24"/>
          <w:szCs w:val="24"/>
          <w:lang w:val="en-US"/>
        </w:rPr>
        <w:t>Disarankan agar para diabetisi dapat melakukan spa kaki berupa senam kaki, rendam kaki dan dimasase dengan VCO secara teratur.</w:t>
      </w:r>
      <w:proofErr w:type="gramEnd"/>
    </w:p>
    <w:p w:rsidR="004434F2" w:rsidRPr="004434F2" w:rsidRDefault="004434F2" w:rsidP="006B3B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color w:val="212121"/>
          <w:sz w:val="24"/>
          <w:szCs w:val="24"/>
          <w:lang w:val="en-US"/>
        </w:rPr>
      </w:pPr>
    </w:p>
    <w:p w:rsidR="009260EE" w:rsidRPr="00956847" w:rsidRDefault="009260EE" w:rsidP="009260EE">
      <w:pPr>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Kata Kunci: SPA kaki, diabetes mellitus, sensasi kaki</w:t>
      </w:r>
    </w:p>
    <w:p w:rsidR="009260EE" w:rsidRDefault="009260EE" w:rsidP="00F768FE">
      <w:pPr>
        <w:autoSpaceDE w:val="0"/>
        <w:autoSpaceDN w:val="0"/>
        <w:adjustRightInd w:val="0"/>
        <w:spacing w:after="0" w:line="360" w:lineRule="auto"/>
        <w:jc w:val="both"/>
        <w:rPr>
          <w:rFonts w:ascii="Times New Roman" w:hAnsi="Times New Roman" w:cs="Times New Roman"/>
          <w:b/>
          <w:color w:val="000000"/>
          <w:sz w:val="24"/>
          <w:szCs w:val="24"/>
          <w:lang w:val="en-US"/>
        </w:rPr>
        <w:sectPr w:rsidR="009260EE" w:rsidSect="006B3BE0">
          <w:pgSz w:w="11907" w:h="16839" w:code="9"/>
          <w:pgMar w:top="1440" w:right="1440" w:bottom="1440" w:left="1440" w:header="720" w:footer="720" w:gutter="0"/>
          <w:pgNumType w:start="18"/>
          <w:cols w:space="720"/>
          <w:docGrid w:linePitch="360"/>
        </w:sectPr>
      </w:pPr>
    </w:p>
    <w:p w:rsidR="004434F2" w:rsidRPr="004434F2" w:rsidRDefault="004434F2" w:rsidP="00F768FE">
      <w:pPr>
        <w:autoSpaceDE w:val="0"/>
        <w:autoSpaceDN w:val="0"/>
        <w:adjustRightInd w:val="0"/>
        <w:spacing w:after="0" w:line="360" w:lineRule="auto"/>
        <w:jc w:val="both"/>
        <w:rPr>
          <w:rFonts w:ascii="Times New Roman" w:hAnsi="Times New Roman" w:cs="Times New Roman"/>
          <w:b/>
          <w:sz w:val="24"/>
          <w:szCs w:val="24"/>
          <w:lang w:val="en-US"/>
        </w:rPr>
      </w:pPr>
      <w:r w:rsidRPr="004434F2">
        <w:rPr>
          <w:rFonts w:ascii="Times New Roman" w:hAnsi="Times New Roman" w:cs="Times New Roman"/>
          <w:b/>
          <w:sz w:val="24"/>
          <w:szCs w:val="24"/>
          <w:lang w:val="en-US"/>
        </w:rPr>
        <w:lastRenderedPageBreak/>
        <w:t>Pendahuluan</w:t>
      </w:r>
    </w:p>
    <w:p w:rsidR="00654C0D" w:rsidRDefault="00654C0D" w:rsidP="004434F2">
      <w:pPr>
        <w:autoSpaceDE w:val="0"/>
        <w:autoSpaceDN w:val="0"/>
        <w:adjustRightInd w:val="0"/>
        <w:spacing w:after="0" w:line="360" w:lineRule="auto"/>
        <w:ind w:firstLine="720"/>
        <w:jc w:val="both"/>
        <w:rPr>
          <w:rFonts w:ascii="Times New Roman" w:hAnsi="Times New Roman" w:cs="Times New Roman"/>
          <w:b/>
          <w:color w:val="000000"/>
          <w:sz w:val="24"/>
          <w:szCs w:val="24"/>
        </w:rPr>
      </w:pPr>
      <w:r>
        <w:rPr>
          <w:rFonts w:ascii="Times New Roman" w:hAnsi="Times New Roman" w:cs="Times New Roman"/>
          <w:sz w:val="24"/>
          <w:szCs w:val="24"/>
        </w:rPr>
        <w:t>D</w:t>
      </w:r>
      <w:r w:rsidR="0073679F">
        <w:rPr>
          <w:rFonts w:ascii="Times New Roman" w:hAnsi="Times New Roman" w:cs="Times New Roman"/>
          <w:sz w:val="24"/>
          <w:szCs w:val="24"/>
          <w:lang w:val="en-US"/>
        </w:rPr>
        <w:t>iabetes melitus</w:t>
      </w:r>
      <w:r w:rsidRPr="00FE4EDA">
        <w:rPr>
          <w:rFonts w:ascii="Times New Roman" w:hAnsi="Times New Roman" w:cs="Times New Roman"/>
          <w:sz w:val="24"/>
          <w:szCs w:val="24"/>
        </w:rPr>
        <w:t xml:space="preserve"> </w:t>
      </w:r>
      <w:r w:rsidR="005C5DA0">
        <w:rPr>
          <w:rFonts w:ascii="Times New Roman" w:hAnsi="Times New Roman" w:cs="Times New Roman"/>
          <w:sz w:val="24"/>
          <w:szCs w:val="24"/>
          <w:lang w:val="en-US"/>
        </w:rPr>
        <w:t xml:space="preserve">(DM) </w:t>
      </w:r>
      <w:r w:rsidRPr="00FE4EDA">
        <w:rPr>
          <w:rFonts w:ascii="Times New Roman" w:hAnsi="Times New Roman" w:cs="Times New Roman"/>
          <w:sz w:val="24"/>
          <w:szCs w:val="24"/>
        </w:rPr>
        <w:t>menjadi salah sat</w:t>
      </w:r>
      <w:r w:rsidR="005C5DA0">
        <w:rPr>
          <w:rFonts w:ascii="Times New Roman" w:hAnsi="Times New Roman" w:cs="Times New Roman"/>
          <w:sz w:val="24"/>
          <w:szCs w:val="24"/>
          <w:lang w:val="en-US"/>
        </w:rPr>
        <w:t>u</w:t>
      </w:r>
      <w:r w:rsidRPr="00FE4EDA">
        <w:rPr>
          <w:rFonts w:ascii="Times New Roman" w:hAnsi="Times New Roman" w:cs="Times New Roman"/>
          <w:sz w:val="24"/>
          <w:szCs w:val="24"/>
        </w:rPr>
        <w:t xml:space="preserve"> masalah kesehatan yang besar. Data dari studi global menunjukan bahwa j</w:t>
      </w:r>
      <w:r>
        <w:rPr>
          <w:rFonts w:ascii="Times New Roman" w:hAnsi="Times New Roman" w:cs="Times New Roman"/>
          <w:sz w:val="24"/>
          <w:szCs w:val="24"/>
        </w:rPr>
        <w:t>umlah penderita DM</w:t>
      </w:r>
      <w:r w:rsidRPr="00FE4EDA">
        <w:rPr>
          <w:rFonts w:ascii="Times New Roman" w:hAnsi="Times New Roman" w:cs="Times New Roman"/>
          <w:sz w:val="24"/>
          <w:szCs w:val="24"/>
        </w:rPr>
        <w:t xml:space="preserve"> pada tahun 2011 telah mencapai 366 juta orang dan diperkirakan akan meningkat menjadi 552 juta pada tahun 2030</w:t>
      </w:r>
      <w:r>
        <w:rPr>
          <w:rFonts w:ascii="Times New Roman" w:hAnsi="Times New Roman" w:cs="Times New Roman"/>
          <w:sz w:val="24"/>
          <w:szCs w:val="24"/>
        </w:rPr>
        <w:t xml:space="preserve"> (Trisnawati, 2013)</w:t>
      </w:r>
      <w:r w:rsidRPr="00FE4EDA">
        <w:rPr>
          <w:rFonts w:ascii="Times New Roman" w:hAnsi="Times New Roman" w:cs="Times New Roman"/>
          <w:sz w:val="24"/>
          <w:szCs w:val="24"/>
        </w:rPr>
        <w:t>.</w:t>
      </w:r>
      <w:r w:rsidRPr="00B93AEB">
        <w:rPr>
          <w:rFonts w:ascii="Times New Roman" w:hAnsi="Times New Roman" w:cs="Times New Roman"/>
          <w:sz w:val="24"/>
          <w:szCs w:val="24"/>
        </w:rPr>
        <w:t xml:space="preserve"> </w:t>
      </w:r>
      <w:r w:rsidRPr="00FE4EDA">
        <w:rPr>
          <w:rFonts w:ascii="Times New Roman" w:hAnsi="Times New Roman" w:cs="Times New Roman"/>
          <w:sz w:val="24"/>
          <w:szCs w:val="24"/>
        </w:rPr>
        <w:t>Selain itu,</w:t>
      </w:r>
      <w:r>
        <w:rPr>
          <w:rFonts w:ascii="Times New Roman" w:hAnsi="Times New Roman" w:cs="Times New Roman"/>
          <w:sz w:val="24"/>
          <w:szCs w:val="24"/>
        </w:rPr>
        <w:t xml:space="preserve"> </w:t>
      </w:r>
      <w:r w:rsidRPr="00FE4EDA">
        <w:rPr>
          <w:rFonts w:ascii="Times New Roman" w:hAnsi="Times New Roman" w:cs="Times New Roman"/>
          <w:i/>
          <w:sz w:val="24"/>
          <w:szCs w:val="24"/>
        </w:rPr>
        <w:t>World Health Organization</w:t>
      </w:r>
      <w:r>
        <w:rPr>
          <w:rFonts w:ascii="Times New Roman" w:hAnsi="Times New Roman" w:cs="Times New Roman"/>
          <w:sz w:val="24"/>
          <w:szCs w:val="24"/>
        </w:rPr>
        <w:t xml:space="preserve"> (WHO) me</w:t>
      </w:r>
      <w:r>
        <w:rPr>
          <w:rFonts w:ascii="Times New Roman" w:hAnsi="Times New Roman" w:cs="Times New Roman"/>
          <w:sz w:val="24"/>
          <w:szCs w:val="24"/>
          <w:lang w:val="en-US"/>
        </w:rPr>
        <w:t>nyatakan</w:t>
      </w:r>
      <w:r w:rsidRPr="00FE4EDA">
        <w:rPr>
          <w:rFonts w:ascii="Times New Roman" w:hAnsi="Times New Roman" w:cs="Times New Roman"/>
          <w:sz w:val="24"/>
          <w:szCs w:val="24"/>
        </w:rPr>
        <w:t xml:space="preserve"> pada tahu</w:t>
      </w:r>
      <w:r>
        <w:rPr>
          <w:rFonts w:ascii="Times New Roman" w:hAnsi="Times New Roman" w:cs="Times New Roman"/>
          <w:sz w:val="24"/>
          <w:szCs w:val="24"/>
        </w:rPr>
        <w:t xml:space="preserve">n 2000 jumlah pengidap DM </w:t>
      </w:r>
      <w:r w:rsidRPr="00FE4EDA">
        <w:rPr>
          <w:rFonts w:ascii="Times New Roman" w:hAnsi="Times New Roman" w:cs="Times New Roman"/>
          <w:sz w:val="24"/>
          <w:szCs w:val="24"/>
        </w:rPr>
        <w:t>di dunia yang berumur di atas 20 tahun berjumlah 150 juta orang dan dalam kurun waktu 25 tahun kemudian,</w:t>
      </w:r>
      <w:r>
        <w:rPr>
          <w:rFonts w:ascii="Times New Roman" w:hAnsi="Times New Roman" w:cs="Times New Roman"/>
          <w:sz w:val="24"/>
          <w:szCs w:val="24"/>
        </w:rPr>
        <w:t xml:space="preserve"> </w:t>
      </w:r>
      <w:r w:rsidRPr="00FE4EDA">
        <w:rPr>
          <w:rFonts w:ascii="Times New Roman" w:hAnsi="Times New Roman" w:cs="Times New Roman"/>
          <w:sz w:val="24"/>
          <w:szCs w:val="24"/>
        </w:rPr>
        <w:t>pada tah</w:t>
      </w:r>
      <w:r>
        <w:rPr>
          <w:rFonts w:ascii="Times New Roman" w:hAnsi="Times New Roman" w:cs="Times New Roman"/>
          <w:sz w:val="24"/>
          <w:szCs w:val="24"/>
        </w:rPr>
        <w:t>un 2025 jumlah pengidap DM</w:t>
      </w:r>
      <w:r w:rsidRPr="00FE4EDA">
        <w:rPr>
          <w:rFonts w:ascii="Times New Roman" w:hAnsi="Times New Roman" w:cs="Times New Roman"/>
          <w:sz w:val="24"/>
          <w:szCs w:val="24"/>
        </w:rPr>
        <w:t xml:space="preserve"> akan membengkak menjadi 300 juta orang (Sudoyo,</w:t>
      </w:r>
      <w:r>
        <w:rPr>
          <w:rFonts w:ascii="Times New Roman" w:hAnsi="Times New Roman" w:cs="Times New Roman"/>
          <w:sz w:val="24"/>
          <w:szCs w:val="24"/>
        </w:rPr>
        <w:t xml:space="preserve"> </w:t>
      </w:r>
      <w:r w:rsidRPr="00FE4EDA">
        <w:rPr>
          <w:rFonts w:ascii="Times New Roman" w:hAnsi="Times New Roman" w:cs="Times New Roman"/>
          <w:sz w:val="24"/>
          <w:szCs w:val="24"/>
        </w:rPr>
        <w:t>2010)</w:t>
      </w:r>
      <w:r>
        <w:rPr>
          <w:rFonts w:ascii="Times New Roman" w:hAnsi="Times New Roman" w:cs="Times New Roman"/>
          <w:sz w:val="24"/>
          <w:szCs w:val="24"/>
        </w:rPr>
        <w:t>.</w:t>
      </w:r>
    </w:p>
    <w:p w:rsidR="00654C0D" w:rsidRDefault="00654C0D" w:rsidP="00F768F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3952">
        <w:rPr>
          <w:rFonts w:ascii="Times New Roman" w:hAnsi="Times New Roman" w:cs="Times New Roman"/>
          <w:sz w:val="24"/>
          <w:szCs w:val="24"/>
          <w:lang w:val="en-US"/>
        </w:rPr>
        <w:tab/>
      </w:r>
      <w:r>
        <w:rPr>
          <w:rFonts w:ascii="Times New Roman" w:hAnsi="Times New Roman" w:cs="Times New Roman"/>
          <w:sz w:val="24"/>
          <w:szCs w:val="24"/>
        </w:rPr>
        <w:t xml:space="preserve">Menurut laporan dari Depkes RI pada 2010, </w:t>
      </w:r>
      <w:r w:rsidRPr="00FE4EDA">
        <w:rPr>
          <w:rFonts w:ascii="Times New Roman" w:hAnsi="Times New Roman" w:cs="Times New Roman"/>
          <w:sz w:val="24"/>
          <w:szCs w:val="24"/>
        </w:rPr>
        <w:t>di Indonesia saat ini jumlah orang y</w:t>
      </w:r>
      <w:r>
        <w:rPr>
          <w:rFonts w:ascii="Times New Roman" w:hAnsi="Times New Roman" w:cs="Times New Roman"/>
          <w:sz w:val="24"/>
          <w:szCs w:val="24"/>
        </w:rPr>
        <w:t>ang terdiagnosa DM</w:t>
      </w:r>
      <w:r w:rsidRPr="00FE4EDA">
        <w:rPr>
          <w:rFonts w:ascii="Times New Roman" w:hAnsi="Times New Roman" w:cs="Times New Roman"/>
          <w:sz w:val="24"/>
          <w:szCs w:val="24"/>
        </w:rPr>
        <w:t xml:space="preserve"> sebanyak 8,4 juta jiwa dan mempati urutan terbesar keempat di duni</w:t>
      </w:r>
      <w:r>
        <w:rPr>
          <w:rFonts w:ascii="Times New Roman" w:hAnsi="Times New Roman" w:cs="Times New Roman"/>
          <w:sz w:val="24"/>
          <w:szCs w:val="24"/>
        </w:rPr>
        <w:t>a</w:t>
      </w:r>
      <w:r w:rsidRPr="00FE4EDA">
        <w:rPr>
          <w:rFonts w:ascii="Times New Roman" w:hAnsi="Times New Roman" w:cs="Times New Roman"/>
          <w:sz w:val="24"/>
          <w:szCs w:val="24"/>
        </w:rPr>
        <w:t xml:space="preserve"> setelah India,</w:t>
      </w:r>
      <w:r>
        <w:rPr>
          <w:rFonts w:ascii="Times New Roman" w:hAnsi="Times New Roman" w:cs="Times New Roman"/>
          <w:sz w:val="24"/>
          <w:szCs w:val="24"/>
        </w:rPr>
        <w:t xml:space="preserve"> </w:t>
      </w:r>
      <w:r w:rsidRPr="00FE4EDA">
        <w:rPr>
          <w:rFonts w:ascii="Times New Roman" w:hAnsi="Times New Roman" w:cs="Times New Roman"/>
          <w:sz w:val="24"/>
          <w:szCs w:val="24"/>
        </w:rPr>
        <w:t>China dan Amerika.</w:t>
      </w:r>
      <w:r>
        <w:rPr>
          <w:rFonts w:ascii="Times New Roman" w:hAnsi="Times New Roman" w:cs="Times New Roman"/>
          <w:sz w:val="24"/>
          <w:szCs w:val="24"/>
        </w:rPr>
        <w:t xml:space="preserve"> Selanjutnya p</w:t>
      </w:r>
      <w:r w:rsidRPr="00FE4EDA">
        <w:rPr>
          <w:rFonts w:ascii="Times New Roman" w:hAnsi="Times New Roman" w:cs="Times New Roman"/>
          <w:sz w:val="24"/>
          <w:szCs w:val="24"/>
        </w:rPr>
        <w:t>ada tahun 2013, proporsi penduduk Indonesia yang berusia ≥</w:t>
      </w:r>
      <w:r>
        <w:rPr>
          <w:rFonts w:ascii="Times New Roman" w:hAnsi="Times New Roman" w:cs="Times New Roman"/>
          <w:sz w:val="24"/>
          <w:szCs w:val="24"/>
        </w:rPr>
        <w:t>15 tahun dengan DM</w:t>
      </w:r>
      <w:r w:rsidRPr="00FE4EDA">
        <w:rPr>
          <w:rFonts w:ascii="Times New Roman" w:hAnsi="Times New Roman" w:cs="Times New Roman"/>
          <w:sz w:val="24"/>
          <w:szCs w:val="24"/>
        </w:rPr>
        <w:t xml:space="preserve"> adalah 6,9 persen. Prevalensi diabetes yang terdiagnosis dokter tertinggi terdapat di DI Yogyakarta (2,6%), </w:t>
      </w:r>
      <w:r w:rsidR="00B91C37">
        <w:rPr>
          <w:rFonts w:ascii="Times New Roman" w:hAnsi="Times New Roman" w:cs="Times New Roman"/>
          <w:sz w:val="24"/>
          <w:szCs w:val="24"/>
          <w:lang w:val="en-US"/>
        </w:rPr>
        <w:t xml:space="preserve"> </w:t>
      </w:r>
      <w:r w:rsidRPr="00FE4EDA">
        <w:rPr>
          <w:rFonts w:ascii="Times New Roman" w:hAnsi="Times New Roman" w:cs="Times New Roman"/>
          <w:sz w:val="24"/>
          <w:szCs w:val="24"/>
        </w:rPr>
        <w:t xml:space="preserve">DKI Jakarta (2,5%), </w:t>
      </w:r>
      <w:r w:rsidR="00B91C37">
        <w:rPr>
          <w:rFonts w:ascii="Times New Roman" w:hAnsi="Times New Roman" w:cs="Times New Roman"/>
          <w:sz w:val="24"/>
          <w:szCs w:val="24"/>
          <w:lang w:val="en-US"/>
        </w:rPr>
        <w:t xml:space="preserve"> </w:t>
      </w:r>
      <w:r w:rsidRPr="00FE4EDA">
        <w:rPr>
          <w:rFonts w:ascii="Times New Roman" w:hAnsi="Times New Roman" w:cs="Times New Roman"/>
          <w:sz w:val="24"/>
          <w:szCs w:val="24"/>
        </w:rPr>
        <w:t xml:space="preserve">Sulawesi Utara (2,4%), dan Kalimantan Timur (2,3%). Prevalensi diabetes yang terdiagnosis dokter atau berdasarkan gejala, tertinggi terdapat di Sulawesi Tengah (3,7%), Sulawesi Utara (3,6%), Sulawesi Selatan (3,4%) dan Nusa </w:t>
      </w:r>
      <w:r w:rsidRPr="00FE4EDA">
        <w:rPr>
          <w:rFonts w:ascii="Times New Roman" w:hAnsi="Times New Roman" w:cs="Times New Roman"/>
          <w:sz w:val="24"/>
          <w:szCs w:val="24"/>
        </w:rPr>
        <w:lastRenderedPageBreak/>
        <w:t>Tenggara Timur (3,3%) (Kemenkes, 2013).</w:t>
      </w:r>
    </w:p>
    <w:p w:rsidR="00272EA4" w:rsidRPr="00272EA4" w:rsidRDefault="00654C0D" w:rsidP="00F768FE">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E83952">
        <w:rPr>
          <w:rFonts w:ascii="Times New Roman" w:hAnsi="Times New Roman" w:cs="Times New Roman"/>
          <w:sz w:val="24"/>
          <w:szCs w:val="24"/>
          <w:lang w:val="en-US"/>
        </w:rPr>
        <w:tab/>
      </w:r>
      <w:r>
        <w:rPr>
          <w:rFonts w:ascii="Times New Roman" w:hAnsi="Times New Roman" w:cs="Times New Roman"/>
          <w:sz w:val="24"/>
          <w:szCs w:val="24"/>
        </w:rPr>
        <w:t xml:space="preserve">Laporan dari Riset Kesehatan Dasar (RISKESDAS) tahun 2013 menyebutkan Provinsi Bali memiliki prevalensi DM sebanyak 1,3% yang terdiagnosis oleh dokter dan di kota Denpasar prevalensi DM yang terdiagnosis sebanyak 1,4%. Jumlah DM di wilayah kerja Puskesmas II Denpasar Barat pada </w:t>
      </w:r>
      <w:r w:rsidR="00272EA4">
        <w:rPr>
          <w:rFonts w:ascii="Times New Roman" w:hAnsi="Times New Roman" w:cs="Times New Roman"/>
          <w:sz w:val="24"/>
          <w:szCs w:val="24"/>
        </w:rPr>
        <w:t>tahun 2013 berjumlah 2020 orang</w:t>
      </w:r>
      <w:r w:rsidR="00272EA4">
        <w:rPr>
          <w:rFonts w:ascii="Times New Roman" w:hAnsi="Times New Roman" w:cs="Times New Roman"/>
          <w:sz w:val="24"/>
          <w:szCs w:val="24"/>
          <w:lang w:val="en-US"/>
        </w:rPr>
        <w:t xml:space="preserve"> dan</w:t>
      </w:r>
      <w:r>
        <w:rPr>
          <w:rFonts w:ascii="Times New Roman" w:hAnsi="Times New Roman" w:cs="Times New Roman"/>
          <w:sz w:val="24"/>
          <w:szCs w:val="24"/>
        </w:rPr>
        <w:t xml:space="preserve"> tahun 2014 berjumlah 234</w:t>
      </w:r>
      <w:r w:rsidR="00272EA4">
        <w:rPr>
          <w:rFonts w:ascii="Times New Roman" w:hAnsi="Times New Roman" w:cs="Times New Roman"/>
          <w:sz w:val="24"/>
          <w:szCs w:val="24"/>
        </w:rPr>
        <w:t>0 orang</w:t>
      </w:r>
      <w:r w:rsidR="00272EA4">
        <w:rPr>
          <w:rFonts w:ascii="Times New Roman" w:hAnsi="Times New Roman" w:cs="Times New Roman"/>
          <w:sz w:val="24"/>
          <w:szCs w:val="24"/>
          <w:lang w:val="en-US"/>
        </w:rPr>
        <w:t>, hal ini menunjukkan prevalensi di Kota Denpasar sangat tinggi.</w:t>
      </w:r>
    </w:p>
    <w:p w:rsidR="00654C0D" w:rsidRPr="000E38EA" w:rsidRDefault="00654C0D" w:rsidP="00F768FE">
      <w:pPr>
        <w:autoSpaceDE w:val="0"/>
        <w:autoSpaceDN w:val="0"/>
        <w:adjustRightInd w:val="0"/>
        <w:spacing w:after="0" w:line="360" w:lineRule="auto"/>
        <w:jc w:val="both"/>
        <w:rPr>
          <w:rFonts w:ascii="Times New Roman" w:eastAsia="Times New Roman" w:hAnsi="Times New Roman" w:cs="Times New Roman"/>
          <w:sz w:val="24"/>
          <w:szCs w:val="24"/>
          <w:lang w:eastAsia="id-ID"/>
        </w:rPr>
      </w:pPr>
      <w:r>
        <w:rPr>
          <w:rFonts w:ascii="Times New Roman" w:hAnsi="Times New Roman" w:cs="Times New Roman"/>
          <w:sz w:val="24"/>
          <w:szCs w:val="24"/>
        </w:rPr>
        <w:t xml:space="preserve">       </w:t>
      </w:r>
      <w:r w:rsidR="00E83952">
        <w:rPr>
          <w:rFonts w:ascii="Times New Roman" w:hAnsi="Times New Roman" w:cs="Times New Roman"/>
          <w:sz w:val="24"/>
          <w:szCs w:val="24"/>
          <w:lang w:val="en-US"/>
        </w:rPr>
        <w:tab/>
      </w:r>
      <w:r>
        <w:rPr>
          <w:rFonts w:ascii="Times New Roman" w:eastAsia="Times New Roman" w:hAnsi="Times New Roman" w:cs="Times New Roman"/>
          <w:sz w:val="24"/>
          <w:szCs w:val="24"/>
          <w:lang w:eastAsia="id-ID"/>
        </w:rPr>
        <w:t xml:space="preserve">DM </w:t>
      </w:r>
      <w:r w:rsidRPr="000E38EA">
        <w:rPr>
          <w:rFonts w:ascii="Times New Roman" w:eastAsia="Times New Roman" w:hAnsi="Times New Roman" w:cs="Times New Roman"/>
          <w:sz w:val="24"/>
          <w:szCs w:val="24"/>
          <w:lang w:eastAsia="id-ID"/>
        </w:rPr>
        <w:t xml:space="preserve">Tipe II merupakan penyakit hiperglikemi </w:t>
      </w:r>
      <w:r>
        <w:rPr>
          <w:rFonts w:ascii="Times New Roman" w:eastAsia="Times New Roman" w:hAnsi="Times New Roman" w:cs="Times New Roman"/>
          <w:sz w:val="24"/>
          <w:szCs w:val="24"/>
          <w:lang w:eastAsia="id-ID"/>
        </w:rPr>
        <w:t xml:space="preserve">akibat insensivitas sel </w:t>
      </w:r>
      <w:r w:rsidRPr="000E38EA">
        <w:rPr>
          <w:rFonts w:ascii="Times New Roman" w:eastAsia="Times New Roman" w:hAnsi="Times New Roman" w:cs="Times New Roman"/>
          <w:sz w:val="24"/>
          <w:szCs w:val="24"/>
          <w:lang w:eastAsia="id-ID"/>
        </w:rPr>
        <w:t>terhadap insulin. Kadar insulin mungkin sedikit menurun atau berada dalam rentang normal.</w:t>
      </w:r>
      <w:r w:rsidR="003E1FE2">
        <w:rPr>
          <w:rFonts w:ascii="Times New Roman" w:eastAsia="Times New Roman" w:hAnsi="Times New Roman" w:cs="Times New Roman"/>
          <w:sz w:val="24"/>
          <w:szCs w:val="24"/>
          <w:lang w:val="en-US" w:eastAsia="id-ID"/>
        </w:rPr>
        <w:t xml:space="preserve"> </w:t>
      </w:r>
      <w:r w:rsidR="00272EA4">
        <w:rPr>
          <w:rFonts w:ascii="Times New Roman" w:eastAsia="Times New Roman" w:hAnsi="Times New Roman" w:cs="Times New Roman"/>
          <w:sz w:val="24"/>
          <w:szCs w:val="24"/>
          <w:lang w:val="en-US" w:eastAsia="id-ID"/>
        </w:rPr>
        <w:t xml:space="preserve">Pada </w:t>
      </w:r>
      <w:r>
        <w:rPr>
          <w:rFonts w:ascii="Times New Roman" w:eastAsia="Times New Roman" w:hAnsi="Times New Roman" w:cs="Times New Roman"/>
          <w:sz w:val="24"/>
          <w:szCs w:val="24"/>
          <w:lang w:eastAsia="id-ID"/>
        </w:rPr>
        <w:t>DM tipe II yaitu tubuh pada mulanya tidak dapat menggunakan insulin secara efektif (atau disebut “</w:t>
      </w:r>
      <w:r w:rsidRPr="00A75C4A">
        <w:rPr>
          <w:rFonts w:ascii="Times New Roman" w:eastAsia="Times New Roman" w:hAnsi="Times New Roman" w:cs="Times New Roman"/>
          <w:i/>
          <w:sz w:val="24"/>
          <w:szCs w:val="24"/>
          <w:lang w:eastAsia="id-ID"/>
        </w:rPr>
        <w:t>Resistensi Insulin</w:t>
      </w:r>
      <w:r>
        <w:rPr>
          <w:rFonts w:ascii="Times New Roman" w:eastAsia="Times New Roman" w:hAnsi="Times New Roman" w:cs="Times New Roman"/>
          <w:sz w:val="24"/>
          <w:szCs w:val="24"/>
          <w:lang w:eastAsia="id-ID"/>
        </w:rPr>
        <w:t>”) dan kemudian terjadi gangguan pada sel “</w:t>
      </w:r>
      <w:r w:rsidRPr="00A75C4A">
        <w:rPr>
          <w:rFonts w:ascii="Times New Roman" w:eastAsia="Times New Roman" w:hAnsi="Times New Roman" w:cs="Times New Roman"/>
          <w:i/>
          <w:sz w:val="24"/>
          <w:szCs w:val="24"/>
          <w:lang w:eastAsia="id-ID"/>
        </w:rPr>
        <w:t>beta</w:t>
      </w:r>
      <w:r>
        <w:rPr>
          <w:rFonts w:ascii="Times New Roman" w:eastAsia="Times New Roman" w:hAnsi="Times New Roman" w:cs="Times New Roman"/>
          <w:sz w:val="24"/>
          <w:szCs w:val="24"/>
          <w:lang w:eastAsia="id-ID"/>
        </w:rPr>
        <w:t>” pankreas untuk menghasilkan hormon insulin atau terhadap kedua-duanya. Resistensi insulin inilah yang menyebabkan terjadinya hiperglikemia (Soegondo, 2011).</w:t>
      </w:r>
    </w:p>
    <w:p w:rsidR="00B468C6" w:rsidRPr="00956847" w:rsidRDefault="00654C0D" w:rsidP="00F768FE">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color w:val="000000"/>
          <w:sz w:val="24"/>
          <w:szCs w:val="24"/>
        </w:rPr>
        <w:t xml:space="preserve">      </w:t>
      </w:r>
      <w:r w:rsidR="00B468C6">
        <w:rPr>
          <w:rFonts w:ascii="Times New Roman" w:hAnsi="Times New Roman" w:cs="Times New Roman"/>
          <w:color w:val="000000"/>
          <w:sz w:val="24"/>
          <w:szCs w:val="24"/>
          <w:lang w:val="en-US"/>
        </w:rPr>
        <w:tab/>
      </w:r>
      <w:r w:rsidR="00B468C6" w:rsidRPr="00956847">
        <w:rPr>
          <w:rFonts w:ascii="Times New Roman" w:hAnsi="Times New Roman" w:cs="Times New Roman"/>
          <w:sz w:val="24"/>
          <w:szCs w:val="24"/>
        </w:rPr>
        <w:t xml:space="preserve">Hiperglikemia kronis </w:t>
      </w:r>
      <w:r w:rsidR="00B468C6" w:rsidRPr="00956847">
        <w:rPr>
          <w:rFonts w:ascii="Times New Roman" w:hAnsi="Times New Roman" w:cs="Times New Roman"/>
          <w:sz w:val="24"/>
          <w:szCs w:val="24"/>
          <w:lang w:val="en-US"/>
        </w:rPr>
        <w:t xml:space="preserve">memicu glikosilasi nonenzimatik dan peningkatan difusi glukosa pada jaringan yang tidak memerlukan insulin seperti saraf, dan pembuluh darah. Glikosilasi nonenzimatik pada pembuluh darah mengakibatkan terbentuknya </w:t>
      </w:r>
      <w:r w:rsidR="00B468C6" w:rsidRPr="00956847">
        <w:rPr>
          <w:rFonts w:ascii="Times New Roman" w:hAnsi="Times New Roman" w:cs="Times New Roman"/>
          <w:i/>
          <w:sz w:val="24"/>
          <w:szCs w:val="24"/>
          <w:lang w:val="en-US"/>
        </w:rPr>
        <w:t>irreversible</w:t>
      </w:r>
      <w:r w:rsidR="00B468C6" w:rsidRPr="00956847">
        <w:rPr>
          <w:rFonts w:ascii="Times New Roman" w:hAnsi="Times New Roman" w:cs="Times New Roman"/>
          <w:sz w:val="24"/>
          <w:szCs w:val="24"/>
          <w:lang w:val="en-US"/>
        </w:rPr>
        <w:t xml:space="preserve"> </w:t>
      </w:r>
      <w:r w:rsidR="00B468C6" w:rsidRPr="00956847">
        <w:rPr>
          <w:rFonts w:ascii="Times New Roman" w:hAnsi="Times New Roman" w:cs="Times New Roman"/>
          <w:i/>
          <w:sz w:val="24"/>
          <w:szCs w:val="24"/>
        </w:rPr>
        <w:t>adva</w:t>
      </w:r>
      <w:r w:rsidR="00B468C6" w:rsidRPr="00956847">
        <w:rPr>
          <w:rFonts w:ascii="Times New Roman" w:hAnsi="Times New Roman" w:cs="Times New Roman"/>
          <w:i/>
          <w:sz w:val="24"/>
          <w:szCs w:val="24"/>
          <w:lang w:val="en-US"/>
        </w:rPr>
        <w:t>n</w:t>
      </w:r>
      <w:r w:rsidR="00B468C6" w:rsidRPr="00956847">
        <w:rPr>
          <w:rFonts w:ascii="Times New Roman" w:hAnsi="Times New Roman" w:cs="Times New Roman"/>
          <w:i/>
          <w:sz w:val="24"/>
          <w:szCs w:val="24"/>
        </w:rPr>
        <w:t>ce</w:t>
      </w:r>
      <w:r w:rsidR="00B468C6" w:rsidRPr="00956847">
        <w:rPr>
          <w:rFonts w:ascii="Times New Roman" w:hAnsi="Times New Roman" w:cs="Times New Roman"/>
          <w:i/>
          <w:sz w:val="24"/>
          <w:szCs w:val="24"/>
          <w:lang w:val="en-US"/>
        </w:rPr>
        <w:t>d</w:t>
      </w:r>
      <w:r w:rsidR="00B468C6" w:rsidRPr="00956847">
        <w:rPr>
          <w:rFonts w:ascii="Times New Roman" w:hAnsi="Times New Roman" w:cs="Times New Roman"/>
          <w:i/>
          <w:sz w:val="24"/>
          <w:szCs w:val="24"/>
        </w:rPr>
        <w:t xml:space="preserve"> </w:t>
      </w:r>
      <w:r w:rsidR="00B468C6" w:rsidRPr="00956847">
        <w:rPr>
          <w:rFonts w:ascii="Times New Roman" w:hAnsi="Times New Roman" w:cs="Times New Roman"/>
          <w:i/>
          <w:sz w:val="24"/>
          <w:szCs w:val="24"/>
        </w:rPr>
        <w:lastRenderedPageBreak/>
        <w:t>glycos</w:t>
      </w:r>
      <w:r w:rsidR="00B468C6" w:rsidRPr="00956847">
        <w:rPr>
          <w:rFonts w:ascii="Times New Roman" w:hAnsi="Times New Roman" w:cs="Times New Roman"/>
          <w:i/>
          <w:sz w:val="24"/>
          <w:szCs w:val="24"/>
          <w:lang w:val="en-US"/>
        </w:rPr>
        <w:t>y</w:t>
      </w:r>
      <w:r w:rsidR="00B468C6" w:rsidRPr="00956847">
        <w:rPr>
          <w:rFonts w:ascii="Times New Roman" w:hAnsi="Times New Roman" w:cs="Times New Roman"/>
          <w:i/>
          <w:sz w:val="24"/>
          <w:szCs w:val="24"/>
        </w:rPr>
        <w:t xml:space="preserve">lation end products </w:t>
      </w:r>
      <w:r w:rsidR="00B468C6" w:rsidRPr="00956847">
        <w:rPr>
          <w:rFonts w:ascii="Times New Roman" w:hAnsi="Times New Roman" w:cs="Times New Roman"/>
          <w:sz w:val="24"/>
          <w:szCs w:val="24"/>
        </w:rPr>
        <w:t>(AGEs)</w:t>
      </w:r>
      <w:r w:rsidR="00B468C6" w:rsidRPr="00956847">
        <w:rPr>
          <w:rFonts w:ascii="Times New Roman" w:hAnsi="Times New Roman" w:cs="Times New Roman"/>
          <w:sz w:val="24"/>
          <w:szCs w:val="24"/>
          <w:lang w:val="en-US"/>
        </w:rPr>
        <w:t xml:space="preserve"> sehingga terjadi kelainan strukt</w:t>
      </w:r>
      <w:r w:rsidR="00B468C6">
        <w:rPr>
          <w:rFonts w:ascii="Times New Roman" w:hAnsi="Times New Roman" w:cs="Times New Roman"/>
          <w:sz w:val="24"/>
          <w:szCs w:val="24"/>
          <w:lang w:val="en-US"/>
        </w:rPr>
        <w:t xml:space="preserve">ur dan fungsi kapiler. </w:t>
      </w:r>
      <w:proofErr w:type="gramStart"/>
      <w:r w:rsidR="00B468C6">
        <w:rPr>
          <w:rFonts w:ascii="Times New Roman" w:hAnsi="Times New Roman" w:cs="Times New Roman"/>
          <w:sz w:val="24"/>
          <w:szCs w:val="24"/>
          <w:lang w:val="en-US"/>
        </w:rPr>
        <w:t xml:space="preserve">Difusi </w:t>
      </w:r>
      <w:r w:rsidR="00B468C6" w:rsidRPr="00956847">
        <w:rPr>
          <w:rFonts w:ascii="Times New Roman" w:hAnsi="Times New Roman" w:cs="Times New Roman"/>
          <w:sz w:val="24"/>
          <w:szCs w:val="24"/>
          <w:lang w:val="en-US"/>
        </w:rPr>
        <w:t xml:space="preserve">glukosa </w:t>
      </w:r>
      <w:r w:rsidR="00B468C6">
        <w:rPr>
          <w:rFonts w:ascii="Times New Roman" w:hAnsi="Times New Roman" w:cs="Times New Roman"/>
          <w:sz w:val="24"/>
          <w:szCs w:val="24"/>
          <w:lang w:val="en-US"/>
        </w:rPr>
        <w:t xml:space="preserve">yang berlebihan </w:t>
      </w:r>
      <w:r w:rsidR="00B468C6" w:rsidRPr="00956847">
        <w:rPr>
          <w:rFonts w:ascii="Times New Roman" w:hAnsi="Times New Roman" w:cs="Times New Roman"/>
          <w:sz w:val="24"/>
          <w:szCs w:val="24"/>
          <w:lang w:val="en-US"/>
        </w:rPr>
        <w:t>ke intrasel saraf mengakibatkan peningkatan aktifitas aldosa reduktase yang mengubah gulkosa menjadi sorbitol serta fruktosa.</w:t>
      </w:r>
      <w:proofErr w:type="gramEnd"/>
      <w:r w:rsidR="00B468C6" w:rsidRPr="00956847">
        <w:rPr>
          <w:rFonts w:ascii="Times New Roman" w:hAnsi="Times New Roman" w:cs="Times New Roman"/>
          <w:sz w:val="24"/>
          <w:szCs w:val="24"/>
          <w:lang w:val="en-US"/>
        </w:rPr>
        <w:t xml:space="preserve"> Penumpukan sorbitol dan fruktosa mengakibatkan osmolaritas dan influks air sehingga terjadi cedera sel, terutama pada sel Schwann. Cedera sel saraf dan didukung oleh kelainan fungsi kapiler mengakibatkan kelainan berupa neuropati (Kumar </w:t>
      </w:r>
      <w:proofErr w:type="gramStart"/>
      <w:r w:rsidR="00B468C6" w:rsidRPr="00956847">
        <w:rPr>
          <w:rFonts w:ascii="Times New Roman" w:hAnsi="Times New Roman" w:cs="Times New Roman"/>
          <w:sz w:val="24"/>
          <w:szCs w:val="24"/>
          <w:lang w:val="en-US"/>
        </w:rPr>
        <w:t>dkk.,</w:t>
      </w:r>
      <w:proofErr w:type="gramEnd"/>
      <w:r w:rsidR="00B468C6" w:rsidRPr="00956847">
        <w:rPr>
          <w:rFonts w:ascii="Times New Roman" w:hAnsi="Times New Roman" w:cs="Times New Roman"/>
          <w:sz w:val="24"/>
          <w:szCs w:val="24"/>
          <w:lang w:val="en-US"/>
        </w:rPr>
        <w:t xml:space="preserve"> 2007).</w:t>
      </w:r>
    </w:p>
    <w:p w:rsidR="00B468C6" w:rsidRPr="00956847" w:rsidRDefault="00B468C6" w:rsidP="00F768FE">
      <w:pPr>
        <w:tabs>
          <w:tab w:val="left" w:pos="720"/>
        </w:tabs>
        <w:spacing w:after="0" w:line="360" w:lineRule="auto"/>
        <w:ind w:firstLine="720"/>
        <w:jc w:val="both"/>
        <w:rPr>
          <w:rFonts w:ascii="Times New Roman" w:hAnsi="Times New Roman" w:cs="Times New Roman"/>
          <w:sz w:val="24"/>
          <w:szCs w:val="24"/>
          <w:lang w:val="en-US"/>
        </w:rPr>
      </w:pPr>
      <w:proofErr w:type="gramStart"/>
      <w:r w:rsidRPr="00956847">
        <w:rPr>
          <w:rFonts w:ascii="Times New Roman" w:hAnsi="Times New Roman" w:cs="Times New Roman"/>
          <w:sz w:val="24"/>
          <w:szCs w:val="24"/>
          <w:lang w:val="en-US"/>
        </w:rPr>
        <w:t xml:space="preserve">Neuropati terdiri dari neuropati sensorik, neuropati motorik, dan neuropati otonom (Waspadji, 2009; </w:t>
      </w:r>
      <w:r w:rsidRPr="00956847">
        <w:rPr>
          <w:rFonts w:ascii="Times New Roman" w:hAnsi="Times New Roman" w:cs="Times New Roman"/>
          <w:sz w:val="24"/>
          <w:szCs w:val="24"/>
        </w:rPr>
        <w:t>Smeltzer</w:t>
      </w:r>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&amp; Bare, 200</w:t>
      </w:r>
      <w:r w:rsidRPr="00956847">
        <w:rPr>
          <w:rFonts w:ascii="Times New Roman" w:hAnsi="Times New Roman" w:cs="Times New Roman"/>
          <w:sz w:val="24"/>
          <w:szCs w:val="24"/>
          <w:lang w:val="en-US"/>
        </w:rPr>
        <w:t>8</w:t>
      </w:r>
      <w:r w:rsidRPr="00956847">
        <w:rPr>
          <w:rFonts w:ascii="Times New Roman" w:hAnsi="Times New Roman" w:cs="Times New Roman"/>
          <w:sz w:val="24"/>
          <w:szCs w:val="24"/>
        </w:rPr>
        <w:t>)</w:t>
      </w:r>
      <w:r w:rsidRPr="00956847">
        <w:rPr>
          <w:rFonts w:ascii="Times New Roman" w:hAnsi="Times New Roman" w:cs="Times New Roman"/>
          <w:sz w:val="24"/>
          <w:szCs w:val="24"/>
          <w:lang w:val="en-US"/>
        </w:rPr>
        <w:t>).</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Subekti (2010)</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menyatakan </w:t>
      </w:r>
      <w:r w:rsidRPr="00956847">
        <w:rPr>
          <w:rFonts w:ascii="Times New Roman" w:hAnsi="Times New Roman" w:cs="Times New Roman"/>
          <w:sz w:val="24"/>
          <w:szCs w:val="24"/>
        </w:rPr>
        <w:t xml:space="preserve">Neuropati sensorik </w:t>
      </w:r>
      <w:r w:rsidRPr="00956847">
        <w:rPr>
          <w:rFonts w:ascii="Times New Roman" w:hAnsi="Times New Roman" w:cs="Times New Roman"/>
          <w:sz w:val="24"/>
          <w:szCs w:val="24"/>
          <w:lang w:val="en-US"/>
        </w:rPr>
        <w:t xml:space="preserve">disebut juga dengan </w:t>
      </w:r>
      <w:r w:rsidRPr="00956847">
        <w:rPr>
          <w:rFonts w:ascii="Times New Roman" w:hAnsi="Times New Roman" w:cs="Times New Roman"/>
          <w:i/>
          <w:sz w:val="24"/>
          <w:szCs w:val="24"/>
        </w:rPr>
        <w:t>Diabetic Peripheral Neuropathy</w:t>
      </w:r>
      <w:r w:rsidRPr="00956847">
        <w:rPr>
          <w:rFonts w:ascii="Times New Roman" w:hAnsi="Times New Roman" w:cs="Times New Roman"/>
          <w:sz w:val="24"/>
          <w:szCs w:val="24"/>
        </w:rPr>
        <w:t xml:space="preserve"> (DPN)</w:t>
      </w:r>
      <w:r w:rsidRPr="00956847">
        <w:rPr>
          <w:rFonts w:ascii="Times New Roman" w:hAnsi="Times New Roman" w:cs="Times New Roman"/>
          <w:sz w:val="24"/>
          <w:szCs w:val="24"/>
          <w:lang w:val="en-US"/>
        </w:rPr>
        <w:t>.</w:t>
      </w:r>
      <w:proofErr w:type="gramEnd"/>
      <w:r w:rsidRPr="00956847">
        <w:rPr>
          <w:rFonts w:ascii="Times New Roman" w:hAnsi="Times New Roman" w:cs="Times New Roman"/>
          <w:sz w:val="24"/>
          <w:szCs w:val="24"/>
        </w:rPr>
        <w:t xml:space="preserve"> Smeltzer</w:t>
      </w:r>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 xml:space="preserve">&amp; Bare </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200</w:t>
      </w:r>
      <w:r w:rsidRPr="00956847">
        <w:rPr>
          <w:rFonts w:ascii="Times New Roman" w:hAnsi="Times New Roman" w:cs="Times New Roman"/>
          <w:sz w:val="24"/>
          <w:szCs w:val="24"/>
          <w:lang w:val="en-US"/>
        </w:rPr>
        <w:t>8</w:t>
      </w:r>
      <w:r w:rsidRPr="00956847">
        <w:rPr>
          <w:rFonts w:ascii="Times New Roman" w:hAnsi="Times New Roman" w:cs="Times New Roman"/>
          <w:sz w:val="24"/>
          <w:szCs w:val="24"/>
        </w:rPr>
        <w:t>)</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menguraikan beberapa gejala utama neuropati, yaitu: gejala neuropati sensorik adalah penurunan sensasi, nyeri, dan parastesia;  Neuropati motorik ditandai dengan atrofi dan kelemahan otot kaki; sedangkan neuropati otonom mengakibatkan penurunan atau tidak adanya keringat pada kaki sehingga kaki kering dan mudah retak.</w:t>
      </w:r>
    </w:p>
    <w:p w:rsidR="00B468C6" w:rsidRPr="00956847" w:rsidRDefault="00B468C6" w:rsidP="00F768FE">
      <w:pPr>
        <w:tabs>
          <w:tab w:val="left" w:pos="720"/>
        </w:tabs>
        <w:spacing w:after="0" w:line="360" w:lineRule="auto"/>
        <w:ind w:firstLine="720"/>
        <w:jc w:val="both"/>
        <w:rPr>
          <w:rFonts w:ascii="Times New Roman" w:hAnsi="Times New Roman" w:cs="Times New Roman"/>
          <w:color w:val="FF0000"/>
          <w:sz w:val="24"/>
          <w:szCs w:val="24"/>
          <w:lang w:val="en-US"/>
        </w:rPr>
      </w:pPr>
      <w:proofErr w:type="gramStart"/>
      <w:r w:rsidRPr="00956847">
        <w:rPr>
          <w:rFonts w:ascii="Times New Roman" w:hAnsi="Times New Roman" w:cs="Times New Roman"/>
          <w:sz w:val="24"/>
          <w:szCs w:val="24"/>
          <w:lang w:val="en-US"/>
        </w:rPr>
        <w:t>Beberapa hasil penelitian membuktikan bahwa kejadian neuropati pada pasien DM sangat tinggi.</w:t>
      </w:r>
      <w:proofErr w:type="gramEnd"/>
      <w:r w:rsidRPr="00956847">
        <w:rPr>
          <w:rFonts w:ascii="Times New Roman" w:hAnsi="Times New Roman" w:cs="Times New Roman"/>
          <w:sz w:val="24"/>
          <w:szCs w:val="24"/>
          <w:lang w:val="en-US"/>
        </w:rPr>
        <w:t xml:space="preserve"> Peneltian Purboyo (2010)</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 xml:space="preserve">menemukan prevalensi </w:t>
      </w:r>
      <w:r w:rsidRPr="00956847">
        <w:rPr>
          <w:rFonts w:ascii="Times New Roman" w:hAnsi="Times New Roman" w:cs="Times New Roman"/>
          <w:sz w:val="24"/>
          <w:szCs w:val="24"/>
          <w:lang w:val="en-US"/>
        </w:rPr>
        <w:t>neuropati sensorik (</w:t>
      </w:r>
      <w:r w:rsidRPr="00956847">
        <w:rPr>
          <w:rFonts w:ascii="Times New Roman" w:hAnsi="Times New Roman" w:cs="Times New Roman"/>
          <w:sz w:val="24"/>
          <w:szCs w:val="24"/>
        </w:rPr>
        <w:t>DPN</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 pada  pasien </w:t>
      </w:r>
      <w:r w:rsidRPr="00956847">
        <w:rPr>
          <w:rFonts w:ascii="Times New Roman" w:hAnsi="Times New Roman" w:cs="Times New Roman"/>
          <w:sz w:val="24"/>
          <w:szCs w:val="24"/>
        </w:rPr>
        <w:lastRenderedPageBreak/>
        <w:t>DM tipe II di Poliklinik DM RSUD Dr. Soetomo Surabaya sebesar 33%.</w:t>
      </w:r>
      <w:r w:rsidRPr="00956847">
        <w:rPr>
          <w:rFonts w:ascii="Times New Roman" w:hAnsi="Times New Roman" w:cs="Times New Roman"/>
          <w:sz w:val="24"/>
          <w:szCs w:val="24"/>
          <w:lang w:val="en-US"/>
        </w:rPr>
        <w:t xml:space="preserve"> Penelitian </w:t>
      </w:r>
      <w:r w:rsidRPr="00956847">
        <w:rPr>
          <w:rFonts w:ascii="Times New Roman" w:hAnsi="Times New Roman" w:cs="Times New Roman"/>
          <w:sz w:val="24"/>
          <w:szCs w:val="24"/>
        </w:rPr>
        <w:t>Samer (2012)</w:t>
      </w:r>
      <w:proofErr w:type="gramStart"/>
      <w:r>
        <w:rPr>
          <w:rFonts w:ascii="Times New Roman" w:hAnsi="Times New Roman" w:cs="Times New Roman"/>
          <w:sz w:val="24"/>
          <w:szCs w:val="24"/>
          <w:lang w:val="en-US"/>
        </w:rPr>
        <w:t>,</w:t>
      </w:r>
      <w:r w:rsidRPr="00956847">
        <w:rPr>
          <w:rFonts w:ascii="Times New Roman" w:hAnsi="Times New Roman" w:cs="Times New Roman"/>
          <w:sz w:val="24"/>
          <w:szCs w:val="24"/>
        </w:rPr>
        <w:t xml:space="preserve">  menemukan</w:t>
      </w:r>
      <w:proofErr w:type="gramEnd"/>
      <w:r w:rsidRPr="00956847">
        <w:rPr>
          <w:rFonts w:ascii="Times New Roman" w:hAnsi="Times New Roman" w:cs="Times New Roman"/>
          <w:sz w:val="24"/>
          <w:szCs w:val="24"/>
        </w:rPr>
        <w:t xml:space="preserve"> 74,7 % </w:t>
      </w:r>
      <w:r w:rsidRPr="00956847">
        <w:rPr>
          <w:rFonts w:ascii="Times New Roman" w:hAnsi="Times New Roman" w:cs="Times New Roman"/>
          <w:sz w:val="24"/>
          <w:szCs w:val="24"/>
          <w:lang w:val="en-US"/>
        </w:rPr>
        <w:t xml:space="preserve">pasien diabetes mengalami penurunan produksi keringat sehingga </w:t>
      </w:r>
      <w:r w:rsidRPr="00956847">
        <w:rPr>
          <w:rFonts w:ascii="Times New Roman" w:hAnsi="Times New Roman" w:cs="Times New Roman"/>
          <w:sz w:val="24"/>
          <w:szCs w:val="24"/>
        </w:rPr>
        <w:t xml:space="preserve">kulit </w:t>
      </w:r>
      <w:r w:rsidRPr="00956847">
        <w:rPr>
          <w:rFonts w:ascii="Times New Roman" w:hAnsi="Times New Roman" w:cs="Times New Roman"/>
          <w:sz w:val="24"/>
          <w:szCs w:val="24"/>
          <w:lang w:val="en-US"/>
        </w:rPr>
        <w:t xml:space="preserve">kaki </w:t>
      </w:r>
      <w:r w:rsidRPr="00956847">
        <w:rPr>
          <w:rFonts w:ascii="Times New Roman" w:hAnsi="Times New Roman" w:cs="Times New Roman"/>
          <w:sz w:val="24"/>
          <w:szCs w:val="24"/>
        </w:rPr>
        <w:t>kering.</w:t>
      </w:r>
      <w:r w:rsidRPr="00956847">
        <w:rPr>
          <w:rFonts w:ascii="Times New Roman" w:hAnsi="Times New Roman" w:cs="Times New Roman"/>
          <w:sz w:val="24"/>
          <w:szCs w:val="24"/>
          <w:lang w:val="en-US"/>
        </w:rPr>
        <w:t xml:space="preserve"> </w:t>
      </w:r>
    </w:p>
    <w:p w:rsidR="00B468C6" w:rsidRPr="00956847" w:rsidRDefault="00B468C6" w:rsidP="00F768FE">
      <w:pPr>
        <w:tabs>
          <w:tab w:val="left" w:pos="720"/>
        </w:tabs>
        <w:spacing w:after="0" w:line="360" w:lineRule="auto"/>
        <w:ind w:firstLine="720"/>
        <w:jc w:val="both"/>
        <w:rPr>
          <w:rFonts w:ascii="Times New Roman" w:hAnsi="Times New Roman" w:cs="Times New Roman"/>
          <w:sz w:val="24"/>
          <w:szCs w:val="24"/>
          <w:lang w:val="en-US"/>
        </w:rPr>
      </w:pPr>
      <w:r w:rsidRPr="00956847">
        <w:rPr>
          <w:rFonts w:ascii="Times New Roman" w:hAnsi="Times New Roman" w:cs="Times New Roman"/>
          <w:sz w:val="24"/>
          <w:szCs w:val="24"/>
          <w:lang w:val="en-US"/>
        </w:rPr>
        <w:t>Waspadji (2009)</w:t>
      </w:r>
      <w:r>
        <w:rPr>
          <w:rFonts w:ascii="Times New Roman" w:hAnsi="Times New Roman" w:cs="Times New Roman"/>
          <w:sz w:val="24"/>
          <w:szCs w:val="24"/>
          <w:lang w:val="en-US"/>
        </w:rPr>
        <w:t>, menyatakan</w:t>
      </w:r>
      <w:r w:rsidRPr="00956847">
        <w:rPr>
          <w:rFonts w:ascii="Times New Roman" w:hAnsi="Times New Roman" w:cs="Times New Roman"/>
          <w:sz w:val="24"/>
          <w:szCs w:val="24"/>
          <w:lang w:val="en-US"/>
        </w:rPr>
        <w:t xml:space="preserve"> jika neuropati tidak diatasi maka </w:t>
      </w:r>
      <w:proofErr w:type="gramStart"/>
      <w:r w:rsidRPr="00956847">
        <w:rPr>
          <w:rFonts w:ascii="Times New Roman" w:hAnsi="Times New Roman" w:cs="Times New Roman"/>
          <w:sz w:val="24"/>
          <w:szCs w:val="24"/>
          <w:lang w:val="en-US"/>
        </w:rPr>
        <w:t>akan</w:t>
      </w:r>
      <w:proofErr w:type="gramEnd"/>
      <w:r w:rsidRPr="00956847">
        <w:rPr>
          <w:rFonts w:ascii="Times New Roman" w:hAnsi="Times New Roman" w:cs="Times New Roman"/>
          <w:sz w:val="24"/>
          <w:szCs w:val="24"/>
          <w:lang w:val="en-US"/>
        </w:rPr>
        <w:t xml:space="preserve"> berlanjut menj</w:t>
      </w:r>
      <w:r>
        <w:rPr>
          <w:rFonts w:ascii="Times New Roman" w:hAnsi="Times New Roman" w:cs="Times New Roman"/>
          <w:sz w:val="24"/>
          <w:szCs w:val="24"/>
          <w:lang w:val="en-US"/>
        </w:rPr>
        <w:t xml:space="preserve">adi kaki diabetic. </w:t>
      </w:r>
      <w:proofErr w:type="gramStart"/>
      <w:r>
        <w:rPr>
          <w:rFonts w:ascii="Times New Roman" w:hAnsi="Times New Roman" w:cs="Times New Roman"/>
          <w:sz w:val="24"/>
          <w:szCs w:val="24"/>
          <w:lang w:val="en-US"/>
        </w:rPr>
        <w:t>Kaki diabetic</w:t>
      </w:r>
      <w:r w:rsidRPr="00956847">
        <w:rPr>
          <w:rFonts w:ascii="Times New Roman" w:hAnsi="Times New Roman" w:cs="Times New Roman"/>
          <w:sz w:val="24"/>
          <w:szCs w:val="24"/>
          <w:lang w:val="en-US"/>
        </w:rPr>
        <w:t xml:space="preserve"> merupakan komplikasi yang paling ditakuti karena </w:t>
      </w:r>
      <w:r w:rsidRPr="00956847">
        <w:rPr>
          <w:rFonts w:ascii="Times New Roman" w:hAnsi="Times New Roman" w:cs="Times New Roman"/>
          <w:sz w:val="24"/>
          <w:szCs w:val="24"/>
        </w:rPr>
        <w:t>resiko terjadinya amputasi yang cukup tinggi serta mengancam jiwa</w:t>
      </w:r>
      <w:r w:rsidRPr="00956847">
        <w:rPr>
          <w:rFonts w:ascii="Times New Roman" w:hAnsi="Times New Roman" w:cs="Times New Roman"/>
          <w:sz w:val="24"/>
          <w:szCs w:val="24"/>
          <w:lang w:val="en-US"/>
        </w:rPr>
        <w:t>.</w:t>
      </w:r>
      <w:proofErr w:type="gramEnd"/>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Data di Ruang Perawatan Penyakit Dalam RS Ciptomangunkusumo</w:t>
      </w:r>
      <w:r w:rsidRPr="00956847">
        <w:rPr>
          <w:rFonts w:ascii="Times New Roman" w:hAnsi="Times New Roman" w:cs="Times New Roman"/>
          <w:sz w:val="24"/>
          <w:szCs w:val="24"/>
          <w:lang w:val="en-US"/>
        </w:rPr>
        <w:t xml:space="preserve"> tahun </w:t>
      </w:r>
      <w:r w:rsidRPr="00956847">
        <w:rPr>
          <w:rFonts w:ascii="Times New Roman" w:hAnsi="Times New Roman" w:cs="Times New Roman"/>
          <w:sz w:val="24"/>
          <w:szCs w:val="24"/>
        </w:rPr>
        <w:t>2010-2011 memperlihatkan angka amputasi</w:t>
      </w:r>
      <w:r w:rsidRPr="00956847">
        <w:rPr>
          <w:rFonts w:ascii="Times New Roman" w:hAnsi="Times New Roman" w:cs="Times New Roman"/>
          <w:sz w:val="24"/>
          <w:szCs w:val="24"/>
          <w:lang w:val="en-US"/>
        </w:rPr>
        <w:t xml:space="preserve"> kaki diabetic mencapai</w:t>
      </w:r>
      <w:r w:rsidRPr="00956847">
        <w:rPr>
          <w:rFonts w:ascii="Times New Roman" w:hAnsi="Times New Roman" w:cs="Times New Roman"/>
          <w:sz w:val="24"/>
          <w:szCs w:val="24"/>
        </w:rPr>
        <w:t xml:space="preserve"> 54%</w:t>
      </w:r>
      <w:r>
        <w:rPr>
          <w:rFonts w:ascii="Times New Roman" w:hAnsi="Times New Roman" w:cs="Times New Roman"/>
          <w:sz w:val="24"/>
          <w:szCs w:val="24"/>
          <w:lang w:val="en-US"/>
        </w:rPr>
        <w:t xml:space="preserve"> (Pusat Data Persi, 2011). </w:t>
      </w:r>
      <w:proofErr w:type="gramStart"/>
      <w:r w:rsidRPr="00956847">
        <w:rPr>
          <w:rFonts w:ascii="Times New Roman" w:hAnsi="Times New Roman" w:cs="Times New Roman"/>
          <w:sz w:val="24"/>
          <w:szCs w:val="24"/>
          <w:lang w:val="en-US"/>
        </w:rPr>
        <w:t>Rini (2008)</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menemukan </w:t>
      </w:r>
      <w:r w:rsidRPr="00956847">
        <w:rPr>
          <w:rFonts w:ascii="Times New Roman" w:hAnsi="Times New Roman" w:cs="Times New Roman"/>
          <w:sz w:val="24"/>
          <w:szCs w:val="24"/>
        </w:rPr>
        <w:t xml:space="preserve">angka mortalitas </w:t>
      </w:r>
      <w:r w:rsidRPr="00956847">
        <w:rPr>
          <w:rFonts w:ascii="Times New Roman" w:hAnsi="Times New Roman" w:cs="Times New Roman"/>
          <w:sz w:val="24"/>
          <w:szCs w:val="24"/>
          <w:lang w:val="en-US"/>
        </w:rPr>
        <w:t>pasca amputasi mencapai 32%.</w:t>
      </w:r>
      <w:proofErr w:type="gramEnd"/>
      <w:r w:rsidRPr="00956847">
        <w:rPr>
          <w:rFonts w:ascii="Times New Roman" w:hAnsi="Times New Roman" w:cs="Times New Roman"/>
          <w:sz w:val="24"/>
          <w:szCs w:val="24"/>
          <w:lang w:val="en-US"/>
        </w:rPr>
        <w:t xml:space="preserve"> Kaki diabetic juga sebagai </w:t>
      </w:r>
      <w:r w:rsidRPr="00956847">
        <w:rPr>
          <w:rFonts w:ascii="Times New Roman" w:hAnsi="Times New Roman" w:cs="Times New Roman"/>
          <w:sz w:val="24"/>
          <w:szCs w:val="24"/>
        </w:rPr>
        <w:t>penyebab utama</w:t>
      </w:r>
      <w:r w:rsidRPr="00956847">
        <w:rPr>
          <w:rFonts w:ascii="Times New Roman" w:hAnsi="Times New Roman" w:cs="Times New Roman"/>
          <w:sz w:val="24"/>
          <w:szCs w:val="24"/>
          <w:lang w:val="en-US"/>
        </w:rPr>
        <w:t xml:space="preserve"> (80%)</w:t>
      </w:r>
      <w:r w:rsidRPr="00956847">
        <w:rPr>
          <w:rFonts w:ascii="Times New Roman" w:hAnsi="Times New Roman" w:cs="Times New Roman"/>
          <w:sz w:val="24"/>
          <w:szCs w:val="24"/>
        </w:rPr>
        <w:t xml:space="preserve"> diabetesi harus dirawat di rumah sakit</w:t>
      </w:r>
      <w:r w:rsidRPr="00956847">
        <w:rPr>
          <w:rFonts w:ascii="Times New Roman" w:hAnsi="Times New Roman" w:cs="Times New Roman"/>
          <w:sz w:val="24"/>
          <w:szCs w:val="24"/>
          <w:lang w:val="en-US"/>
        </w:rPr>
        <w:t xml:space="preserve"> dengan </w:t>
      </w:r>
      <w:r w:rsidRPr="00956847">
        <w:rPr>
          <w:rFonts w:ascii="Times New Roman" w:hAnsi="Times New Roman" w:cs="Times New Roman"/>
          <w:sz w:val="24"/>
          <w:szCs w:val="24"/>
        </w:rPr>
        <w:t>biaya 1</w:t>
      </w:r>
      <w:proofErr w:type="gramStart"/>
      <w:r w:rsidRPr="00956847">
        <w:rPr>
          <w:rFonts w:ascii="Times New Roman" w:hAnsi="Times New Roman" w:cs="Times New Roman"/>
          <w:sz w:val="24"/>
          <w:szCs w:val="24"/>
        </w:rPr>
        <w:t>,3</w:t>
      </w:r>
      <w:proofErr w:type="gramEnd"/>
      <w:r w:rsidRPr="00956847">
        <w:rPr>
          <w:rFonts w:ascii="Times New Roman" w:hAnsi="Times New Roman" w:cs="Times New Roman"/>
          <w:sz w:val="24"/>
          <w:szCs w:val="24"/>
        </w:rPr>
        <w:t xml:space="preserve"> sampai  1,6 juta rupiah perbulan untuk seorang diabetesi.</w:t>
      </w:r>
    </w:p>
    <w:p w:rsidR="00272EA4" w:rsidRDefault="00654C0D" w:rsidP="00F768FE">
      <w:pPr>
        <w:autoSpaceDE w:val="0"/>
        <w:autoSpaceDN w:val="0"/>
        <w:adjustRightInd w:val="0"/>
        <w:spacing w:after="0" w:line="360" w:lineRule="auto"/>
        <w:ind w:firstLine="720"/>
        <w:jc w:val="both"/>
        <w:rPr>
          <w:rFonts w:ascii="Times New Roman" w:hAnsi="Times New Roman" w:cs="Times New Roman"/>
          <w:sz w:val="24"/>
          <w:szCs w:val="24"/>
          <w:lang w:val="en-US"/>
        </w:rPr>
      </w:pPr>
      <w:r>
        <w:rPr>
          <w:rFonts w:ascii="Times New Roman" w:hAnsi="Times New Roman" w:cs="Times New Roman"/>
          <w:color w:val="000000"/>
          <w:sz w:val="24"/>
          <w:szCs w:val="24"/>
        </w:rPr>
        <w:t xml:space="preserve">Dari studi pendahuluan yang dilakukan oleh peneliti  </w:t>
      </w:r>
      <w:r w:rsidR="000F558E">
        <w:rPr>
          <w:rFonts w:ascii="Times New Roman" w:hAnsi="Times New Roman" w:cs="Times New Roman"/>
          <w:color w:val="000000"/>
          <w:sz w:val="24"/>
          <w:szCs w:val="24"/>
          <w:lang w:val="en-US"/>
        </w:rPr>
        <w:t xml:space="preserve">bahwa </w:t>
      </w:r>
      <w:r>
        <w:rPr>
          <w:rFonts w:ascii="Times New Roman" w:hAnsi="Times New Roman" w:cs="Times New Roman"/>
          <w:color w:val="000000"/>
          <w:sz w:val="24"/>
          <w:szCs w:val="24"/>
        </w:rPr>
        <w:t xml:space="preserve"> </w:t>
      </w:r>
      <w:r w:rsidR="000F558E">
        <w:rPr>
          <w:rFonts w:ascii="Times New Roman" w:hAnsi="Times New Roman" w:cs="Times New Roman"/>
          <w:color w:val="000000"/>
          <w:sz w:val="24"/>
          <w:szCs w:val="24"/>
          <w:lang w:val="en-US"/>
        </w:rPr>
        <w:t xml:space="preserve">puskesmas </w:t>
      </w:r>
      <w:r w:rsidR="00272EA4">
        <w:rPr>
          <w:rFonts w:ascii="Times New Roman" w:hAnsi="Times New Roman" w:cs="Times New Roman"/>
          <w:sz w:val="24"/>
          <w:szCs w:val="24"/>
        </w:rPr>
        <w:t xml:space="preserve">memiliki sebuah peguyuban diabetes melitus yang memiliki anggota berjumlah </w:t>
      </w:r>
      <w:r w:rsidR="000F558E">
        <w:rPr>
          <w:rFonts w:ascii="Times New Roman" w:hAnsi="Times New Roman" w:cs="Times New Roman"/>
          <w:sz w:val="24"/>
          <w:szCs w:val="24"/>
          <w:lang w:val="en-US"/>
        </w:rPr>
        <w:t xml:space="preserve">sekitar </w:t>
      </w:r>
      <w:r w:rsidR="00272EA4">
        <w:rPr>
          <w:rFonts w:ascii="Times New Roman" w:hAnsi="Times New Roman" w:cs="Times New Roman"/>
          <w:sz w:val="24"/>
          <w:szCs w:val="24"/>
        </w:rPr>
        <w:t>50 orang. Peguyuban ini memiliki kegiatan berupa senam, cek gula darah yang rutin dilaksanakan setiap 2 minggu sekali.</w:t>
      </w:r>
      <w:r w:rsidR="00272EA4">
        <w:rPr>
          <w:rFonts w:ascii="Times New Roman" w:hAnsi="Times New Roman" w:cs="Times New Roman"/>
          <w:sz w:val="24"/>
          <w:szCs w:val="24"/>
          <w:lang w:val="en-US"/>
        </w:rPr>
        <w:t xml:space="preserve"> </w:t>
      </w:r>
      <w:proofErr w:type="gramStart"/>
      <w:r w:rsidR="00272EA4">
        <w:rPr>
          <w:rFonts w:ascii="Times New Roman" w:hAnsi="Times New Roman" w:cs="Times New Roman"/>
          <w:sz w:val="24"/>
          <w:szCs w:val="24"/>
          <w:lang w:val="en-US"/>
        </w:rPr>
        <w:t>Upaya tersebut belum menunjukkan tindakan yang spesifik untuk memperbaiki sensasi dan kelembaba</w:t>
      </w:r>
      <w:r w:rsidR="00BB62C9">
        <w:rPr>
          <w:rFonts w:ascii="Times New Roman" w:hAnsi="Times New Roman" w:cs="Times New Roman"/>
          <w:sz w:val="24"/>
          <w:szCs w:val="24"/>
          <w:lang w:val="en-US"/>
        </w:rPr>
        <w:t>n kaki pada penderita DM.</w:t>
      </w:r>
      <w:proofErr w:type="gramEnd"/>
    </w:p>
    <w:p w:rsidR="00BB62C9" w:rsidRDefault="00BB62C9" w:rsidP="00F768FE">
      <w:pPr>
        <w:autoSpaceDE w:val="0"/>
        <w:autoSpaceDN w:val="0"/>
        <w:adjustRightInd w:val="0"/>
        <w:spacing w:after="0" w:line="360" w:lineRule="auto"/>
        <w:ind w:firstLine="720"/>
        <w:jc w:val="both"/>
        <w:rPr>
          <w:rFonts w:ascii="Times New Roman" w:eastAsia="Times New Roman" w:hAnsi="Times New Roman" w:cs="Times New Roman"/>
          <w:color w:val="000000"/>
          <w:sz w:val="24"/>
          <w:szCs w:val="24"/>
          <w:lang w:val="en-US"/>
        </w:rPr>
      </w:pPr>
      <w:r w:rsidRPr="00956847">
        <w:rPr>
          <w:rFonts w:ascii="Times New Roman" w:hAnsi="Times New Roman" w:cs="Times New Roman"/>
          <w:sz w:val="24"/>
          <w:szCs w:val="24"/>
          <w:lang w:val="en-US"/>
        </w:rPr>
        <w:lastRenderedPageBreak/>
        <w:t>Menurut Waspadji (2013)</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pencegahan kaki di</w:t>
      </w:r>
      <w:r w:rsidR="00E83952">
        <w:rPr>
          <w:rFonts w:ascii="Times New Roman" w:hAnsi="Times New Roman" w:cs="Times New Roman"/>
          <w:sz w:val="24"/>
          <w:szCs w:val="24"/>
          <w:lang w:val="en-US"/>
        </w:rPr>
        <w:t>a</w:t>
      </w:r>
      <w:r w:rsidRPr="00956847">
        <w:rPr>
          <w:rFonts w:ascii="Times New Roman" w:hAnsi="Times New Roman" w:cs="Times New Roman"/>
          <w:sz w:val="24"/>
          <w:szCs w:val="24"/>
          <w:lang w:val="en-US"/>
        </w:rPr>
        <w:t xml:space="preserve">betik dapat dilakukan dengan memperbaiki vaskularisasi kaki. </w:t>
      </w:r>
      <w:proofErr w:type="gramStart"/>
      <w:r w:rsidRPr="00956847">
        <w:rPr>
          <w:rFonts w:ascii="Times New Roman" w:hAnsi="Times New Roman" w:cs="Times New Roman"/>
          <w:sz w:val="24"/>
          <w:szCs w:val="24"/>
          <w:lang w:val="en-US"/>
        </w:rPr>
        <w:t>Tambunan dan Yunizar (2013)</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menyatakan vaskularisasi kaki dapat ditingkatkan dengan melakukan senam kaki secara teratur.</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Tambunan dan Yunizar (2013)</w:t>
      </w:r>
      <w:r>
        <w:rPr>
          <w:rFonts w:ascii="Times New Roman" w:hAnsi="Times New Roman" w:cs="Times New Roman"/>
          <w:sz w:val="24"/>
          <w:szCs w:val="24"/>
          <w:lang w:val="en-US"/>
        </w:rPr>
        <w:t>,</w:t>
      </w:r>
      <w:r w:rsidRPr="00956847">
        <w:rPr>
          <w:rFonts w:ascii="Times New Roman" w:hAnsi="Times New Roman" w:cs="Times New Roman"/>
          <w:sz w:val="24"/>
          <w:szCs w:val="24"/>
          <w:lang w:val="en-US"/>
        </w:rPr>
        <w:t xml:space="preserve"> juga menganjurkan kelembaban kulit kaki juga harus dijaga agar tidak kering dan tidak mudah retak.</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Stimulasi kutaneus dapat dilakukan untuk meningkatkan integrasi sensori dan aktivitas system saraf otonom (Potter 2005).</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 xml:space="preserve">Penggunaan </w:t>
      </w:r>
      <w:r w:rsidRPr="00956847">
        <w:rPr>
          <w:rFonts w:ascii="Times New Roman" w:eastAsia="Times New Roman" w:hAnsi="Times New Roman" w:cs="Times New Roman"/>
          <w:i/>
          <w:sz w:val="24"/>
          <w:szCs w:val="24"/>
          <w:lang w:val="en-US"/>
        </w:rPr>
        <w:t>Virgin Coconut Oil</w:t>
      </w:r>
      <w:r w:rsidRPr="00956847">
        <w:rPr>
          <w:rFonts w:ascii="Times New Roman" w:eastAsia="Times New Roman" w:hAnsi="Times New Roman" w:cs="Times New Roman"/>
          <w:sz w:val="24"/>
          <w:szCs w:val="24"/>
          <w:lang w:val="en-US"/>
        </w:rPr>
        <w:t xml:space="preserve"> (VCO) atau minyak kelapa murni</w:t>
      </w:r>
      <w:r w:rsidRPr="00956847">
        <w:rPr>
          <w:rFonts w:ascii="Times New Roman" w:hAnsi="Times New Roman" w:cs="Times New Roman"/>
          <w:sz w:val="24"/>
          <w:szCs w:val="24"/>
          <w:lang w:val="en-US"/>
        </w:rPr>
        <w:t xml:space="preserve"> pada stimulasi kut</w:t>
      </w:r>
      <w:r>
        <w:rPr>
          <w:rFonts w:ascii="Times New Roman" w:hAnsi="Times New Roman" w:cs="Times New Roman"/>
          <w:sz w:val="24"/>
          <w:szCs w:val="24"/>
          <w:lang w:val="en-US"/>
        </w:rPr>
        <w:t>an</w:t>
      </w:r>
      <w:r w:rsidR="00E83952">
        <w:rPr>
          <w:rFonts w:ascii="Times New Roman" w:hAnsi="Times New Roman" w:cs="Times New Roman"/>
          <w:sz w:val="24"/>
          <w:szCs w:val="24"/>
          <w:lang w:val="en-US"/>
        </w:rPr>
        <w:t>eus</w:t>
      </w:r>
      <w:r>
        <w:rPr>
          <w:rFonts w:ascii="Times New Roman" w:hAnsi="Times New Roman" w:cs="Times New Roman"/>
          <w:sz w:val="24"/>
          <w:szCs w:val="24"/>
          <w:lang w:val="en-US"/>
        </w:rPr>
        <w:t xml:space="preserve"> mengakibatkan asam lemak</w:t>
      </w:r>
      <w:r w:rsidR="000F558E">
        <w:rPr>
          <w:rFonts w:ascii="Times New Roman" w:hAnsi="Times New Roman" w:cs="Times New Roman"/>
          <w:sz w:val="24"/>
          <w:szCs w:val="24"/>
          <w:lang w:val="en-US"/>
        </w:rPr>
        <w:t xml:space="preserve"> </w:t>
      </w:r>
      <w:r w:rsidRPr="00956847">
        <w:rPr>
          <w:rFonts w:ascii="Times New Roman" w:hAnsi="Times New Roman" w:cs="Times New Roman"/>
          <w:sz w:val="24"/>
          <w:szCs w:val="24"/>
          <w:lang w:val="en-US"/>
        </w:rPr>
        <w:t xml:space="preserve">berikatan dengan </w:t>
      </w:r>
      <w:r w:rsidRPr="00956847">
        <w:rPr>
          <w:rFonts w:ascii="Times New Roman" w:eastAsia="Times New Roman" w:hAnsi="Times New Roman" w:cs="Times New Roman"/>
          <w:color w:val="000000"/>
          <w:sz w:val="24"/>
          <w:szCs w:val="24"/>
        </w:rPr>
        <w:t xml:space="preserve">keringat </w:t>
      </w:r>
      <w:r w:rsidRPr="00956847">
        <w:rPr>
          <w:rFonts w:ascii="Times New Roman" w:eastAsia="Times New Roman" w:hAnsi="Times New Roman" w:cs="Times New Roman"/>
          <w:color w:val="000000"/>
          <w:sz w:val="24"/>
          <w:szCs w:val="24"/>
          <w:lang w:val="en-US"/>
        </w:rPr>
        <w:t xml:space="preserve">kemudian </w:t>
      </w:r>
      <w:r w:rsidRPr="00956847">
        <w:rPr>
          <w:rFonts w:ascii="Times New Roman" w:eastAsia="Times New Roman" w:hAnsi="Times New Roman" w:cs="Times New Roman"/>
          <w:color w:val="000000"/>
          <w:sz w:val="24"/>
          <w:szCs w:val="24"/>
        </w:rPr>
        <w:t>melapisi permukaan</w:t>
      </w:r>
      <w:r w:rsidRPr="00956847">
        <w:rPr>
          <w:rFonts w:ascii="Times New Roman" w:hAnsi="Times New Roman" w:cs="Times New Roman"/>
          <w:sz w:val="24"/>
          <w:szCs w:val="24"/>
          <w:lang w:val="en-US"/>
        </w:rPr>
        <w:t xml:space="preserve"> </w:t>
      </w:r>
      <w:r w:rsidRPr="00956847">
        <w:rPr>
          <w:rFonts w:ascii="Times New Roman" w:eastAsia="Times New Roman" w:hAnsi="Times New Roman" w:cs="Times New Roman"/>
          <w:color w:val="000000"/>
          <w:sz w:val="24"/>
          <w:szCs w:val="24"/>
        </w:rPr>
        <w:t xml:space="preserve">kulit </w:t>
      </w:r>
      <w:r w:rsidRPr="00956847">
        <w:rPr>
          <w:rFonts w:ascii="Times New Roman" w:eastAsia="Times New Roman" w:hAnsi="Times New Roman" w:cs="Times New Roman"/>
          <w:color w:val="000000"/>
          <w:sz w:val="24"/>
          <w:szCs w:val="24"/>
          <w:lang w:val="en-US"/>
        </w:rPr>
        <w:t xml:space="preserve">sehingga dapat </w:t>
      </w:r>
      <w:r w:rsidRPr="00956847">
        <w:rPr>
          <w:rFonts w:ascii="Times New Roman" w:eastAsia="Times New Roman" w:hAnsi="Times New Roman" w:cs="Times New Roman"/>
          <w:color w:val="000000"/>
          <w:sz w:val="24"/>
          <w:szCs w:val="24"/>
        </w:rPr>
        <w:t>menahan air di stratum corneum</w:t>
      </w:r>
      <w:r w:rsidRPr="00956847">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rPr>
        <w:t>(Eurell &amp; Frappier, 2006).</w:t>
      </w:r>
      <w:proofErr w:type="gramEnd"/>
      <w:r w:rsidR="00763D52">
        <w:rPr>
          <w:rFonts w:ascii="Times New Roman" w:eastAsia="Times New Roman" w:hAnsi="Times New Roman" w:cs="Times New Roman"/>
          <w:color w:val="000000"/>
          <w:sz w:val="24"/>
          <w:szCs w:val="24"/>
          <w:lang w:val="en-US"/>
        </w:rPr>
        <w:t xml:space="preserve"> </w:t>
      </w:r>
      <w:proofErr w:type="gramStart"/>
      <w:r w:rsidR="00763D52">
        <w:rPr>
          <w:rFonts w:ascii="Times New Roman" w:eastAsia="Times New Roman" w:hAnsi="Times New Roman" w:cs="Times New Roman"/>
          <w:color w:val="000000"/>
          <w:sz w:val="24"/>
          <w:szCs w:val="24"/>
          <w:lang w:val="en-US"/>
        </w:rPr>
        <w:t>Beberapa hasil penelitian tersebut merupakan tindakan yang terpisah sehingga para diabetisi masih kesulitan melakukan sendiri.</w:t>
      </w:r>
      <w:proofErr w:type="gramEnd"/>
      <w:r w:rsidR="00763D52">
        <w:rPr>
          <w:rFonts w:ascii="Times New Roman" w:eastAsia="Times New Roman" w:hAnsi="Times New Roman" w:cs="Times New Roman"/>
          <w:color w:val="000000"/>
          <w:sz w:val="24"/>
          <w:szCs w:val="24"/>
          <w:lang w:val="en-US"/>
        </w:rPr>
        <w:t xml:space="preserve"> </w:t>
      </w:r>
      <w:proofErr w:type="gramStart"/>
      <w:r w:rsidR="00763D52">
        <w:rPr>
          <w:rFonts w:ascii="Times New Roman" w:eastAsia="Times New Roman" w:hAnsi="Times New Roman" w:cs="Times New Roman"/>
          <w:color w:val="000000"/>
          <w:sz w:val="24"/>
          <w:szCs w:val="24"/>
          <w:lang w:val="en-US"/>
        </w:rPr>
        <w:t>Para diabetisi sangat membutuhkan tindakan yang mudah dan menarik untuk dilakukan.</w:t>
      </w:r>
      <w:proofErr w:type="gramEnd"/>
      <w:r w:rsidR="00763D52">
        <w:rPr>
          <w:rFonts w:ascii="Times New Roman" w:eastAsia="Times New Roman" w:hAnsi="Times New Roman" w:cs="Times New Roman"/>
          <w:color w:val="000000"/>
          <w:sz w:val="24"/>
          <w:szCs w:val="24"/>
          <w:lang w:val="en-US"/>
        </w:rPr>
        <w:t xml:space="preserve"> </w:t>
      </w:r>
      <w:proofErr w:type="gramStart"/>
      <w:r w:rsidR="00763D52">
        <w:rPr>
          <w:rFonts w:ascii="Times New Roman" w:eastAsia="Times New Roman" w:hAnsi="Times New Roman" w:cs="Times New Roman"/>
          <w:color w:val="000000"/>
          <w:sz w:val="24"/>
          <w:szCs w:val="24"/>
          <w:lang w:val="en-US"/>
        </w:rPr>
        <w:t>Hal ini untuk mendorong agar para diabetisi dapat melakukan secara rutin.</w:t>
      </w:r>
      <w:proofErr w:type="gramEnd"/>
    </w:p>
    <w:p w:rsidR="003E1FE2" w:rsidRDefault="003E1FE2" w:rsidP="00F768FE">
      <w:pPr>
        <w:autoSpaceDE w:val="0"/>
        <w:autoSpaceDN w:val="0"/>
        <w:adjustRightInd w:val="0"/>
        <w:spacing w:after="0" w:line="360" w:lineRule="auto"/>
        <w:ind w:firstLine="720"/>
        <w:jc w:val="both"/>
        <w:rPr>
          <w:rFonts w:ascii="Times New Roman" w:eastAsia="Times New Roman" w:hAnsi="Times New Roman" w:cs="Times New Roman"/>
          <w:color w:val="000000"/>
          <w:sz w:val="24"/>
          <w:szCs w:val="24"/>
          <w:lang w:val="en-US"/>
        </w:rPr>
      </w:pPr>
    </w:p>
    <w:p w:rsidR="003E1FE2" w:rsidRPr="003E1FE2" w:rsidRDefault="003E1FE2" w:rsidP="00F768FE">
      <w:pPr>
        <w:autoSpaceDE w:val="0"/>
        <w:autoSpaceDN w:val="0"/>
        <w:adjustRightInd w:val="0"/>
        <w:spacing w:after="0" w:line="360" w:lineRule="auto"/>
        <w:jc w:val="both"/>
        <w:rPr>
          <w:rFonts w:ascii="Times New Roman" w:hAnsi="Times New Roman" w:cs="Times New Roman"/>
          <w:b/>
          <w:color w:val="000000"/>
          <w:sz w:val="24"/>
          <w:szCs w:val="24"/>
          <w:lang w:val="en-US"/>
        </w:rPr>
      </w:pPr>
      <w:r w:rsidRPr="003E1FE2">
        <w:rPr>
          <w:rFonts w:ascii="Times New Roman" w:eastAsia="Times New Roman" w:hAnsi="Times New Roman" w:cs="Times New Roman"/>
          <w:b/>
          <w:color w:val="000000"/>
          <w:sz w:val="24"/>
          <w:szCs w:val="24"/>
          <w:lang w:val="en-US"/>
        </w:rPr>
        <w:t>Metode Penelitian</w:t>
      </w:r>
    </w:p>
    <w:p w:rsidR="00D77585" w:rsidRPr="00956847" w:rsidRDefault="00375F63" w:rsidP="00771322">
      <w:pPr>
        <w:pStyle w:val="ListParagraph"/>
        <w:spacing w:after="0" w:line="360" w:lineRule="auto"/>
        <w:ind w:left="0" w:firstLine="540"/>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Jenis penelitian ini adalah </w:t>
      </w:r>
      <w:r w:rsidR="00763D52" w:rsidRPr="00763D52">
        <w:rPr>
          <w:rFonts w:ascii="Times New Roman" w:hAnsi="Times New Roman" w:cs="Times New Roman"/>
          <w:i/>
          <w:sz w:val="24"/>
          <w:szCs w:val="24"/>
          <w:lang w:val="en-US"/>
        </w:rPr>
        <w:t>quas</w:t>
      </w:r>
      <w:r w:rsidR="00763D52">
        <w:rPr>
          <w:rFonts w:ascii="Times New Roman" w:hAnsi="Times New Roman" w:cs="Times New Roman"/>
          <w:i/>
          <w:sz w:val="24"/>
          <w:szCs w:val="24"/>
          <w:lang w:val="en-US"/>
        </w:rPr>
        <w:t>i</w:t>
      </w:r>
      <w:r w:rsidRPr="00AA2627">
        <w:rPr>
          <w:rFonts w:ascii="Times New Roman" w:hAnsi="Times New Roman" w:cs="Times New Roman"/>
          <w:i/>
          <w:sz w:val="24"/>
          <w:szCs w:val="24"/>
        </w:rPr>
        <w:t xml:space="preserve"> </w:t>
      </w:r>
      <w:r w:rsidRPr="00956847">
        <w:rPr>
          <w:rFonts w:ascii="Times New Roman" w:hAnsi="Times New Roman" w:cs="Times New Roman"/>
          <w:i/>
          <w:sz w:val="24"/>
          <w:szCs w:val="24"/>
        </w:rPr>
        <w:t>eksperimen</w:t>
      </w:r>
      <w:r w:rsidRPr="00956847">
        <w:rPr>
          <w:rFonts w:ascii="Times New Roman" w:hAnsi="Times New Roman" w:cs="Times New Roman"/>
          <w:sz w:val="24"/>
          <w:szCs w:val="24"/>
        </w:rPr>
        <w:t xml:space="preserve"> dengan menggunakan rancangan </w:t>
      </w:r>
      <w:r>
        <w:rPr>
          <w:rFonts w:ascii="Times New Roman" w:hAnsi="Times New Roman" w:cs="Times New Roman"/>
          <w:i/>
          <w:sz w:val="24"/>
          <w:szCs w:val="24"/>
          <w:lang w:val="en-US"/>
        </w:rPr>
        <w:t xml:space="preserve"> </w:t>
      </w:r>
      <w:r w:rsidRPr="00956847">
        <w:rPr>
          <w:rFonts w:ascii="Times New Roman" w:hAnsi="Times New Roman" w:cs="Times New Roman"/>
          <w:i/>
          <w:sz w:val="24"/>
          <w:szCs w:val="24"/>
        </w:rPr>
        <w:t xml:space="preserve">pre test post test </w:t>
      </w:r>
      <w:r w:rsidR="0056547D">
        <w:rPr>
          <w:rFonts w:ascii="Times New Roman" w:hAnsi="Times New Roman" w:cs="Times New Roman"/>
          <w:i/>
          <w:sz w:val="24"/>
          <w:szCs w:val="24"/>
          <w:lang w:val="en-US"/>
        </w:rPr>
        <w:t xml:space="preserve">with control group </w:t>
      </w:r>
      <w:r w:rsidRPr="00956847">
        <w:rPr>
          <w:rFonts w:ascii="Times New Roman" w:hAnsi="Times New Roman" w:cs="Times New Roman"/>
          <w:i/>
          <w:sz w:val="24"/>
          <w:szCs w:val="24"/>
        </w:rPr>
        <w:t>design</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Penelitian ini menggunakan </w:t>
      </w:r>
      <w:r w:rsidR="0056547D">
        <w:rPr>
          <w:rFonts w:ascii="Times New Roman" w:hAnsi="Times New Roman" w:cs="Times New Roman"/>
          <w:sz w:val="24"/>
          <w:szCs w:val="24"/>
          <w:lang w:val="en-US"/>
        </w:rPr>
        <w:t>2</w:t>
      </w:r>
      <w:r w:rsidR="00224A9D">
        <w:rPr>
          <w:rFonts w:ascii="Times New Roman" w:hAnsi="Times New Roman" w:cs="Times New Roman"/>
          <w:sz w:val="24"/>
          <w:szCs w:val="24"/>
          <w:lang w:val="en-US"/>
        </w:rPr>
        <w:t xml:space="preserve"> (</w:t>
      </w:r>
      <w:r w:rsidR="0056547D">
        <w:rPr>
          <w:rFonts w:ascii="Times New Roman" w:hAnsi="Times New Roman" w:cs="Times New Roman"/>
          <w:sz w:val="24"/>
          <w:szCs w:val="24"/>
          <w:lang w:val="en-US"/>
        </w:rPr>
        <w:t>dua</w:t>
      </w:r>
      <w:proofErr w:type="gramStart"/>
      <w:r w:rsidR="00224A9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kelompok</w:t>
      </w:r>
      <w:proofErr w:type="gramEnd"/>
      <w:r w:rsidR="0056547D">
        <w:rPr>
          <w:rFonts w:ascii="Times New Roman" w:hAnsi="Times New Roman" w:cs="Times New Roman"/>
          <w:sz w:val="24"/>
          <w:szCs w:val="24"/>
          <w:lang w:val="en-US"/>
        </w:rPr>
        <w:t xml:space="preserve">, kelompok I adalah </w:t>
      </w:r>
      <w:r w:rsidR="0056547D">
        <w:rPr>
          <w:rFonts w:ascii="Times New Roman" w:hAnsi="Times New Roman" w:cs="Times New Roman"/>
          <w:sz w:val="24"/>
          <w:szCs w:val="24"/>
          <w:lang w:val="en-US"/>
        </w:rPr>
        <w:lastRenderedPageBreak/>
        <w:t>kelompok perlakukan yang diberikan perlakukan berupa SPA kaki diabetic</w:t>
      </w:r>
      <w:r w:rsidR="00771322">
        <w:rPr>
          <w:rFonts w:ascii="Times New Roman" w:hAnsi="Times New Roman" w:cs="Times New Roman"/>
          <w:sz w:val="24"/>
          <w:szCs w:val="24"/>
          <w:lang w:val="en-US"/>
        </w:rPr>
        <w:t xml:space="preserve">. </w:t>
      </w:r>
      <w:proofErr w:type="gramStart"/>
      <w:r w:rsidR="00771322">
        <w:rPr>
          <w:rFonts w:ascii="Times New Roman" w:hAnsi="Times New Roman" w:cs="Times New Roman"/>
          <w:sz w:val="24"/>
          <w:szCs w:val="24"/>
          <w:lang w:val="en-US"/>
        </w:rPr>
        <w:t>Kelompok II disebut kelompok k</w:t>
      </w:r>
      <w:r w:rsidR="0056547D">
        <w:rPr>
          <w:rFonts w:ascii="Times New Roman" w:hAnsi="Times New Roman" w:cs="Times New Roman"/>
          <w:sz w:val="24"/>
          <w:szCs w:val="24"/>
          <w:lang w:val="en-US"/>
        </w:rPr>
        <w:t>ontrol yang mendapatkan perlakuan standar berupa senam kaki.</w:t>
      </w:r>
      <w:proofErr w:type="gramEnd"/>
      <w:r w:rsidR="0056547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roofErr w:type="gramStart"/>
      <w:r w:rsidR="00AA2627">
        <w:rPr>
          <w:rFonts w:ascii="Times New Roman" w:hAnsi="Times New Roman" w:cs="Times New Roman"/>
          <w:sz w:val="24"/>
          <w:szCs w:val="24"/>
          <w:lang w:val="en-US"/>
        </w:rPr>
        <w:t xml:space="preserve">Sensasi dan kelembaban kulit kaki diukur sebelum dan setelah diberi tindakan </w:t>
      </w:r>
      <w:r w:rsidR="0056547D">
        <w:rPr>
          <w:rFonts w:ascii="Times New Roman" w:hAnsi="Times New Roman" w:cs="Times New Roman"/>
          <w:sz w:val="24"/>
          <w:szCs w:val="24"/>
          <w:lang w:val="en-US"/>
        </w:rPr>
        <w:t>selama satu bulan.</w:t>
      </w:r>
      <w:proofErr w:type="gramEnd"/>
      <w:r w:rsidR="004751E1">
        <w:rPr>
          <w:rFonts w:ascii="Times New Roman" w:hAnsi="Times New Roman" w:cs="Times New Roman"/>
          <w:sz w:val="24"/>
          <w:szCs w:val="24"/>
          <w:lang w:val="en-US"/>
        </w:rPr>
        <w:t xml:space="preserve"> </w:t>
      </w:r>
      <w:r w:rsidR="00F95B83">
        <w:rPr>
          <w:rFonts w:ascii="Times New Roman" w:hAnsi="Times New Roman" w:cs="Times New Roman"/>
          <w:sz w:val="24"/>
          <w:szCs w:val="24"/>
        </w:rPr>
        <w:t xml:space="preserve">Penelitian ini </w:t>
      </w:r>
      <w:r w:rsidR="00F95B83">
        <w:rPr>
          <w:rFonts w:ascii="Times New Roman" w:hAnsi="Times New Roman" w:cs="Times New Roman"/>
          <w:sz w:val="24"/>
          <w:szCs w:val="24"/>
          <w:lang w:val="en-US"/>
        </w:rPr>
        <w:t>telah</w:t>
      </w:r>
      <w:r w:rsidR="00D77585" w:rsidRPr="00956847">
        <w:rPr>
          <w:rFonts w:ascii="Times New Roman" w:hAnsi="Times New Roman" w:cs="Times New Roman"/>
          <w:sz w:val="24"/>
          <w:szCs w:val="24"/>
        </w:rPr>
        <w:t xml:space="preserve"> dilak</w:t>
      </w:r>
      <w:r w:rsidR="002549BD">
        <w:rPr>
          <w:rFonts w:ascii="Times New Roman" w:hAnsi="Times New Roman" w:cs="Times New Roman"/>
          <w:sz w:val="24"/>
          <w:szCs w:val="24"/>
        </w:rPr>
        <w:t>ukan di wilayah kerja Puskesmas</w:t>
      </w:r>
      <w:r w:rsidR="00A966EE">
        <w:rPr>
          <w:rFonts w:ascii="Times New Roman" w:hAnsi="Times New Roman" w:cs="Times New Roman"/>
          <w:sz w:val="24"/>
          <w:szCs w:val="24"/>
          <w:lang w:val="en-US"/>
        </w:rPr>
        <w:t xml:space="preserve"> </w:t>
      </w:r>
      <w:r w:rsidR="002549BD">
        <w:rPr>
          <w:rFonts w:ascii="Times New Roman" w:hAnsi="Times New Roman" w:cs="Times New Roman"/>
          <w:sz w:val="24"/>
          <w:szCs w:val="24"/>
          <w:lang w:val="en-US"/>
        </w:rPr>
        <w:t xml:space="preserve"> </w:t>
      </w:r>
      <w:r w:rsidR="00314DB6">
        <w:rPr>
          <w:rFonts w:ascii="Times New Roman" w:hAnsi="Times New Roman" w:cs="Times New Roman"/>
          <w:sz w:val="24"/>
          <w:szCs w:val="24"/>
          <w:lang w:val="en-US"/>
        </w:rPr>
        <w:t>II Denpasar Barat</w:t>
      </w:r>
      <w:r w:rsidR="00095A3D">
        <w:rPr>
          <w:rFonts w:ascii="Times New Roman" w:hAnsi="Times New Roman" w:cs="Times New Roman"/>
          <w:sz w:val="24"/>
          <w:szCs w:val="24"/>
          <w:lang w:val="en-US"/>
        </w:rPr>
        <w:t xml:space="preserve">, </w:t>
      </w:r>
      <w:r w:rsidR="00D77585" w:rsidRPr="00956847">
        <w:rPr>
          <w:rFonts w:ascii="Times New Roman" w:hAnsi="Times New Roman" w:cs="Times New Roman"/>
          <w:sz w:val="24"/>
          <w:szCs w:val="24"/>
          <w:lang w:val="en-US"/>
        </w:rPr>
        <w:t xml:space="preserve">  mulai bulan </w:t>
      </w:r>
      <w:r w:rsidR="00F95B83">
        <w:rPr>
          <w:rFonts w:ascii="Times New Roman" w:hAnsi="Times New Roman" w:cs="Times New Roman"/>
          <w:sz w:val="24"/>
          <w:szCs w:val="24"/>
          <w:lang w:val="en-US"/>
        </w:rPr>
        <w:t>Juli</w:t>
      </w:r>
      <w:r w:rsidR="00D77585" w:rsidRPr="00956847">
        <w:rPr>
          <w:rFonts w:ascii="Times New Roman" w:hAnsi="Times New Roman" w:cs="Times New Roman"/>
          <w:sz w:val="24"/>
          <w:szCs w:val="24"/>
          <w:lang w:val="en-US"/>
        </w:rPr>
        <w:t xml:space="preserve"> – </w:t>
      </w:r>
      <w:r w:rsidR="00F95B83">
        <w:rPr>
          <w:rFonts w:ascii="Times New Roman" w:hAnsi="Times New Roman" w:cs="Times New Roman"/>
          <w:sz w:val="24"/>
          <w:szCs w:val="24"/>
          <w:lang w:val="en-US"/>
        </w:rPr>
        <w:t>September</w:t>
      </w:r>
      <w:r w:rsidR="00D77585" w:rsidRPr="00956847">
        <w:rPr>
          <w:rFonts w:ascii="Times New Roman" w:hAnsi="Times New Roman" w:cs="Times New Roman"/>
          <w:sz w:val="24"/>
          <w:szCs w:val="24"/>
          <w:lang w:val="en-US"/>
        </w:rPr>
        <w:t xml:space="preserve"> 201</w:t>
      </w:r>
      <w:r w:rsidR="00314DB6">
        <w:rPr>
          <w:rFonts w:ascii="Times New Roman" w:hAnsi="Times New Roman" w:cs="Times New Roman"/>
          <w:sz w:val="24"/>
          <w:szCs w:val="24"/>
          <w:lang w:val="en-US"/>
        </w:rPr>
        <w:t>7</w:t>
      </w:r>
      <w:r w:rsidR="00D77585" w:rsidRPr="00956847">
        <w:rPr>
          <w:rFonts w:ascii="Times New Roman" w:hAnsi="Times New Roman" w:cs="Times New Roman"/>
          <w:sz w:val="24"/>
          <w:szCs w:val="24"/>
          <w:lang w:val="en-US"/>
        </w:rPr>
        <w:t xml:space="preserve">. </w:t>
      </w:r>
      <w:proofErr w:type="gramStart"/>
      <w:r w:rsidR="0074213C">
        <w:rPr>
          <w:rFonts w:ascii="Times New Roman" w:hAnsi="Times New Roman" w:cs="Times New Roman"/>
          <w:sz w:val="24"/>
          <w:szCs w:val="24"/>
          <w:lang w:val="en-US"/>
        </w:rPr>
        <w:t>Jum</w:t>
      </w:r>
      <w:r w:rsidR="00D77585" w:rsidRPr="0074213C">
        <w:rPr>
          <w:rFonts w:ascii="Times New Roman" w:hAnsi="Times New Roman" w:cs="Times New Roman"/>
          <w:sz w:val="24"/>
          <w:szCs w:val="24"/>
          <w:lang w:val="en-US"/>
        </w:rPr>
        <w:t xml:space="preserve">lah sampel yang diambil </w:t>
      </w:r>
      <w:r w:rsidR="00314DB6">
        <w:rPr>
          <w:rFonts w:ascii="Times New Roman" w:hAnsi="Times New Roman" w:cs="Times New Roman"/>
          <w:sz w:val="24"/>
          <w:szCs w:val="24"/>
          <w:lang w:val="en-US"/>
        </w:rPr>
        <w:t xml:space="preserve">sesuai dengan kriteri inklusi </w:t>
      </w:r>
      <w:r w:rsidR="00E83952">
        <w:rPr>
          <w:rFonts w:ascii="Times New Roman" w:hAnsi="Times New Roman" w:cs="Times New Roman"/>
          <w:sz w:val="24"/>
          <w:szCs w:val="24"/>
          <w:lang w:val="en-US"/>
        </w:rPr>
        <w:t>45</w:t>
      </w:r>
      <w:r w:rsidR="008D39CF" w:rsidRPr="0074213C">
        <w:rPr>
          <w:rFonts w:ascii="Times New Roman" w:hAnsi="Times New Roman" w:cs="Times New Roman"/>
          <w:sz w:val="24"/>
          <w:szCs w:val="24"/>
          <w:lang w:val="en-US"/>
        </w:rPr>
        <w:t xml:space="preserve"> orang.</w:t>
      </w:r>
      <w:proofErr w:type="gramEnd"/>
      <w:r w:rsidR="0074213C">
        <w:rPr>
          <w:rFonts w:ascii="Times New Roman" w:hAnsi="Times New Roman" w:cs="Times New Roman"/>
          <w:color w:val="FF0000"/>
          <w:sz w:val="24"/>
          <w:szCs w:val="24"/>
          <w:lang w:val="en-US"/>
        </w:rPr>
        <w:t xml:space="preserve"> </w:t>
      </w:r>
      <w:proofErr w:type="gramStart"/>
      <w:r w:rsidR="00D77585" w:rsidRPr="00956847">
        <w:rPr>
          <w:rFonts w:ascii="Times New Roman" w:eastAsiaTheme="minorEastAsia" w:hAnsi="Times New Roman" w:cs="Times New Roman"/>
          <w:sz w:val="24"/>
          <w:szCs w:val="24"/>
          <w:lang w:val="en-US"/>
        </w:rPr>
        <w:t>Sampel di</w:t>
      </w:r>
      <w:r w:rsidR="008D39CF">
        <w:rPr>
          <w:rFonts w:ascii="Times New Roman" w:eastAsiaTheme="minorEastAsia" w:hAnsi="Times New Roman" w:cs="Times New Roman"/>
          <w:sz w:val="24"/>
          <w:szCs w:val="24"/>
          <w:lang w:val="en-US"/>
        </w:rPr>
        <w:t>am</w:t>
      </w:r>
      <w:r w:rsidR="00D77585" w:rsidRPr="00956847">
        <w:rPr>
          <w:rFonts w:ascii="Times New Roman" w:eastAsiaTheme="minorEastAsia" w:hAnsi="Times New Roman" w:cs="Times New Roman"/>
          <w:sz w:val="24"/>
          <w:szCs w:val="24"/>
          <w:lang w:val="en-US"/>
        </w:rPr>
        <w:t xml:space="preserve">bil dengan teknik </w:t>
      </w:r>
      <w:r w:rsidR="00314DB6">
        <w:rPr>
          <w:rFonts w:ascii="Times New Roman" w:eastAsiaTheme="minorEastAsia" w:hAnsi="Times New Roman" w:cs="Times New Roman"/>
          <w:sz w:val="24"/>
          <w:szCs w:val="24"/>
          <w:lang w:val="en-US"/>
        </w:rPr>
        <w:t>konsekutif sampling</w:t>
      </w:r>
      <w:r w:rsidR="006E46E4">
        <w:rPr>
          <w:rFonts w:ascii="Times New Roman" w:eastAsiaTheme="minorEastAsia" w:hAnsi="Times New Roman" w:cs="Times New Roman"/>
          <w:sz w:val="24"/>
          <w:szCs w:val="24"/>
          <w:lang w:val="en-US"/>
        </w:rPr>
        <w:t xml:space="preserve"> kemudian dibagi 2 kelompok yaitu kelompok perlakukan dan kontrol</w:t>
      </w:r>
      <w:r w:rsidR="00D77585" w:rsidRPr="00956847">
        <w:rPr>
          <w:rFonts w:ascii="Times New Roman" w:eastAsiaTheme="minorEastAsia" w:hAnsi="Times New Roman" w:cs="Times New Roman"/>
          <w:sz w:val="24"/>
          <w:szCs w:val="24"/>
          <w:lang w:val="en-US"/>
        </w:rPr>
        <w:t>.</w:t>
      </w:r>
      <w:proofErr w:type="gramEnd"/>
      <w:r w:rsidR="00D77585" w:rsidRPr="00956847">
        <w:rPr>
          <w:rFonts w:ascii="Times New Roman" w:hAnsi="Times New Roman" w:cs="Times New Roman"/>
          <w:sz w:val="24"/>
          <w:szCs w:val="24"/>
          <w:lang w:val="en-US"/>
        </w:rPr>
        <w:t xml:space="preserve"> </w:t>
      </w:r>
    </w:p>
    <w:p w:rsidR="004A73C5" w:rsidRDefault="004A73C5" w:rsidP="00F768FE">
      <w:pPr>
        <w:spacing w:after="0" w:line="360" w:lineRule="auto"/>
        <w:jc w:val="both"/>
        <w:rPr>
          <w:rFonts w:ascii="Times New Roman" w:hAnsi="Times New Roman" w:cs="Times New Roman"/>
          <w:sz w:val="24"/>
          <w:szCs w:val="24"/>
          <w:lang w:val="en-US"/>
        </w:rPr>
      </w:pPr>
    </w:p>
    <w:p w:rsidR="003E1FE2" w:rsidRPr="003E1FE2" w:rsidRDefault="003E1FE2" w:rsidP="00F768FE">
      <w:pPr>
        <w:spacing w:after="0" w:line="360" w:lineRule="auto"/>
        <w:jc w:val="both"/>
        <w:rPr>
          <w:rFonts w:ascii="Times New Roman" w:hAnsi="Times New Roman" w:cs="Times New Roman"/>
          <w:b/>
          <w:sz w:val="24"/>
          <w:szCs w:val="24"/>
          <w:lang w:val="en-US"/>
        </w:rPr>
      </w:pPr>
      <w:r w:rsidRPr="003E1FE2">
        <w:rPr>
          <w:rFonts w:ascii="Times New Roman" w:hAnsi="Times New Roman" w:cs="Times New Roman"/>
          <w:b/>
          <w:sz w:val="24"/>
          <w:szCs w:val="24"/>
          <w:lang w:val="en-US"/>
        </w:rPr>
        <w:t>Hasil dan Pembahasan</w:t>
      </w:r>
    </w:p>
    <w:p w:rsidR="00622F65" w:rsidRDefault="003E1FE2" w:rsidP="00F768FE">
      <w:pPr>
        <w:pStyle w:val="ListParagraph"/>
        <w:spacing w:after="0" w:line="360" w:lineRule="auto"/>
        <w:ind w:left="0" w:firstLine="72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Kedua kelompok responden diawali dengan pemeriksaan sensasi menggunakan alat monofilamen serta pemeriksaan kelembaban kaki dengan moistore skin.</w:t>
      </w:r>
      <w:proofErr w:type="gramEnd"/>
      <w:r>
        <w:rPr>
          <w:rFonts w:ascii="Times New Roman" w:hAnsi="Times New Roman" w:cs="Times New Roman"/>
          <w:sz w:val="24"/>
          <w:szCs w:val="24"/>
          <w:lang w:val="en-US"/>
        </w:rPr>
        <w:t xml:space="preserve"> Adapun hasil penelitian ini adalah sebagai berikut:</w:t>
      </w:r>
    </w:p>
    <w:p w:rsidR="00282B20" w:rsidRPr="00771322" w:rsidRDefault="00282B20" w:rsidP="00771322">
      <w:pPr>
        <w:pStyle w:val="ListParagraph"/>
        <w:numPr>
          <w:ilvl w:val="0"/>
          <w:numId w:val="41"/>
        </w:numPr>
        <w:spacing w:after="0" w:line="240" w:lineRule="auto"/>
        <w:ind w:left="274" w:hanging="274"/>
        <w:jc w:val="both"/>
        <w:rPr>
          <w:rFonts w:ascii="Times New Roman" w:hAnsi="Times New Roman" w:cs="Times New Roman"/>
          <w:sz w:val="24"/>
          <w:szCs w:val="24"/>
        </w:rPr>
      </w:pPr>
      <w:r w:rsidRPr="003E1FE2">
        <w:rPr>
          <w:rFonts w:ascii="Times New Roman" w:hAnsi="Times New Roman" w:cs="Times New Roman"/>
          <w:sz w:val="24"/>
          <w:szCs w:val="24"/>
        </w:rPr>
        <w:t>Karakteristik responden DM Tipe II berdasarkan jenis kelamin</w:t>
      </w:r>
    </w:p>
    <w:p w:rsidR="00771322" w:rsidRPr="003E1FE2" w:rsidRDefault="00771322" w:rsidP="00771322">
      <w:pPr>
        <w:pStyle w:val="ListParagraph"/>
        <w:spacing w:after="0" w:line="240" w:lineRule="auto"/>
        <w:ind w:left="274"/>
        <w:jc w:val="both"/>
        <w:rPr>
          <w:rFonts w:ascii="Times New Roman" w:hAnsi="Times New Roman" w:cs="Times New Roman"/>
          <w:sz w:val="24"/>
          <w:szCs w:val="24"/>
        </w:rPr>
      </w:pPr>
    </w:p>
    <w:p w:rsidR="008364BE" w:rsidRDefault="008364BE" w:rsidP="009260E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w:t>
      </w:r>
      <w:r w:rsidR="00282B20">
        <w:rPr>
          <w:rFonts w:ascii="Times New Roman" w:hAnsi="Times New Roman" w:cs="Times New Roman"/>
          <w:sz w:val="24"/>
          <w:szCs w:val="24"/>
        </w:rPr>
        <w:t xml:space="preserve">abel </w:t>
      </w:r>
      <w:r w:rsidR="00282B20">
        <w:rPr>
          <w:rFonts w:ascii="Times New Roman" w:hAnsi="Times New Roman" w:cs="Times New Roman"/>
          <w:sz w:val="24"/>
          <w:szCs w:val="24"/>
          <w:lang w:val="en-US"/>
        </w:rPr>
        <w:t>1</w:t>
      </w:r>
      <w:r w:rsidR="009260EE">
        <w:rPr>
          <w:rFonts w:ascii="Times New Roman" w:hAnsi="Times New Roman" w:cs="Times New Roman"/>
          <w:sz w:val="24"/>
          <w:szCs w:val="24"/>
          <w:lang w:val="en-US"/>
        </w:rPr>
        <w:t xml:space="preserve"> </w:t>
      </w:r>
      <w:r>
        <w:rPr>
          <w:rFonts w:ascii="Times New Roman" w:hAnsi="Times New Roman" w:cs="Times New Roman"/>
          <w:sz w:val="24"/>
          <w:szCs w:val="24"/>
        </w:rPr>
        <w:t xml:space="preserve">Distribusi Frekuensi Usia </w:t>
      </w:r>
      <w:r w:rsidR="00771322">
        <w:rPr>
          <w:rFonts w:ascii="Times New Roman" w:hAnsi="Times New Roman" w:cs="Times New Roman"/>
          <w:sz w:val="24"/>
          <w:szCs w:val="24"/>
          <w:lang w:val="en-US"/>
        </w:rPr>
        <w:t>R</w:t>
      </w:r>
      <w:r>
        <w:rPr>
          <w:rFonts w:ascii="Times New Roman" w:hAnsi="Times New Roman" w:cs="Times New Roman"/>
          <w:sz w:val="24"/>
          <w:szCs w:val="24"/>
        </w:rPr>
        <w:t xml:space="preserve">esponden DM Tipe </w:t>
      </w:r>
      <w:proofErr w:type="gramStart"/>
      <w:r>
        <w:rPr>
          <w:rFonts w:ascii="Times New Roman" w:hAnsi="Times New Roman" w:cs="Times New Roman"/>
          <w:sz w:val="24"/>
          <w:szCs w:val="24"/>
        </w:rPr>
        <w:t>II</w:t>
      </w:r>
      <w:r w:rsidR="00282B20">
        <w:rPr>
          <w:rFonts w:ascii="Times New Roman" w:hAnsi="Times New Roman" w:cs="Times New Roman"/>
          <w:sz w:val="24"/>
          <w:szCs w:val="24"/>
          <w:lang w:val="en-US"/>
        </w:rPr>
        <w:t xml:space="preserve"> </w:t>
      </w:r>
      <w:r w:rsidR="009260EE">
        <w:rPr>
          <w:rFonts w:ascii="Times New Roman" w:hAnsi="Times New Roman" w:cs="Times New Roman"/>
          <w:sz w:val="24"/>
          <w:szCs w:val="24"/>
          <w:lang w:val="en-US"/>
        </w:rPr>
        <w:t xml:space="preserve"> </w:t>
      </w:r>
      <w:r w:rsidR="00282B20">
        <w:rPr>
          <w:rFonts w:ascii="Times New Roman" w:hAnsi="Times New Roman" w:cs="Times New Roman"/>
          <w:sz w:val="24"/>
          <w:szCs w:val="24"/>
          <w:lang w:val="en-US"/>
        </w:rPr>
        <w:t>Pada</w:t>
      </w:r>
      <w:proofErr w:type="gramEnd"/>
      <w:r w:rsidR="00282B20">
        <w:rPr>
          <w:rFonts w:ascii="Times New Roman" w:hAnsi="Times New Roman" w:cs="Times New Roman"/>
          <w:sz w:val="24"/>
          <w:szCs w:val="24"/>
          <w:lang w:val="en-US"/>
        </w:rPr>
        <w:t xml:space="preserve"> Kelompok Kontrol dan Perlakukan</w:t>
      </w:r>
      <w:r>
        <w:rPr>
          <w:rFonts w:ascii="Times New Roman" w:hAnsi="Times New Roman" w:cs="Times New Roman"/>
          <w:sz w:val="24"/>
          <w:szCs w:val="24"/>
        </w:rPr>
        <w:t>Di Puskesmas II Denpasar Barat</w:t>
      </w:r>
      <w:r w:rsidR="00102E5B">
        <w:rPr>
          <w:rFonts w:ascii="Times New Roman" w:hAnsi="Times New Roman" w:cs="Times New Roman"/>
          <w:sz w:val="24"/>
          <w:szCs w:val="24"/>
        </w:rPr>
        <w:t>Tahun 201</w:t>
      </w:r>
      <w:r w:rsidR="00102E5B">
        <w:rPr>
          <w:rFonts w:ascii="Times New Roman" w:hAnsi="Times New Roman" w:cs="Times New Roman"/>
          <w:sz w:val="24"/>
          <w:szCs w:val="24"/>
          <w:lang w:val="en-US"/>
        </w:rPr>
        <w:t>7</w:t>
      </w:r>
    </w:p>
    <w:p w:rsidR="00282B20" w:rsidRPr="00102E5B" w:rsidRDefault="00282B20" w:rsidP="00282B20">
      <w:pPr>
        <w:spacing w:after="0" w:line="240" w:lineRule="auto"/>
        <w:jc w:val="center"/>
        <w:rPr>
          <w:rFonts w:ascii="Times New Roman" w:hAnsi="Times New Roman" w:cs="Times New Roman"/>
          <w:sz w:val="24"/>
          <w:szCs w:val="24"/>
          <w:lang w:val="en-US"/>
        </w:rPr>
      </w:pPr>
    </w:p>
    <w:tbl>
      <w:tblPr>
        <w:tblStyle w:val="TableGrid"/>
        <w:tblW w:w="0" w:type="auto"/>
        <w:tblInd w:w="1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tblPr>
      <w:tblGrid>
        <w:gridCol w:w="1080"/>
        <w:gridCol w:w="720"/>
        <w:gridCol w:w="720"/>
        <w:gridCol w:w="810"/>
        <w:gridCol w:w="810"/>
      </w:tblGrid>
      <w:tr w:rsidR="00102E5B" w:rsidTr="00771322">
        <w:trPr>
          <w:trHeight w:val="416"/>
        </w:trPr>
        <w:tc>
          <w:tcPr>
            <w:tcW w:w="1080" w:type="dxa"/>
            <w:vMerge w:val="restart"/>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Umur</w:t>
            </w:r>
          </w:p>
        </w:tc>
        <w:tc>
          <w:tcPr>
            <w:tcW w:w="1440" w:type="dxa"/>
            <w:gridSpan w:val="2"/>
            <w:tcBorders>
              <w:bottom w:val="single" w:sz="4" w:space="0" w:color="auto"/>
            </w:tcBorders>
            <w:vAlign w:val="center"/>
          </w:tcPr>
          <w:p w:rsidR="00102E5B" w:rsidRPr="00102E5B" w:rsidRDefault="00102E5B"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Kelompok Perlakuan </w:t>
            </w:r>
          </w:p>
        </w:tc>
        <w:tc>
          <w:tcPr>
            <w:tcW w:w="1620" w:type="dxa"/>
            <w:gridSpan w:val="2"/>
            <w:tcBorders>
              <w:bottom w:val="single" w:sz="4" w:space="0" w:color="auto"/>
            </w:tcBorders>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Kelompok Kontrol</w:t>
            </w:r>
          </w:p>
        </w:tc>
      </w:tr>
      <w:tr w:rsidR="00102E5B" w:rsidTr="00771322">
        <w:trPr>
          <w:trHeight w:val="416"/>
        </w:trPr>
        <w:tc>
          <w:tcPr>
            <w:tcW w:w="1080" w:type="dxa"/>
            <w:vMerge/>
            <w:tcBorders>
              <w:bottom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p>
        </w:tc>
        <w:tc>
          <w:tcPr>
            <w:tcW w:w="720" w:type="dxa"/>
            <w:tcBorders>
              <w:bottom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720" w:type="dxa"/>
            <w:tcBorders>
              <w:bottom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810" w:type="dxa"/>
            <w:tcBorders>
              <w:bottom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tcBorders>
              <w:bottom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102E5B" w:rsidTr="00771322">
        <w:trPr>
          <w:trHeight w:val="416"/>
        </w:trPr>
        <w:tc>
          <w:tcPr>
            <w:tcW w:w="1080" w:type="dxa"/>
            <w:vAlign w:val="center"/>
          </w:tcPr>
          <w:p w:rsidR="00102E5B" w:rsidRPr="003E1FE2" w:rsidRDefault="003E1FE2"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rPr>
              <w:t>46 – 55</w:t>
            </w:r>
          </w:p>
        </w:tc>
        <w:tc>
          <w:tcPr>
            <w:tcW w:w="720" w:type="dxa"/>
            <w:vAlign w:val="center"/>
          </w:tcPr>
          <w:p w:rsidR="00102E5B" w:rsidRPr="00EC40DA"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720" w:type="dxa"/>
            <w:vAlign w:val="center"/>
          </w:tcPr>
          <w:p w:rsidR="00102E5B" w:rsidRPr="00EC40DA"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810" w:type="dxa"/>
          </w:tcPr>
          <w:p w:rsidR="00102E5B" w:rsidRPr="00102E5B"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810" w:type="dxa"/>
          </w:tcPr>
          <w:p w:rsidR="00102E5B" w:rsidRPr="00282B20"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15</w:t>
            </w:r>
          </w:p>
        </w:tc>
      </w:tr>
      <w:tr w:rsidR="00102E5B" w:rsidTr="00771322">
        <w:trPr>
          <w:trHeight w:val="416"/>
        </w:trPr>
        <w:tc>
          <w:tcPr>
            <w:tcW w:w="1080" w:type="dxa"/>
            <w:vAlign w:val="center"/>
          </w:tcPr>
          <w:p w:rsidR="00102E5B" w:rsidRDefault="003E1FE2"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56 – 65</w:t>
            </w:r>
          </w:p>
        </w:tc>
        <w:tc>
          <w:tcPr>
            <w:tcW w:w="720" w:type="dxa"/>
            <w:vAlign w:val="center"/>
          </w:tcPr>
          <w:p w:rsidR="00102E5B" w:rsidRPr="004B7CC2"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720" w:type="dxa"/>
            <w:vAlign w:val="center"/>
          </w:tcPr>
          <w:p w:rsidR="00102E5B" w:rsidRPr="00282B20"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56</w:t>
            </w:r>
          </w:p>
        </w:tc>
        <w:tc>
          <w:tcPr>
            <w:tcW w:w="810" w:type="dxa"/>
          </w:tcPr>
          <w:p w:rsidR="00102E5B" w:rsidRPr="00102E5B"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810" w:type="dxa"/>
          </w:tcPr>
          <w:p w:rsidR="00102E5B" w:rsidRPr="00282B20"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55</w:t>
            </w:r>
          </w:p>
        </w:tc>
      </w:tr>
      <w:tr w:rsidR="00102E5B" w:rsidTr="00771322">
        <w:trPr>
          <w:trHeight w:val="416"/>
        </w:trPr>
        <w:tc>
          <w:tcPr>
            <w:tcW w:w="1080" w:type="dxa"/>
            <w:tcBorders>
              <w:bottom w:val="single" w:sz="4" w:space="0" w:color="auto"/>
            </w:tcBorders>
            <w:vAlign w:val="center"/>
          </w:tcPr>
          <w:p w:rsidR="00102E5B" w:rsidRPr="006B776E"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&gt;</w:t>
            </w:r>
            <w:r w:rsidR="003E1FE2">
              <w:rPr>
                <w:rFonts w:ascii="Times New Roman" w:hAnsi="Times New Roman" w:cs="Times New Roman"/>
                <w:sz w:val="24"/>
                <w:szCs w:val="24"/>
              </w:rPr>
              <w:t xml:space="preserve">65 </w:t>
            </w:r>
          </w:p>
        </w:tc>
        <w:tc>
          <w:tcPr>
            <w:tcW w:w="720" w:type="dxa"/>
            <w:tcBorders>
              <w:bottom w:val="single" w:sz="4" w:space="0" w:color="auto"/>
            </w:tcBorders>
            <w:vAlign w:val="center"/>
          </w:tcPr>
          <w:p w:rsidR="00102E5B" w:rsidRPr="00282B20"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720" w:type="dxa"/>
            <w:tcBorders>
              <w:bottom w:val="single" w:sz="4" w:space="0" w:color="auto"/>
            </w:tcBorders>
            <w:vAlign w:val="center"/>
          </w:tcPr>
          <w:p w:rsidR="00102E5B" w:rsidRPr="00282B20"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24</w:t>
            </w:r>
          </w:p>
        </w:tc>
        <w:tc>
          <w:tcPr>
            <w:tcW w:w="810" w:type="dxa"/>
            <w:tcBorders>
              <w:bottom w:val="single" w:sz="4" w:space="0" w:color="auto"/>
            </w:tcBorders>
          </w:tcPr>
          <w:p w:rsidR="00102E5B" w:rsidRPr="00102E5B"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810" w:type="dxa"/>
            <w:tcBorders>
              <w:bottom w:val="single" w:sz="4" w:space="0" w:color="auto"/>
            </w:tcBorders>
          </w:tcPr>
          <w:p w:rsidR="00102E5B" w:rsidRPr="00282B20" w:rsidRDefault="00EC40DA"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r>
      <w:tr w:rsidR="00102E5B" w:rsidTr="00771322">
        <w:trPr>
          <w:trHeight w:val="416"/>
        </w:trPr>
        <w:tc>
          <w:tcPr>
            <w:tcW w:w="1080" w:type="dxa"/>
            <w:tcBorders>
              <w:top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720" w:type="dxa"/>
            <w:tcBorders>
              <w:top w:val="single" w:sz="4" w:space="0" w:color="auto"/>
            </w:tcBorders>
            <w:vAlign w:val="center"/>
          </w:tcPr>
          <w:p w:rsidR="00102E5B" w:rsidRPr="00102E5B" w:rsidRDefault="00102E5B"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r w:rsidR="00EC40DA">
              <w:rPr>
                <w:rFonts w:ascii="Times New Roman" w:hAnsi="Times New Roman" w:cs="Times New Roman"/>
                <w:sz w:val="24"/>
                <w:szCs w:val="24"/>
                <w:lang w:val="en-US"/>
              </w:rPr>
              <w:t>5</w:t>
            </w:r>
          </w:p>
        </w:tc>
        <w:tc>
          <w:tcPr>
            <w:tcW w:w="720" w:type="dxa"/>
            <w:tcBorders>
              <w:top w:val="single" w:sz="4" w:space="0" w:color="auto"/>
            </w:tcBorders>
            <w:vAlign w:val="center"/>
          </w:tcPr>
          <w:p w:rsidR="00102E5B" w:rsidRDefault="00102E5B" w:rsidP="00771322">
            <w:pPr>
              <w:spacing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810" w:type="dxa"/>
            <w:tcBorders>
              <w:top w:val="single" w:sz="4" w:space="0" w:color="auto"/>
            </w:tcBorders>
          </w:tcPr>
          <w:p w:rsidR="00102E5B" w:rsidRPr="00282B20" w:rsidRDefault="00282B20"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r w:rsidR="00EC40DA">
              <w:rPr>
                <w:rFonts w:ascii="Times New Roman" w:hAnsi="Times New Roman" w:cs="Times New Roman"/>
                <w:sz w:val="24"/>
                <w:szCs w:val="24"/>
                <w:lang w:val="en-US"/>
              </w:rPr>
              <w:t>0</w:t>
            </w:r>
          </w:p>
        </w:tc>
        <w:tc>
          <w:tcPr>
            <w:tcW w:w="810" w:type="dxa"/>
            <w:tcBorders>
              <w:top w:val="single" w:sz="4" w:space="0" w:color="auto"/>
            </w:tcBorders>
          </w:tcPr>
          <w:p w:rsidR="00102E5B" w:rsidRPr="00282B20" w:rsidRDefault="00282B20" w:rsidP="0077132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r>
    </w:tbl>
    <w:p w:rsidR="004A73C5" w:rsidRDefault="00102E5B" w:rsidP="00EC40D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8364BE">
        <w:rPr>
          <w:rFonts w:ascii="Times New Roman" w:hAnsi="Times New Roman" w:cs="Times New Roman"/>
          <w:sz w:val="24"/>
          <w:szCs w:val="24"/>
        </w:rPr>
        <w:t xml:space="preserve">      </w:t>
      </w:r>
    </w:p>
    <w:p w:rsidR="008364BE" w:rsidRDefault="00282B20" w:rsidP="00EC40D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Berdasarkan data tabel </w:t>
      </w:r>
      <w:r>
        <w:rPr>
          <w:rFonts w:ascii="Times New Roman" w:hAnsi="Times New Roman" w:cs="Times New Roman"/>
          <w:sz w:val="24"/>
          <w:szCs w:val="24"/>
          <w:lang w:val="en-US"/>
        </w:rPr>
        <w:t>1</w:t>
      </w:r>
      <w:r w:rsidR="008364BE">
        <w:rPr>
          <w:rFonts w:ascii="Times New Roman" w:hAnsi="Times New Roman" w:cs="Times New Roman"/>
          <w:sz w:val="24"/>
          <w:szCs w:val="24"/>
        </w:rPr>
        <w:t xml:space="preserve">, menunjukan bahwa karakteristik responden DM Tipe II </w:t>
      </w:r>
      <w:r>
        <w:rPr>
          <w:rFonts w:ascii="Times New Roman" w:hAnsi="Times New Roman" w:cs="Times New Roman"/>
          <w:sz w:val="24"/>
          <w:szCs w:val="24"/>
          <w:lang w:val="en-US"/>
        </w:rPr>
        <w:t xml:space="preserve"> pada kelompok Perla</w:t>
      </w:r>
      <w:r w:rsidR="00EC40DA">
        <w:rPr>
          <w:rFonts w:ascii="Times New Roman" w:hAnsi="Times New Roman" w:cs="Times New Roman"/>
          <w:sz w:val="24"/>
          <w:szCs w:val="24"/>
          <w:lang w:val="en-US"/>
        </w:rPr>
        <w:t>kuan dan Kontrol berdasarkan usia</w:t>
      </w:r>
      <w:r>
        <w:rPr>
          <w:rFonts w:ascii="Times New Roman" w:hAnsi="Times New Roman" w:cs="Times New Roman"/>
          <w:sz w:val="24"/>
          <w:szCs w:val="24"/>
          <w:lang w:val="en-US"/>
        </w:rPr>
        <w:t xml:space="preserve"> menunjukkan sebaran yang hampir sama. </w:t>
      </w:r>
      <w:proofErr w:type="gramStart"/>
      <w:r>
        <w:rPr>
          <w:rFonts w:ascii="Times New Roman" w:hAnsi="Times New Roman" w:cs="Times New Roman"/>
          <w:sz w:val="24"/>
          <w:szCs w:val="24"/>
          <w:lang w:val="en-US"/>
        </w:rPr>
        <w:t>Sebagian besar berada pada rentang 56 – 65 tahun.</w:t>
      </w:r>
      <w:proofErr w:type="gramEnd"/>
    </w:p>
    <w:p w:rsidR="00020BBC" w:rsidRDefault="00020BBC" w:rsidP="00EC40DA">
      <w:pPr>
        <w:spacing w:after="0" w:line="360" w:lineRule="auto"/>
        <w:jc w:val="both"/>
        <w:rPr>
          <w:rFonts w:ascii="Times New Roman" w:hAnsi="Times New Roman" w:cs="Times New Roman"/>
          <w:sz w:val="24"/>
          <w:szCs w:val="24"/>
        </w:rPr>
      </w:pPr>
    </w:p>
    <w:p w:rsidR="008364BE" w:rsidRPr="003E1FE2" w:rsidRDefault="008364BE" w:rsidP="00020BBC">
      <w:pPr>
        <w:pStyle w:val="ListParagraph"/>
        <w:numPr>
          <w:ilvl w:val="0"/>
          <w:numId w:val="41"/>
        </w:numPr>
        <w:spacing w:after="0" w:line="240" w:lineRule="auto"/>
        <w:ind w:left="274" w:hanging="274"/>
        <w:jc w:val="both"/>
        <w:rPr>
          <w:rFonts w:ascii="Times New Roman" w:hAnsi="Times New Roman" w:cs="Times New Roman"/>
          <w:sz w:val="24"/>
          <w:szCs w:val="24"/>
        </w:rPr>
      </w:pPr>
      <w:r w:rsidRPr="003E1FE2">
        <w:rPr>
          <w:rFonts w:ascii="Times New Roman" w:hAnsi="Times New Roman" w:cs="Times New Roman"/>
          <w:sz w:val="24"/>
          <w:szCs w:val="24"/>
        </w:rPr>
        <w:t>Karakteristik responden DM Tipe II berdasarkan jenis kelamin</w:t>
      </w:r>
    </w:p>
    <w:p w:rsidR="008364BE" w:rsidRPr="00282B20" w:rsidRDefault="00282B20" w:rsidP="003E1FE2">
      <w:pPr>
        <w:pStyle w:val="ListParagraph"/>
        <w:spacing w:after="0" w:line="240" w:lineRule="auto"/>
        <w:ind w:left="0"/>
        <w:rPr>
          <w:rFonts w:ascii="Times New Roman" w:hAnsi="Times New Roman" w:cs="Times New Roman"/>
          <w:sz w:val="24"/>
          <w:szCs w:val="24"/>
          <w:lang w:val="en-US"/>
        </w:rPr>
      </w:pPr>
      <w:r>
        <w:rPr>
          <w:rFonts w:ascii="Times New Roman" w:hAnsi="Times New Roman" w:cs="Times New Roman"/>
          <w:sz w:val="24"/>
          <w:szCs w:val="24"/>
        </w:rPr>
        <w:t xml:space="preserve">Tabel </w:t>
      </w:r>
      <w:r>
        <w:rPr>
          <w:rFonts w:ascii="Times New Roman" w:hAnsi="Times New Roman" w:cs="Times New Roman"/>
          <w:sz w:val="24"/>
          <w:szCs w:val="24"/>
          <w:lang w:val="en-US"/>
        </w:rPr>
        <w:t>2</w:t>
      </w:r>
    </w:p>
    <w:p w:rsidR="008364BE" w:rsidRDefault="008364BE" w:rsidP="00020BBC">
      <w:pPr>
        <w:pStyle w:val="ListParagraph"/>
        <w:spacing w:after="0" w:line="240" w:lineRule="auto"/>
        <w:ind w:left="0"/>
        <w:rPr>
          <w:rFonts w:ascii="Times New Roman" w:hAnsi="Times New Roman" w:cs="Times New Roman"/>
          <w:sz w:val="24"/>
          <w:szCs w:val="24"/>
          <w:lang w:val="en-US"/>
        </w:rPr>
      </w:pPr>
      <w:r w:rsidRPr="00D567F8">
        <w:rPr>
          <w:rFonts w:ascii="Times New Roman" w:hAnsi="Times New Roman" w:cs="Times New Roman"/>
          <w:sz w:val="24"/>
          <w:szCs w:val="24"/>
        </w:rPr>
        <w:t>Distribusi</w:t>
      </w:r>
      <w:r>
        <w:rPr>
          <w:rFonts w:ascii="Times New Roman" w:hAnsi="Times New Roman" w:cs="Times New Roman"/>
          <w:sz w:val="24"/>
          <w:szCs w:val="24"/>
        </w:rPr>
        <w:t xml:space="preserve"> </w:t>
      </w:r>
      <w:r w:rsidRPr="00D567F8">
        <w:rPr>
          <w:rFonts w:ascii="Times New Roman" w:hAnsi="Times New Roman" w:cs="Times New Roman"/>
          <w:sz w:val="24"/>
          <w:szCs w:val="24"/>
        </w:rPr>
        <w:t>Frekuensi</w:t>
      </w:r>
      <w:r>
        <w:rPr>
          <w:rFonts w:ascii="Times New Roman" w:hAnsi="Times New Roman" w:cs="Times New Roman"/>
          <w:sz w:val="24"/>
          <w:szCs w:val="24"/>
        </w:rPr>
        <w:t xml:space="preserve"> Jenis Kelamin </w:t>
      </w:r>
      <w:r w:rsidRPr="00D567F8">
        <w:rPr>
          <w:rFonts w:ascii="Times New Roman" w:hAnsi="Times New Roman" w:cs="Times New Roman"/>
          <w:sz w:val="24"/>
          <w:szCs w:val="24"/>
        </w:rPr>
        <w:t>Responden</w:t>
      </w:r>
      <w:r>
        <w:rPr>
          <w:rFonts w:ascii="Times New Roman" w:hAnsi="Times New Roman" w:cs="Times New Roman"/>
          <w:sz w:val="24"/>
          <w:szCs w:val="24"/>
        </w:rPr>
        <w:t xml:space="preserve"> DM Tipe II</w:t>
      </w:r>
      <w:r w:rsidR="00020BBC">
        <w:rPr>
          <w:rFonts w:ascii="Times New Roman" w:hAnsi="Times New Roman" w:cs="Times New Roman"/>
          <w:sz w:val="24"/>
          <w:szCs w:val="24"/>
          <w:lang w:val="en-US"/>
        </w:rPr>
        <w:t xml:space="preserve"> </w:t>
      </w:r>
      <w:r w:rsidR="00282B20">
        <w:rPr>
          <w:rFonts w:ascii="Times New Roman" w:hAnsi="Times New Roman" w:cs="Times New Roman"/>
          <w:sz w:val="24"/>
          <w:szCs w:val="24"/>
          <w:lang w:val="en-US"/>
        </w:rPr>
        <w:t>Pada Kelompok Perlakuan dan Kontrol</w:t>
      </w:r>
      <w:r w:rsidR="00020BBC">
        <w:rPr>
          <w:rFonts w:ascii="Times New Roman" w:hAnsi="Times New Roman" w:cs="Times New Roman"/>
          <w:sz w:val="24"/>
          <w:szCs w:val="24"/>
          <w:lang w:val="en-US"/>
        </w:rPr>
        <w:t xml:space="preserve"> </w:t>
      </w:r>
      <w:r w:rsidRPr="00D567F8">
        <w:rPr>
          <w:rFonts w:ascii="Times New Roman" w:hAnsi="Times New Roman" w:cs="Times New Roman"/>
          <w:sz w:val="24"/>
          <w:szCs w:val="24"/>
        </w:rPr>
        <w:t>Di</w:t>
      </w:r>
      <w:r>
        <w:rPr>
          <w:rFonts w:ascii="Times New Roman" w:hAnsi="Times New Roman" w:cs="Times New Roman"/>
          <w:sz w:val="24"/>
          <w:szCs w:val="24"/>
        </w:rPr>
        <w:t xml:space="preserve"> </w:t>
      </w:r>
      <w:r w:rsidRPr="00D567F8">
        <w:rPr>
          <w:rFonts w:ascii="Times New Roman" w:hAnsi="Times New Roman" w:cs="Times New Roman"/>
          <w:sz w:val="24"/>
          <w:szCs w:val="24"/>
        </w:rPr>
        <w:t>Puskesmas II Denpasar Barat</w:t>
      </w:r>
      <w:r w:rsidR="00020BBC">
        <w:rPr>
          <w:rFonts w:ascii="Times New Roman" w:hAnsi="Times New Roman" w:cs="Times New Roman"/>
          <w:sz w:val="24"/>
          <w:szCs w:val="24"/>
          <w:lang w:val="en-US"/>
        </w:rPr>
        <w:t xml:space="preserve"> </w:t>
      </w:r>
      <w:r w:rsidR="00282B20">
        <w:rPr>
          <w:rFonts w:ascii="Times New Roman" w:hAnsi="Times New Roman" w:cs="Times New Roman"/>
          <w:sz w:val="24"/>
          <w:szCs w:val="24"/>
        </w:rPr>
        <w:t>Tahun 201</w:t>
      </w:r>
      <w:r w:rsidR="00282B20">
        <w:rPr>
          <w:rFonts w:ascii="Times New Roman" w:hAnsi="Times New Roman" w:cs="Times New Roman"/>
          <w:sz w:val="24"/>
          <w:szCs w:val="24"/>
          <w:lang w:val="en-US"/>
        </w:rPr>
        <w:t>7</w:t>
      </w:r>
    </w:p>
    <w:tbl>
      <w:tblPr>
        <w:tblStyle w:val="TableGrid"/>
        <w:tblW w:w="4500" w:type="dxa"/>
        <w:tblInd w:w="1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tblPr>
      <w:tblGrid>
        <w:gridCol w:w="1440"/>
        <w:gridCol w:w="900"/>
        <w:gridCol w:w="720"/>
        <w:gridCol w:w="720"/>
        <w:gridCol w:w="720"/>
      </w:tblGrid>
      <w:tr w:rsidR="002A635D" w:rsidTr="00020BBC">
        <w:trPr>
          <w:trHeight w:val="300"/>
        </w:trPr>
        <w:tc>
          <w:tcPr>
            <w:tcW w:w="1440" w:type="dxa"/>
            <w:vMerge w:val="restart"/>
            <w:vAlign w:val="center"/>
          </w:tcPr>
          <w:p w:rsidR="002A635D" w:rsidRDefault="002A635D" w:rsidP="003E1FE2">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Jenis Kelamin</w:t>
            </w:r>
          </w:p>
        </w:tc>
        <w:tc>
          <w:tcPr>
            <w:tcW w:w="1620" w:type="dxa"/>
            <w:gridSpan w:val="2"/>
            <w:tcBorders>
              <w:bottom w:val="single" w:sz="4" w:space="0" w:color="auto"/>
            </w:tcBorders>
            <w:vAlign w:val="center"/>
          </w:tcPr>
          <w:p w:rsidR="002A635D" w:rsidRPr="002A635D" w:rsidRDefault="002A635D" w:rsidP="003E1FE2">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Kelompok Perlakuan</w:t>
            </w:r>
          </w:p>
        </w:tc>
        <w:tc>
          <w:tcPr>
            <w:tcW w:w="1440" w:type="dxa"/>
            <w:gridSpan w:val="2"/>
            <w:tcBorders>
              <w:bottom w:val="single" w:sz="4" w:space="0" w:color="auto"/>
            </w:tcBorders>
            <w:vAlign w:val="center"/>
          </w:tcPr>
          <w:p w:rsidR="002A635D" w:rsidRPr="002A635D" w:rsidRDefault="002A635D" w:rsidP="003E1FE2">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Kelompok Kontrol</w:t>
            </w:r>
          </w:p>
        </w:tc>
      </w:tr>
      <w:tr w:rsidR="002A635D" w:rsidTr="00020BBC">
        <w:trPr>
          <w:trHeight w:val="300"/>
        </w:trPr>
        <w:tc>
          <w:tcPr>
            <w:tcW w:w="1440" w:type="dxa"/>
            <w:vMerge/>
            <w:tcBorders>
              <w:bottom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p>
        </w:tc>
        <w:tc>
          <w:tcPr>
            <w:tcW w:w="900" w:type="dxa"/>
            <w:tcBorders>
              <w:bottom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(f)</w:t>
            </w:r>
          </w:p>
        </w:tc>
        <w:tc>
          <w:tcPr>
            <w:tcW w:w="720" w:type="dxa"/>
            <w:tcBorders>
              <w:bottom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w:t>
            </w:r>
          </w:p>
        </w:tc>
        <w:tc>
          <w:tcPr>
            <w:tcW w:w="720" w:type="dxa"/>
            <w:tcBorders>
              <w:bottom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(f)</w:t>
            </w:r>
          </w:p>
        </w:tc>
        <w:tc>
          <w:tcPr>
            <w:tcW w:w="720" w:type="dxa"/>
            <w:tcBorders>
              <w:bottom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w:t>
            </w:r>
          </w:p>
        </w:tc>
      </w:tr>
      <w:tr w:rsidR="002A635D" w:rsidTr="00020BBC">
        <w:tc>
          <w:tcPr>
            <w:tcW w:w="1440" w:type="dxa"/>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Laki – Laki</w:t>
            </w:r>
          </w:p>
        </w:tc>
        <w:tc>
          <w:tcPr>
            <w:tcW w:w="900" w:type="dxa"/>
            <w:vAlign w:val="center"/>
          </w:tcPr>
          <w:p w:rsidR="002A635D" w:rsidRPr="00B24A56" w:rsidRDefault="002A635D"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rPr>
              <w:t>1</w:t>
            </w:r>
            <w:r w:rsidR="00EC40DA">
              <w:rPr>
                <w:rFonts w:ascii="Times New Roman" w:hAnsi="Times New Roman" w:cs="Times New Roman"/>
                <w:sz w:val="24"/>
                <w:szCs w:val="24"/>
                <w:lang w:val="en-US"/>
              </w:rPr>
              <w:t>0</w:t>
            </w:r>
          </w:p>
        </w:tc>
        <w:tc>
          <w:tcPr>
            <w:tcW w:w="720" w:type="dxa"/>
            <w:vAlign w:val="center"/>
          </w:tcPr>
          <w:p w:rsidR="002A635D" w:rsidRPr="006B776E" w:rsidRDefault="00EC40DA"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lang w:val="en-US"/>
              </w:rPr>
              <w:t>4</w:t>
            </w:r>
            <w:r w:rsidR="002A635D">
              <w:rPr>
                <w:rFonts w:ascii="Times New Roman" w:hAnsi="Times New Roman" w:cs="Times New Roman"/>
                <w:sz w:val="24"/>
                <w:szCs w:val="24"/>
              </w:rPr>
              <w:t>0,0</w:t>
            </w:r>
          </w:p>
        </w:tc>
        <w:tc>
          <w:tcPr>
            <w:tcW w:w="720" w:type="dxa"/>
          </w:tcPr>
          <w:p w:rsidR="002A635D" w:rsidRPr="00B24A56" w:rsidRDefault="00EC40DA"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c>
          <w:tcPr>
            <w:tcW w:w="720" w:type="dxa"/>
          </w:tcPr>
          <w:p w:rsidR="002A635D" w:rsidRPr="00B24A56" w:rsidRDefault="00EC40DA"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45</w:t>
            </w:r>
          </w:p>
        </w:tc>
      </w:tr>
      <w:tr w:rsidR="002A635D" w:rsidTr="00020BBC">
        <w:tc>
          <w:tcPr>
            <w:tcW w:w="1440" w:type="dxa"/>
            <w:tcBorders>
              <w:bottom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Perempuan</w:t>
            </w:r>
          </w:p>
        </w:tc>
        <w:tc>
          <w:tcPr>
            <w:tcW w:w="900" w:type="dxa"/>
            <w:tcBorders>
              <w:bottom w:val="single" w:sz="4" w:space="0" w:color="auto"/>
            </w:tcBorders>
            <w:vAlign w:val="center"/>
          </w:tcPr>
          <w:p w:rsidR="002A635D" w:rsidRPr="00B24A56" w:rsidRDefault="002A635D"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rPr>
              <w:t>1</w:t>
            </w:r>
            <w:r w:rsidR="00EC40DA">
              <w:rPr>
                <w:rFonts w:ascii="Times New Roman" w:hAnsi="Times New Roman" w:cs="Times New Roman"/>
                <w:sz w:val="24"/>
                <w:szCs w:val="24"/>
                <w:lang w:val="en-US"/>
              </w:rPr>
              <w:t>5</w:t>
            </w:r>
          </w:p>
        </w:tc>
        <w:tc>
          <w:tcPr>
            <w:tcW w:w="720" w:type="dxa"/>
            <w:tcBorders>
              <w:bottom w:val="single" w:sz="4" w:space="0" w:color="auto"/>
            </w:tcBorders>
            <w:vAlign w:val="center"/>
          </w:tcPr>
          <w:p w:rsidR="002A635D" w:rsidRPr="006B776E" w:rsidRDefault="00EC40DA"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lang w:val="en-US"/>
              </w:rPr>
              <w:t>6</w:t>
            </w:r>
            <w:r w:rsidR="002A635D">
              <w:rPr>
                <w:rFonts w:ascii="Times New Roman" w:hAnsi="Times New Roman" w:cs="Times New Roman"/>
                <w:sz w:val="24"/>
                <w:szCs w:val="24"/>
              </w:rPr>
              <w:t>0,0</w:t>
            </w:r>
          </w:p>
        </w:tc>
        <w:tc>
          <w:tcPr>
            <w:tcW w:w="720" w:type="dxa"/>
            <w:tcBorders>
              <w:bottom w:val="single" w:sz="4" w:space="0" w:color="auto"/>
            </w:tcBorders>
          </w:tcPr>
          <w:p w:rsidR="002A635D" w:rsidRPr="00B24A56" w:rsidRDefault="00B24A56"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1</w:t>
            </w:r>
            <w:r w:rsidR="00EC40DA">
              <w:rPr>
                <w:rFonts w:ascii="Times New Roman" w:hAnsi="Times New Roman" w:cs="Times New Roman"/>
                <w:sz w:val="24"/>
                <w:szCs w:val="24"/>
                <w:lang w:val="en-US"/>
              </w:rPr>
              <w:t>1</w:t>
            </w:r>
          </w:p>
        </w:tc>
        <w:tc>
          <w:tcPr>
            <w:tcW w:w="720" w:type="dxa"/>
            <w:tcBorders>
              <w:bottom w:val="single" w:sz="4" w:space="0" w:color="auto"/>
            </w:tcBorders>
          </w:tcPr>
          <w:p w:rsidR="002A635D" w:rsidRPr="00B24A56" w:rsidRDefault="00EC40DA"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55</w:t>
            </w:r>
          </w:p>
        </w:tc>
      </w:tr>
      <w:tr w:rsidR="002A635D" w:rsidTr="00020BBC">
        <w:tc>
          <w:tcPr>
            <w:tcW w:w="1440" w:type="dxa"/>
            <w:tcBorders>
              <w:top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Jumlah</w:t>
            </w:r>
          </w:p>
        </w:tc>
        <w:tc>
          <w:tcPr>
            <w:tcW w:w="900" w:type="dxa"/>
            <w:tcBorders>
              <w:top w:val="single" w:sz="4" w:space="0" w:color="auto"/>
            </w:tcBorders>
            <w:vAlign w:val="center"/>
          </w:tcPr>
          <w:p w:rsidR="002A635D" w:rsidRPr="002A635D" w:rsidRDefault="002A635D"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25</w:t>
            </w:r>
          </w:p>
        </w:tc>
        <w:tc>
          <w:tcPr>
            <w:tcW w:w="720" w:type="dxa"/>
            <w:tcBorders>
              <w:top w:val="single" w:sz="4" w:space="0" w:color="auto"/>
            </w:tcBorders>
            <w:vAlign w:val="center"/>
          </w:tcPr>
          <w:p w:rsidR="002A635D" w:rsidRDefault="002A635D" w:rsidP="002A635D">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100</w:t>
            </w:r>
          </w:p>
        </w:tc>
        <w:tc>
          <w:tcPr>
            <w:tcW w:w="720" w:type="dxa"/>
            <w:tcBorders>
              <w:top w:val="single" w:sz="4" w:space="0" w:color="auto"/>
            </w:tcBorders>
          </w:tcPr>
          <w:p w:rsidR="002A635D" w:rsidRPr="00B24A56" w:rsidRDefault="00B24A56"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2</w:t>
            </w:r>
            <w:r w:rsidR="00EC40DA">
              <w:rPr>
                <w:rFonts w:ascii="Times New Roman" w:hAnsi="Times New Roman" w:cs="Times New Roman"/>
                <w:sz w:val="24"/>
                <w:szCs w:val="24"/>
                <w:lang w:val="en-US"/>
              </w:rPr>
              <w:t>0</w:t>
            </w:r>
          </w:p>
        </w:tc>
        <w:tc>
          <w:tcPr>
            <w:tcW w:w="720" w:type="dxa"/>
            <w:tcBorders>
              <w:top w:val="single" w:sz="4" w:space="0" w:color="auto"/>
            </w:tcBorders>
          </w:tcPr>
          <w:p w:rsidR="002A635D" w:rsidRPr="00B24A56" w:rsidRDefault="00B24A56" w:rsidP="002A635D">
            <w:pPr>
              <w:pStyle w:val="ListParagraph"/>
              <w:spacing w:line="24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r>
    </w:tbl>
    <w:p w:rsidR="004A73C5" w:rsidRDefault="004A73C5" w:rsidP="004A73C5">
      <w:pPr>
        <w:spacing w:after="0" w:line="360" w:lineRule="auto"/>
        <w:jc w:val="both"/>
        <w:rPr>
          <w:rFonts w:ascii="Times New Roman" w:hAnsi="Times New Roman" w:cs="Times New Roman"/>
          <w:sz w:val="24"/>
          <w:szCs w:val="24"/>
          <w:lang w:val="en-US"/>
        </w:rPr>
      </w:pPr>
    </w:p>
    <w:p w:rsidR="008364BE" w:rsidRDefault="008364BE" w:rsidP="004A73C5">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B24A56">
        <w:rPr>
          <w:rFonts w:ascii="Times New Roman" w:hAnsi="Times New Roman" w:cs="Times New Roman"/>
          <w:sz w:val="24"/>
          <w:szCs w:val="24"/>
        </w:rPr>
        <w:t xml:space="preserve">Berdasarkan data tabel </w:t>
      </w:r>
      <w:r w:rsidR="00B24A56">
        <w:rPr>
          <w:rFonts w:ascii="Times New Roman" w:hAnsi="Times New Roman" w:cs="Times New Roman"/>
          <w:sz w:val="24"/>
          <w:szCs w:val="24"/>
          <w:lang w:val="en-US"/>
        </w:rPr>
        <w:t>2</w:t>
      </w:r>
      <w:r>
        <w:rPr>
          <w:rFonts w:ascii="Times New Roman" w:hAnsi="Times New Roman" w:cs="Times New Roman"/>
          <w:sz w:val="24"/>
          <w:szCs w:val="24"/>
        </w:rPr>
        <w:t xml:space="preserve">, menunjukan bahwa karakteristik responden DM Tipe II berdasarkan jenis kelamin </w:t>
      </w:r>
      <w:r w:rsidR="00B24A56">
        <w:rPr>
          <w:rFonts w:ascii="Times New Roman" w:hAnsi="Times New Roman" w:cs="Times New Roman"/>
          <w:sz w:val="24"/>
          <w:szCs w:val="24"/>
          <w:lang w:val="en-US"/>
        </w:rPr>
        <w:t xml:space="preserve">kelompok perlakuan dan control hamper sama dan </w:t>
      </w:r>
      <w:r>
        <w:rPr>
          <w:rFonts w:ascii="Times New Roman" w:hAnsi="Times New Roman" w:cs="Times New Roman"/>
          <w:sz w:val="24"/>
          <w:szCs w:val="24"/>
        </w:rPr>
        <w:t xml:space="preserve">sebagian </w:t>
      </w:r>
      <w:r w:rsidR="00B24A56">
        <w:rPr>
          <w:rFonts w:ascii="Times New Roman" w:hAnsi="Times New Roman" w:cs="Times New Roman"/>
          <w:sz w:val="24"/>
          <w:szCs w:val="24"/>
        </w:rPr>
        <w:t xml:space="preserve">besar yang </w:t>
      </w:r>
      <w:r w:rsidR="00B24A56">
        <w:rPr>
          <w:rFonts w:ascii="Times New Roman" w:hAnsi="Times New Roman" w:cs="Times New Roman"/>
          <w:sz w:val="24"/>
          <w:szCs w:val="24"/>
          <w:lang w:val="en-US"/>
        </w:rPr>
        <w:t xml:space="preserve">responden </w:t>
      </w:r>
      <w:r>
        <w:rPr>
          <w:rFonts w:ascii="Times New Roman" w:hAnsi="Times New Roman" w:cs="Times New Roman"/>
          <w:sz w:val="24"/>
          <w:szCs w:val="24"/>
        </w:rPr>
        <w:t xml:space="preserve"> berjenis kelamin </w:t>
      </w:r>
      <w:r w:rsidR="000E1088">
        <w:rPr>
          <w:rFonts w:ascii="Times New Roman" w:hAnsi="Times New Roman" w:cs="Times New Roman"/>
          <w:sz w:val="24"/>
          <w:szCs w:val="24"/>
          <w:lang w:val="en-US"/>
        </w:rPr>
        <w:t xml:space="preserve">perempuan </w:t>
      </w:r>
      <w:r>
        <w:rPr>
          <w:rFonts w:ascii="Times New Roman" w:hAnsi="Times New Roman" w:cs="Times New Roman"/>
          <w:sz w:val="24"/>
          <w:szCs w:val="24"/>
        </w:rPr>
        <w:t xml:space="preserve">yaitu </w:t>
      </w:r>
      <w:r w:rsidR="00B24A56">
        <w:rPr>
          <w:rFonts w:ascii="Times New Roman" w:hAnsi="Times New Roman" w:cs="Times New Roman"/>
          <w:sz w:val="24"/>
          <w:szCs w:val="24"/>
          <w:lang w:val="en-US"/>
        </w:rPr>
        <w:t>lebih dari 50%.</w:t>
      </w:r>
    </w:p>
    <w:p w:rsidR="00020BBC" w:rsidRDefault="00020BBC" w:rsidP="004A73C5">
      <w:pPr>
        <w:spacing w:after="0" w:line="360" w:lineRule="auto"/>
        <w:jc w:val="both"/>
        <w:rPr>
          <w:rFonts w:ascii="Times New Roman" w:hAnsi="Times New Roman" w:cs="Times New Roman"/>
          <w:sz w:val="24"/>
          <w:szCs w:val="24"/>
          <w:lang w:val="en-US"/>
        </w:rPr>
      </w:pPr>
    </w:p>
    <w:p w:rsidR="00CE245C" w:rsidRPr="003E1FE2" w:rsidRDefault="00CE245C" w:rsidP="003E1FE2">
      <w:pPr>
        <w:pStyle w:val="ListParagraph"/>
        <w:numPr>
          <w:ilvl w:val="0"/>
          <w:numId w:val="41"/>
        </w:numPr>
        <w:spacing w:after="0" w:line="480" w:lineRule="auto"/>
        <w:ind w:left="360"/>
        <w:jc w:val="both"/>
        <w:rPr>
          <w:rFonts w:ascii="Times New Roman" w:hAnsi="Times New Roman" w:cs="Times New Roman"/>
          <w:sz w:val="24"/>
          <w:szCs w:val="24"/>
          <w:lang w:val="en-US"/>
        </w:rPr>
      </w:pPr>
      <w:r w:rsidRPr="003E1FE2">
        <w:rPr>
          <w:rFonts w:ascii="Times New Roman" w:hAnsi="Times New Roman" w:cs="Times New Roman"/>
          <w:sz w:val="24"/>
          <w:szCs w:val="24"/>
          <w:lang w:val="en-US"/>
        </w:rPr>
        <w:t>Sensasi Kaki</w:t>
      </w:r>
    </w:p>
    <w:p w:rsidR="008364BE" w:rsidRPr="00E92073" w:rsidRDefault="008364BE" w:rsidP="003E1FE2">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Tabel </w:t>
      </w:r>
      <w:r w:rsidR="000E1088">
        <w:rPr>
          <w:rFonts w:ascii="Times New Roman" w:hAnsi="Times New Roman" w:cs="Times New Roman"/>
          <w:sz w:val="24"/>
          <w:szCs w:val="24"/>
          <w:lang w:val="en-US"/>
        </w:rPr>
        <w:t>3</w:t>
      </w:r>
      <w:r w:rsidR="00020BBC">
        <w:rPr>
          <w:rFonts w:ascii="Times New Roman" w:hAnsi="Times New Roman" w:cs="Times New Roman"/>
          <w:sz w:val="24"/>
          <w:szCs w:val="24"/>
          <w:lang w:val="en-US"/>
        </w:rPr>
        <w:t xml:space="preserve"> </w:t>
      </w:r>
      <w:r w:rsidR="000E1088">
        <w:rPr>
          <w:rFonts w:ascii="Times New Roman" w:hAnsi="Times New Roman" w:cs="Times New Roman"/>
          <w:sz w:val="24"/>
          <w:szCs w:val="24"/>
        </w:rPr>
        <w:t xml:space="preserve">Sensasi </w:t>
      </w:r>
      <w:r>
        <w:rPr>
          <w:rFonts w:ascii="Times New Roman" w:hAnsi="Times New Roman" w:cs="Times New Roman"/>
          <w:sz w:val="24"/>
          <w:szCs w:val="24"/>
        </w:rPr>
        <w:t xml:space="preserve"> Kaki</w:t>
      </w:r>
      <w:r w:rsidR="00632FF3">
        <w:rPr>
          <w:rFonts w:ascii="Times New Roman" w:hAnsi="Times New Roman" w:cs="Times New Roman"/>
          <w:sz w:val="24"/>
          <w:szCs w:val="24"/>
          <w:lang w:val="en-US"/>
        </w:rPr>
        <w:t xml:space="preserve"> </w:t>
      </w:r>
      <w:r>
        <w:rPr>
          <w:rFonts w:ascii="Times New Roman" w:hAnsi="Times New Roman" w:cs="Times New Roman"/>
          <w:sz w:val="24"/>
          <w:szCs w:val="24"/>
        </w:rPr>
        <w:t xml:space="preserve">Pada Pasien DM Tipe II </w:t>
      </w:r>
      <w:r w:rsidRPr="00D567F8">
        <w:rPr>
          <w:rFonts w:ascii="Times New Roman" w:hAnsi="Times New Roman" w:cs="Times New Roman"/>
          <w:sz w:val="24"/>
          <w:szCs w:val="24"/>
        </w:rPr>
        <w:t>Di</w:t>
      </w:r>
      <w:r>
        <w:rPr>
          <w:rFonts w:ascii="Times New Roman" w:hAnsi="Times New Roman" w:cs="Times New Roman"/>
          <w:sz w:val="24"/>
          <w:szCs w:val="24"/>
        </w:rPr>
        <w:t xml:space="preserve"> </w:t>
      </w:r>
      <w:r w:rsidRPr="00D567F8">
        <w:rPr>
          <w:rFonts w:ascii="Times New Roman" w:hAnsi="Times New Roman" w:cs="Times New Roman"/>
          <w:sz w:val="24"/>
          <w:szCs w:val="24"/>
        </w:rPr>
        <w:t>Puskesmas II Denpasar Barat</w:t>
      </w:r>
    </w:p>
    <w:p w:rsidR="008364BE" w:rsidRPr="00A320C4" w:rsidRDefault="00A320C4" w:rsidP="003E1FE2">
      <w:pPr>
        <w:pStyle w:val="ListParagraph"/>
        <w:spacing w:after="0" w:line="360" w:lineRule="auto"/>
        <w:ind w:left="0"/>
        <w:rPr>
          <w:rFonts w:ascii="Times New Roman" w:hAnsi="Times New Roman" w:cs="Times New Roman"/>
          <w:sz w:val="24"/>
          <w:szCs w:val="24"/>
          <w:lang w:val="en-US"/>
        </w:rPr>
      </w:pPr>
      <w:r>
        <w:rPr>
          <w:rFonts w:ascii="Times New Roman" w:hAnsi="Times New Roman" w:cs="Times New Roman"/>
          <w:sz w:val="24"/>
          <w:szCs w:val="24"/>
        </w:rPr>
        <w:t>Tahun 201</w:t>
      </w:r>
      <w:r>
        <w:rPr>
          <w:rFonts w:ascii="Times New Roman" w:hAnsi="Times New Roman" w:cs="Times New Roman"/>
          <w:sz w:val="24"/>
          <w:szCs w:val="24"/>
          <w:lang w:val="en-US"/>
        </w:rPr>
        <w:t>7</w:t>
      </w:r>
    </w:p>
    <w:tbl>
      <w:tblPr>
        <w:tblStyle w:val="TableGrid"/>
        <w:tblW w:w="4322" w:type="dxa"/>
        <w:tblInd w:w="19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tblPr>
      <w:tblGrid>
        <w:gridCol w:w="1350"/>
        <w:gridCol w:w="630"/>
        <w:gridCol w:w="540"/>
        <w:gridCol w:w="270"/>
        <w:gridCol w:w="576"/>
        <w:gridCol w:w="144"/>
        <w:gridCol w:w="92"/>
        <w:gridCol w:w="628"/>
        <w:gridCol w:w="92"/>
      </w:tblGrid>
      <w:tr w:rsidR="00632FF3" w:rsidTr="009260EE">
        <w:trPr>
          <w:gridAfter w:val="1"/>
          <w:wAfter w:w="92" w:type="dxa"/>
        </w:trPr>
        <w:tc>
          <w:tcPr>
            <w:tcW w:w="1350" w:type="dxa"/>
            <w:vAlign w:val="center"/>
          </w:tcPr>
          <w:p w:rsidR="00632FF3" w:rsidRP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Sensasi Kaki</w:t>
            </w:r>
          </w:p>
        </w:tc>
        <w:tc>
          <w:tcPr>
            <w:tcW w:w="1440" w:type="dxa"/>
            <w:gridSpan w:val="3"/>
            <w:tcBorders>
              <w:top w:val="single" w:sz="4" w:space="0" w:color="auto"/>
              <w:bottom w:val="single" w:sz="4" w:space="0" w:color="auto"/>
            </w:tcBorders>
          </w:tcPr>
          <w:p w:rsidR="00632FF3" w:rsidRPr="00A320C4"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Kelompok Perlakuan</w:t>
            </w:r>
          </w:p>
        </w:tc>
        <w:tc>
          <w:tcPr>
            <w:tcW w:w="1440" w:type="dxa"/>
            <w:gridSpan w:val="4"/>
            <w:tcBorders>
              <w:bottom w:val="single" w:sz="4" w:space="0" w:color="auto"/>
            </w:tcBorders>
          </w:tcPr>
          <w:p w:rsid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Kelompok Kontrol</w:t>
            </w:r>
          </w:p>
        </w:tc>
      </w:tr>
      <w:tr w:rsidR="00632FF3" w:rsidTr="009260EE">
        <w:trPr>
          <w:gridAfter w:val="1"/>
          <w:wAfter w:w="92" w:type="dxa"/>
        </w:trPr>
        <w:tc>
          <w:tcPr>
            <w:tcW w:w="1350" w:type="dxa"/>
            <w:vAlign w:val="center"/>
          </w:tcPr>
          <w:p w:rsidR="00632FF3" w:rsidRDefault="00632FF3" w:rsidP="00F031BA">
            <w:pPr>
              <w:spacing w:line="240" w:lineRule="auto"/>
              <w:jc w:val="center"/>
              <w:rPr>
                <w:rFonts w:ascii="Times New Roman" w:hAnsi="Times New Roman" w:cs="Times New Roman"/>
                <w:sz w:val="24"/>
                <w:szCs w:val="24"/>
                <w:lang w:val="en-US"/>
              </w:rPr>
            </w:pPr>
          </w:p>
        </w:tc>
        <w:tc>
          <w:tcPr>
            <w:tcW w:w="630" w:type="dxa"/>
            <w:tcBorders>
              <w:top w:val="single" w:sz="4" w:space="0" w:color="auto"/>
              <w:bottom w:val="single" w:sz="4" w:space="0" w:color="auto"/>
            </w:tcBorders>
          </w:tcPr>
          <w:p w:rsid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Pre</w:t>
            </w:r>
          </w:p>
        </w:tc>
        <w:tc>
          <w:tcPr>
            <w:tcW w:w="810" w:type="dxa"/>
            <w:gridSpan w:val="2"/>
            <w:tcBorders>
              <w:top w:val="single" w:sz="4" w:space="0" w:color="auto"/>
              <w:bottom w:val="single" w:sz="4" w:space="0" w:color="auto"/>
            </w:tcBorders>
            <w:vAlign w:val="center"/>
          </w:tcPr>
          <w:p w:rsid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Post</w:t>
            </w:r>
          </w:p>
        </w:tc>
        <w:tc>
          <w:tcPr>
            <w:tcW w:w="720" w:type="dxa"/>
            <w:gridSpan w:val="2"/>
            <w:tcBorders>
              <w:bottom w:val="single" w:sz="4" w:space="0" w:color="auto"/>
            </w:tcBorders>
          </w:tcPr>
          <w:p w:rsidR="00632FF3" w:rsidRDefault="00632FF3" w:rsidP="00F031BA">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Pre</w:t>
            </w:r>
          </w:p>
        </w:tc>
        <w:tc>
          <w:tcPr>
            <w:tcW w:w="720" w:type="dxa"/>
            <w:gridSpan w:val="2"/>
            <w:tcBorders>
              <w:bottom w:val="single" w:sz="4" w:space="0" w:color="auto"/>
            </w:tcBorders>
          </w:tcPr>
          <w:p w:rsidR="00632FF3" w:rsidRDefault="00632FF3" w:rsidP="00F031BA">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Post</w:t>
            </w:r>
          </w:p>
        </w:tc>
      </w:tr>
      <w:tr w:rsidR="00632FF3" w:rsidTr="009260EE">
        <w:tc>
          <w:tcPr>
            <w:tcW w:w="1350" w:type="dxa"/>
            <w:tcBorders>
              <w:top w:val="single" w:sz="4" w:space="0" w:color="auto"/>
            </w:tcBorders>
            <w:vAlign w:val="center"/>
          </w:tcPr>
          <w:p w:rsidR="00632FF3" w:rsidRP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Nilai </w:t>
            </w:r>
            <w:r>
              <w:rPr>
                <w:rFonts w:ascii="Times New Roman" w:hAnsi="Times New Roman" w:cs="Times New Roman"/>
                <w:sz w:val="24"/>
                <w:szCs w:val="24"/>
                <w:lang w:val="en-US"/>
              </w:rPr>
              <w:lastRenderedPageBreak/>
              <w:t>Minimum</w:t>
            </w:r>
          </w:p>
        </w:tc>
        <w:tc>
          <w:tcPr>
            <w:tcW w:w="630" w:type="dxa"/>
            <w:tcBorders>
              <w:top w:val="single" w:sz="4" w:space="0" w:color="auto"/>
            </w:tcBorders>
          </w:tcPr>
          <w:p w:rsidR="00632FF3" w:rsidRPr="00A320C4" w:rsidRDefault="00CC7D64"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540" w:type="dxa"/>
            <w:tcBorders>
              <w:top w:val="single" w:sz="4" w:space="0" w:color="auto"/>
            </w:tcBorders>
            <w:vAlign w:val="center"/>
          </w:tcPr>
          <w:p w:rsidR="00632FF3" w:rsidRPr="00A320C4" w:rsidRDefault="00CC7D64"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270" w:type="dxa"/>
            <w:tcBorders>
              <w:top w:val="single" w:sz="4" w:space="0" w:color="auto"/>
            </w:tcBorders>
            <w:vAlign w:val="center"/>
          </w:tcPr>
          <w:p w:rsidR="00632FF3" w:rsidRPr="00A320C4" w:rsidRDefault="00632FF3" w:rsidP="00F031BA">
            <w:pPr>
              <w:spacing w:line="240" w:lineRule="auto"/>
              <w:jc w:val="center"/>
              <w:rPr>
                <w:rFonts w:ascii="Times New Roman" w:hAnsi="Times New Roman" w:cs="Times New Roman"/>
                <w:sz w:val="24"/>
                <w:szCs w:val="24"/>
                <w:lang w:val="en-US"/>
              </w:rPr>
            </w:pPr>
          </w:p>
        </w:tc>
        <w:tc>
          <w:tcPr>
            <w:tcW w:w="576" w:type="dxa"/>
            <w:tcBorders>
              <w:top w:val="single" w:sz="4" w:space="0" w:color="auto"/>
            </w:tcBorders>
          </w:tcPr>
          <w:p w:rsidR="00632FF3" w:rsidRPr="00A320C4"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6" w:type="dxa"/>
            <w:gridSpan w:val="2"/>
            <w:tcBorders>
              <w:top w:val="single" w:sz="4" w:space="0" w:color="auto"/>
            </w:tcBorders>
          </w:tcPr>
          <w:p w:rsidR="00632FF3" w:rsidRPr="00A320C4" w:rsidRDefault="00632FF3" w:rsidP="00F031BA">
            <w:pPr>
              <w:spacing w:line="240" w:lineRule="auto"/>
              <w:rPr>
                <w:rFonts w:ascii="Times New Roman" w:hAnsi="Times New Roman" w:cs="Times New Roman"/>
                <w:sz w:val="24"/>
                <w:szCs w:val="24"/>
                <w:lang w:val="en-US"/>
              </w:rPr>
            </w:pPr>
          </w:p>
        </w:tc>
        <w:tc>
          <w:tcPr>
            <w:tcW w:w="720" w:type="dxa"/>
            <w:gridSpan w:val="2"/>
            <w:tcBorders>
              <w:top w:val="single" w:sz="4" w:space="0" w:color="auto"/>
            </w:tcBorders>
          </w:tcPr>
          <w:p w:rsidR="00632FF3" w:rsidRPr="00A320C4" w:rsidRDefault="00632FF3" w:rsidP="00F031BA">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6</w:t>
            </w:r>
          </w:p>
        </w:tc>
      </w:tr>
      <w:tr w:rsidR="00632FF3" w:rsidTr="009260EE">
        <w:tc>
          <w:tcPr>
            <w:tcW w:w="1350" w:type="dxa"/>
            <w:tcBorders>
              <w:top w:val="single" w:sz="4" w:space="0" w:color="auto"/>
              <w:bottom w:val="single" w:sz="4" w:space="0" w:color="auto"/>
            </w:tcBorders>
            <w:vAlign w:val="center"/>
          </w:tcPr>
          <w:p w:rsidR="00632FF3" w:rsidRP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Nilai Maksimum</w:t>
            </w:r>
          </w:p>
        </w:tc>
        <w:tc>
          <w:tcPr>
            <w:tcW w:w="630" w:type="dxa"/>
            <w:tcBorders>
              <w:top w:val="single" w:sz="4" w:space="0" w:color="auto"/>
              <w:bottom w:val="single" w:sz="4" w:space="0" w:color="auto"/>
            </w:tcBorders>
          </w:tcPr>
          <w:p w:rsidR="00632FF3" w:rsidRPr="00A320C4" w:rsidRDefault="00CC7D64"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540" w:type="dxa"/>
            <w:tcBorders>
              <w:top w:val="single" w:sz="4" w:space="0" w:color="auto"/>
              <w:bottom w:val="single" w:sz="4" w:space="0" w:color="auto"/>
            </w:tcBorders>
            <w:vAlign w:val="center"/>
          </w:tcPr>
          <w:p w:rsidR="00632FF3" w:rsidRPr="00A320C4" w:rsidRDefault="00CC7D64"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270" w:type="dxa"/>
            <w:tcBorders>
              <w:top w:val="single" w:sz="4" w:space="0" w:color="auto"/>
              <w:bottom w:val="single" w:sz="4" w:space="0" w:color="auto"/>
            </w:tcBorders>
            <w:vAlign w:val="center"/>
          </w:tcPr>
          <w:p w:rsidR="00632FF3" w:rsidRDefault="00632FF3" w:rsidP="00F031BA">
            <w:pPr>
              <w:spacing w:line="240" w:lineRule="auto"/>
              <w:jc w:val="center"/>
              <w:rPr>
                <w:rFonts w:ascii="Times New Roman" w:hAnsi="Times New Roman" w:cs="Times New Roman"/>
                <w:sz w:val="24"/>
                <w:szCs w:val="24"/>
              </w:rPr>
            </w:pPr>
          </w:p>
        </w:tc>
        <w:tc>
          <w:tcPr>
            <w:tcW w:w="576" w:type="dxa"/>
            <w:tcBorders>
              <w:top w:val="single" w:sz="4" w:space="0" w:color="auto"/>
              <w:bottom w:val="single" w:sz="4" w:space="0" w:color="auto"/>
            </w:tcBorders>
          </w:tcPr>
          <w:p w:rsidR="00632FF3" w:rsidRPr="00A320C4"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236" w:type="dxa"/>
            <w:gridSpan w:val="2"/>
            <w:tcBorders>
              <w:top w:val="single" w:sz="4" w:space="0" w:color="auto"/>
              <w:bottom w:val="single" w:sz="4" w:space="0" w:color="auto"/>
            </w:tcBorders>
          </w:tcPr>
          <w:p w:rsidR="00632FF3" w:rsidRPr="00A320C4" w:rsidRDefault="00632FF3" w:rsidP="00F031BA">
            <w:pPr>
              <w:spacing w:line="240" w:lineRule="auto"/>
              <w:rPr>
                <w:rFonts w:ascii="Times New Roman" w:hAnsi="Times New Roman" w:cs="Times New Roman"/>
                <w:sz w:val="24"/>
                <w:szCs w:val="24"/>
                <w:lang w:val="en-US"/>
              </w:rPr>
            </w:pPr>
          </w:p>
        </w:tc>
        <w:tc>
          <w:tcPr>
            <w:tcW w:w="720" w:type="dxa"/>
            <w:gridSpan w:val="2"/>
            <w:tcBorders>
              <w:top w:val="single" w:sz="4" w:space="0" w:color="auto"/>
              <w:bottom w:val="single" w:sz="4" w:space="0" w:color="auto"/>
            </w:tcBorders>
          </w:tcPr>
          <w:p w:rsidR="00632FF3" w:rsidRPr="00A320C4" w:rsidRDefault="00632FF3" w:rsidP="00F031BA">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10</w:t>
            </w:r>
          </w:p>
        </w:tc>
      </w:tr>
      <w:tr w:rsidR="00632FF3" w:rsidTr="009260EE">
        <w:tc>
          <w:tcPr>
            <w:tcW w:w="1350" w:type="dxa"/>
            <w:tcBorders>
              <w:top w:val="single" w:sz="4" w:space="0" w:color="auto"/>
            </w:tcBorders>
            <w:vAlign w:val="center"/>
          </w:tcPr>
          <w:p w:rsidR="00632FF3" w:rsidRDefault="00632FF3"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Nilai Rata-Rata</w:t>
            </w:r>
          </w:p>
        </w:tc>
        <w:tc>
          <w:tcPr>
            <w:tcW w:w="630" w:type="dxa"/>
            <w:tcBorders>
              <w:top w:val="single" w:sz="4" w:space="0" w:color="auto"/>
            </w:tcBorders>
          </w:tcPr>
          <w:p w:rsidR="00632FF3" w:rsidRPr="00A320C4" w:rsidRDefault="004F1D77"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8,2</w:t>
            </w:r>
          </w:p>
        </w:tc>
        <w:tc>
          <w:tcPr>
            <w:tcW w:w="540" w:type="dxa"/>
            <w:tcBorders>
              <w:top w:val="single" w:sz="4" w:space="0" w:color="auto"/>
            </w:tcBorders>
            <w:vAlign w:val="center"/>
          </w:tcPr>
          <w:p w:rsidR="00632FF3" w:rsidRPr="00A320C4" w:rsidRDefault="00212411"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270" w:type="dxa"/>
            <w:tcBorders>
              <w:top w:val="single" w:sz="4" w:space="0" w:color="auto"/>
            </w:tcBorders>
            <w:vAlign w:val="center"/>
          </w:tcPr>
          <w:p w:rsidR="00632FF3" w:rsidRDefault="00632FF3" w:rsidP="00F031BA">
            <w:pPr>
              <w:spacing w:line="240" w:lineRule="auto"/>
              <w:jc w:val="center"/>
              <w:rPr>
                <w:rFonts w:ascii="Times New Roman" w:hAnsi="Times New Roman" w:cs="Times New Roman"/>
                <w:sz w:val="24"/>
                <w:szCs w:val="24"/>
              </w:rPr>
            </w:pPr>
          </w:p>
        </w:tc>
        <w:tc>
          <w:tcPr>
            <w:tcW w:w="576" w:type="dxa"/>
            <w:tcBorders>
              <w:top w:val="single" w:sz="4" w:space="0" w:color="auto"/>
            </w:tcBorders>
          </w:tcPr>
          <w:p w:rsidR="00632FF3" w:rsidRPr="00A320C4" w:rsidRDefault="004F1D77" w:rsidP="00F031BA">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7,8</w:t>
            </w:r>
          </w:p>
        </w:tc>
        <w:tc>
          <w:tcPr>
            <w:tcW w:w="236" w:type="dxa"/>
            <w:gridSpan w:val="2"/>
            <w:tcBorders>
              <w:top w:val="single" w:sz="4" w:space="0" w:color="auto"/>
            </w:tcBorders>
          </w:tcPr>
          <w:p w:rsidR="00632FF3" w:rsidRPr="00A320C4" w:rsidRDefault="00632FF3" w:rsidP="00F031BA">
            <w:pPr>
              <w:spacing w:line="240" w:lineRule="auto"/>
              <w:rPr>
                <w:rFonts w:ascii="Times New Roman" w:hAnsi="Times New Roman" w:cs="Times New Roman"/>
                <w:sz w:val="24"/>
                <w:szCs w:val="24"/>
                <w:lang w:val="en-US"/>
              </w:rPr>
            </w:pPr>
          </w:p>
        </w:tc>
        <w:tc>
          <w:tcPr>
            <w:tcW w:w="720" w:type="dxa"/>
            <w:gridSpan w:val="2"/>
            <w:tcBorders>
              <w:top w:val="single" w:sz="4" w:space="0" w:color="auto"/>
            </w:tcBorders>
          </w:tcPr>
          <w:p w:rsidR="00632FF3" w:rsidRPr="00A320C4" w:rsidRDefault="004F1D77" w:rsidP="00F031BA">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8,4</w:t>
            </w:r>
          </w:p>
        </w:tc>
      </w:tr>
    </w:tbl>
    <w:p w:rsidR="00C5086E" w:rsidRDefault="00C5086E" w:rsidP="00274E12">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Berdasarkan tabel 3</w:t>
      </w:r>
      <w:r w:rsidR="00A320C4">
        <w:rPr>
          <w:rFonts w:ascii="Times New Roman" w:hAnsi="Times New Roman" w:cs="Times New Roman"/>
          <w:sz w:val="24"/>
          <w:szCs w:val="24"/>
          <w:lang w:val="en-US"/>
        </w:rPr>
        <w:t xml:space="preserve">, keadaan sensasi kaki pada kelompok perlakukan dan </w:t>
      </w:r>
      <w:r w:rsidR="00CC7D64">
        <w:rPr>
          <w:rFonts w:ascii="Times New Roman" w:hAnsi="Times New Roman" w:cs="Times New Roman"/>
          <w:sz w:val="24"/>
          <w:szCs w:val="24"/>
          <w:lang w:val="en-US"/>
        </w:rPr>
        <w:t>k</w:t>
      </w:r>
      <w:r w:rsidR="00A320C4">
        <w:rPr>
          <w:rFonts w:ascii="Times New Roman" w:hAnsi="Times New Roman" w:cs="Times New Roman"/>
          <w:sz w:val="24"/>
          <w:szCs w:val="24"/>
          <w:lang w:val="en-US"/>
        </w:rPr>
        <w:t xml:space="preserve">ontrol </w:t>
      </w:r>
      <w:r w:rsidR="00CC7D64">
        <w:rPr>
          <w:rFonts w:ascii="Times New Roman" w:hAnsi="Times New Roman" w:cs="Times New Roman"/>
          <w:sz w:val="24"/>
          <w:szCs w:val="24"/>
          <w:lang w:val="en-US"/>
        </w:rPr>
        <w:t xml:space="preserve">sebelum dan setelah perlakukan memiliki nilai yang </w:t>
      </w:r>
      <w:r>
        <w:rPr>
          <w:rFonts w:ascii="Times New Roman" w:hAnsi="Times New Roman" w:cs="Times New Roman"/>
          <w:sz w:val="24"/>
          <w:szCs w:val="24"/>
          <w:lang w:val="en-US"/>
        </w:rPr>
        <w:t>hampi</w:t>
      </w:r>
      <w:r w:rsidR="00CC7D64">
        <w:rPr>
          <w:rFonts w:ascii="Times New Roman" w:hAnsi="Times New Roman" w:cs="Times New Roman"/>
          <w:sz w:val="24"/>
          <w:szCs w:val="24"/>
          <w:lang w:val="en-US"/>
        </w:rPr>
        <w:t xml:space="preserve">r </w:t>
      </w:r>
      <w:proofErr w:type="gramStart"/>
      <w:r w:rsidR="00CC7D64">
        <w:rPr>
          <w:rFonts w:ascii="Times New Roman" w:hAnsi="Times New Roman" w:cs="Times New Roman"/>
          <w:sz w:val="24"/>
          <w:szCs w:val="24"/>
          <w:lang w:val="en-US"/>
        </w:rPr>
        <w:t>sama</w:t>
      </w:r>
      <w:proofErr w:type="gramEnd"/>
      <w:r w:rsidR="00CC7D64">
        <w:rPr>
          <w:rFonts w:ascii="Times New Roman" w:hAnsi="Times New Roman" w:cs="Times New Roman"/>
          <w:sz w:val="24"/>
          <w:szCs w:val="24"/>
          <w:lang w:val="en-US"/>
        </w:rPr>
        <w:t xml:space="preserve">. </w:t>
      </w:r>
      <w:r>
        <w:rPr>
          <w:rFonts w:ascii="Times New Roman" w:hAnsi="Times New Roman" w:cs="Times New Roman"/>
          <w:sz w:val="24"/>
          <w:szCs w:val="24"/>
          <w:lang w:val="en-US"/>
        </w:rPr>
        <w:t>Jika dibandingkan antara pres dan post dari masing-masing kelompok didapatkan seperti grafik berikut.</w:t>
      </w:r>
    </w:p>
    <w:p w:rsidR="00C5086E" w:rsidRDefault="00C5086E" w:rsidP="00A320C4">
      <w:pPr>
        <w:spacing w:after="0" w:line="360" w:lineRule="auto"/>
        <w:jc w:val="both"/>
        <w:rPr>
          <w:rFonts w:ascii="Times New Roman" w:hAnsi="Times New Roman" w:cs="Times New Roman"/>
          <w:sz w:val="24"/>
          <w:szCs w:val="24"/>
          <w:lang w:val="en-US"/>
        </w:rPr>
      </w:pPr>
    </w:p>
    <w:p w:rsidR="00C5086E" w:rsidRDefault="00C5086E" w:rsidP="00A320C4">
      <w:pPr>
        <w:spacing w:after="0" w:line="360" w:lineRule="auto"/>
        <w:jc w:val="both"/>
        <w:rPr>
          <w:rFonts w:ascii="Times New Roman" w:hAnsi="Times New Roman" w:cs="Times New Roman"/>
          <w:sz w:val="24"/>
          <w:szCs w:val="24"/>
          <w:lang w:val="en-US"/>
        </w:rPr>
      </w:pPr>
      <w:r w:rsidRPr="00C5086E">
        <w:rPr>
          <w:rFonts w:ascii="Times New Roman" w:hAnsi="Times New Roman" w:cs="Times New Roman"/>
          <w:noProof/>
          <w:sz w:val="24"/>
          <w:szCs w:val="24"/>
          <w:lang w:val="en-US"/>
        </w:rPr>
        <w:drawing>
          <wp:inline distT="0" distB="0" distL="0" distR="0">
            <wp:extent cx="2914650" cy="2105025"/>
            <wp:effectExtent l="19050" t="0" r="1905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5086E" w:rsidRDefault="00C5086E" w:rsidP="009260EE">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Gambar 1.</w:t>
      </w:r>
      <w:proofErr w:type="gramEnd"/>
      <w:r w:rsidR="009260E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Grafik Perbedaan Sensasi Sebelum dan Setelah Perlakukan </w:t>
      </w:r>
    </w:p>
    <w:p w:rsidR="00C5086E" w:rsidRDefault="00C5086E" w:rsidP="009260E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Pada Kelompok Perlakuan dan Kelompok Kontrol Pada Pasien DM Tipe II</w:t>
      </w:r>
    </w:p>
    <w:p w:rsidR="00C5086E" w:rsidRDefault="00C5086E" w:rsidP="009260E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Di Puskesmas II Denpasar Barat Tahun 2017</w:t>
      </w:r>
    </w:p>
    <w:p w:rsidR="00C5086E" w:rsidRDefault="00C5086E" w:rsidP="00C5086E">
      <w:pPr>
        <w:spacing w:after="0" w:line="240" w:lineRule="auto"/>
        <w:jc w:val="center"/>
        <w:rPr>
          <w:rFonts w:ascii="Times New Roman" w:hAnsi="Times New Roman" w:cs="Times New Roman"/>
          <w:sz w:val="24"/>
          <w:szCs w:val="24"/>
          <w:lang w:val="en-US"/>
        </w:rPr>
      </w:pPr>
    </w:p>
    <w:p w:rsidR="00A320C4" w:rsidRDefault="00C5086E" w:rsidP="00A320C4">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Berdasarkan Gambar 1, terlihat perbedaan rata-rata sensasi kaki antara p</w:t>
      </w:r>
      <w:r w:rsidR="004E32CB">
        <w:rPr>
          <w:rFonts w:ascii="Times New Roman" w:hAnsi="Times New Roman" w:cs="Times New Roman"/>
          <w:sz w:val="24"/>
          <w:szCs w:val="24"/>
          <w:lang w:val="en-US"/>
        </w:rPr>
        <w:t>re dan post baik pada kelompok k</w:t>
      </w:r>
      <w:r>
        <w:rPr>
          <w:rFonts w:ascii="Times New Roman" w:hAnsi="Times New Roman" w:cs="Times New Roman"/>
          <w:sz w:val="24"/>
          <w:szCs w:val="24"/>
          <w:lang w:val="en-US"/>
        </w:rPr>
        <w:t>ontrol maupun kelompok perlakuan.</w:t>
      </w:r>
    </w:p>
    <w:p w:rsidR="00F031BA" w:rsidRDefault="00F031BA" w:rsidP="00F031BA">
      <w:pPr>
        <w:pStyle w:val="ListParagraph"/>
        <w:spacing w:after="0"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Berdasarkan uji t paired pada sensasi kaki sebelum dan setelah pada kelompok kontrol yang melakukan senam kaki didapatkan nilai ᵽ = 0.01 yang lebih kecil dari nilai α (0.05), bahwa senam kaki </w:t>
      </w:r>
      <w:r>
        <w:rPr>
          <w:rFonts w:ascii="Times New Roman" w:hAnsi="Times New Roman" w:cs="Times New Roman"/>
          <w:sz w:val="24"/>
          <w:szCs w:val="24"/>
          <w:lang w:val="en-US"/>
        </w:rPr>
        <w:lastRenderedPageBreak/>
        <w:t>berpengaruh terhadap sensasi kaki. Sensasi kaki pada kelompok perlakukan yang mendapatkan SPA kaki diabetic, berdasarkan uji Wilcoxon didapatkan nilai ᵽ = 0.01 yang lebih kecil dari nilai α (0.05), maka SPA kaki diabetik berpengaruh terhadap sensasi kaki.</w:t>
      </w:r>
    </w:p>
    <w:p w:rsidR="00B857D8" w:rsidRDefault="00B857D8" w:rsidP="007D478C">
      <w:pPr>
        <w:spacing w:after="0" w:line="360" w:lineRule="auto"/>
        <w:ind w:firstLine="450"/>
        <w:jc w:val="both"/>
        <w:rPr>
          <w:rFonts w:ascii="Times New Roman" w:hAnsi="Times New Roman" w:cs="Times New Roman"/>
          <w:sz w:val="24"/>
          <w:szCs w:val="24"/>
          <w:lang w:val="en-US"/>
        </w:rPr>
      </w:pPr>
      <w:r>
        <w:rPr>
          <w:rFonts w:ascii="Times New Roman" w:hAnsi="Times New Roman"/>
          <w:sz w:val="24"/>
          <w:szCs w:val="24"/>
          <w:lang w:val="en-US"/>
        </w:rPr>
        <w:t>Sensasi kaki sebelum dilak</w:t>
      </w:r>
      <w:r w:rsidR="007D478C">
        <w:rPr>
          <w:rFonts w:ascii="Times New Roman" w:hAnsi="Times New Roman"/>
          <w:sz w:val="24"/>
          <w:szCs w:val="24"/>
          <w:lang w:val="en-US"/>
        </w:rPr>
        <w:t>uk</w:t>
      </w:r>
      <w:r>
        <w:rPr>
          <w:rFonts w:ascii="Times New Roman" w:hAnsi="Times New Roman"/>
          <w:sz w:val="24"/>
          <w:szCs w:val="24"/>
          <w:lang w:val="en-US"/>
        </w:rPr>
        <w:t xml:space="preserve">an spa </w:t>
      </w:r>
      <w:proofErr w:type="gramStart"/>
      <w:r>
        <w:rPr>
          <w:rFonts w:ascii="Times New Roman" w:hAnsi="Times New Roman"/>
          <w:sz w:val="24"/>
          <w:szCs w:val="24"/>
          <w:lang w:val="en-US"/>
        </w:rPr>
        <w:t xml:space="preserve">kaki </w:t>
      </w:r>
      <w:r w:rsidRPr="00274E12">
        <w:rPr>
          <w:rFonts w:ascii="Times New Roman" w:hAnsi="Times New Roman"/>
          <w:sz w:val="24"/>
          <w:szCs w:val="24"/>
          <w:lang w:val="en-US"/>
        </w:rPr>
        <w:t xml:space="preserve"> ditemukan</w:t>
      </w:r>
      <w:proofErr w:type="gramEnd"/>
      <w:r w:rsidRPr="00274E12">
        <w:rPr>
          <w:rFonts w:ascii="Times New Roman" w:hAnsi="Times New Roman"/>
          <w:sz w:val="24"/>
          <w:szCs w:val="24"/>
          <w:lang w:val="en-US"/>
        </w:rPr>
        <w:t xml:space="preserve"> </w:t>
      </w:r>
      <w:r>
        <w:rPr>
          <w:rFonts w:ascii="Times New Roman" w:hAnsi="Times New Roman"/>
          <w:sz w:val="24"/>
          <w:szCs w:val="24"/>
          <w:lang w:val="en-US"/>
        </w:rPr>
        <w:t xml:space="preserve">nilai minimum 4 dengan nilai rata-rata 8,22 dari nilai normal adalah 10. </w:t>
      </w:r>
      <w:proofErr w:type="gramStart"/>
      <w:r>
        <w:rPr>
          <w:rFonts w:ascii="Times New Roman" w:hAnsi="Times New Roman"/>
          <w:sz w:val="24"/>
          <w:szCs w:val="24"/>
          <w:lang w:val="en-US"/>
        </w:rPr>
        <w:t>Hal ini menunjukkan bahwa terdapat penurunan sensasi kaki pada peserta penguyuban DM di Puskesmas II Denpasar Barat.</w:t>
      </w:r>
      <w:proofErr w:type="gramEnd"/>
      <w:r>
        <w:rPr>
          <w:rFonts w:ascii="Times New Roman" w:hAnsi="Times New Roman"/>
          <w:sz w:val="24"/>
          <w:szCs w:val="24"/>
          <w:lang w:val="en-US"/>
        </w:rPr>
        <w:t xml:space="preserve"> </w:t>
      </w:r>
      <w:r w:rsidRPr="00274E12">
        <w:rPr>
          <w:rFonts w:ascii="Times New Roman" w:hAnsi="Times New Roman" w:cs="Times New Roman"/>
          <w:sz w:val="24"/>
          <w:szCs w:val="24"/>
          <w:lang w:val="en-US"/>
        </w:rPr>
        <w:t>Temuan</w:t>
      </w:r>
      <w:r>
        <w:rPr>
          <w:rFonts w:ascii="Times New Roman" w:hAnsi="Times New Roman" w:cs="Times New Roman"/>
          <w:sz w:val="24"/>
          <w:szCs w:val="24"/>
          <w:lang w:val="en-US"/>
        </w:rPr>
        <w:t xml:space="preserve"> pada penelitian ini lebih baik</w:t>
      </w:r>
      <w:r w:rsidRPr="00274E12">
        <w:rPr>
          <w:rFonts w:ascii="Times New Roman" w:hAnsi="Times New Roman" w:cs="Times New Roman"/>
          <w:sz w:val="24"/>
          <w:szCs w:val="24"/>
          <w:lang w:val="en-US"/>
        </w:rPr>
        <w:t xml:space="preserve"> dibandingkan dengan hasil penelitian Purboyo (2010) </w:t>
      </w:r>
      <w:r w:rsidRPr="00274E12">
        <w:rPr>
          <w:rFonts w:ascii="Times New Roman" w:hAnsi="Times New Roman" w:cs="Times New Roman"/>
          <w:sz w:val="24"/>
          <w:szCs w:val="24"/>
        </w:rPr>
        <w:t xml:space="preserve">menemukan </w:t>
      </w:r>
      <w:r>
        <w:rPr>
          <w:rFonts w:ascii="Times New Roman" w:hAnsi="Times New Roman" w:cs="Times New Roman"/>
          <w:sz w:val="24"/>
          <w:szCs w:val="24"/>
          <w:lang w:val="en-US"/>
        </w:rPr>
        <w:t>sensasi kaki</w:t>
      </w:r>
      <w:r w:rsidRPr="00274E12">
        <w:rPr>
          <w:rFonts w:ascii="Times New Roman" w:hAnsi="Times New Roman" w:cs="Times New Roman"/>
          <w:sz w:val="24"/>
          <w:szCs w:val="24"/>
        </w:rPr>
        <w:t xml:space="preserve"> pada  pasien DM tipe II di Poliklinik DM RSUD Dr. Soetomo Surabaya </w:t>
      </w:r>
      <w:r>
        <w:rPr>
          <w:rFonts w:ascii="Times New Roman" w:hAnsi="Times New Roman" w:cs="Times New Roman"/>
          <w:sz w:val="24"/>
          <w:szCs w:val="24"/>
          <w:lang w:val="en-US"/>
        </w:rPr>
        <w:t>dengan nilai minmum 4 dengan rata-rata 6,78.</w:t>
      </w:r>
    </w:p>
    <w:p w:rsidR="00B857D8" w:rsidRPr="00E471B5" w:rsidRDefault="00B857D8" w:rsidP="00B857D8">
      <w:pPr>
        <w:spacing w:after="0" w:line="360" w:lineRule="auto"/>
        <w:ind w:firstLine="720"/>
        <w:jc w:val="both"/>
        <w:rPr>
          <w:rFonts w:ascii="Times New Roman" w:hAnsi="Times New Roman"/>
          <w:sz w:val="24"/>
          <w:szCs w:val="24"/>
          <w:lang w:val="en-US"/>
        </w:rPr>
      </w:pPr>
      <w:proofErr w:type="gramStart"/>
      <w:r w:rsidRPr="00274E12">
        <w:rPr>
          <w:rFonts w:ascii="Times New Roman" w:hAnsi="Times New Roman" w:cs="Times New Roman"/>
          <w:sz w:val="24"/>
          <w:szCs w:val="24"/>
          <w:lang w:val="en-US"/>
        </w:rPr>
        <w:t>Boulton (2005)</w:t>
      </w:r>
      <w:r>
        <w:rPr>
          <w:rFonts w:ascii="Times New Roman" w:hAnsi="Times New Roman" w:cs="Times New Roman"/>
          <w:sz w:val="24"/>
          <w:szCs w:val="24"/>
          <w:lang w:val="en-US"/>
        </w:rPr>
        <w:t>,</w:t>
      </w:r>
      <w:r w:rsidRPr="00274E12">
        <w:rPr>
          <w:rFonts w:ascii="Times New Roman" w:hAnsi="Times New Roman" w:cs="Times New Roman"/>
          <w:sz w:val="24"/>
          <w:szCs w:val="24"/>
          <w:lang w:val="en-US"/>
        </w:rPr>
        <w:t xml:space="preserve"> menyatakan bahwa </w:t>
      </w:r>
      <w:r>
        <w:rPr>
          <w:rFonts w:ascii="Times New Roman" w:hAnsi="Times New Roman" w:cs="Times New Roman"/>
          <w:sz w:val="24"/>
          <w:szCs w:val="24"/>
          <w:lang w:val="en-US"/>
        </w:rPr>
        <w:t>penurunan sensasi kaki</w:t>
      </w:r>
      <w:r w:rsidRPr="00274E12">
        <w:rPr>
          <w:rFonts w:ascii="Times New Roman" w:hAnsi="Times New Roman" w:cs="Times New Roman"/>
          <w:sz w:val="24"/>
          <w:szCs w:val="24"/>
          <w:lang w:val="en-US"/>
        </w:rPr>
        <w:t xml:space="preserve"> </w:t>
      </w:r>
      <w:r w:rsidRPr="00274E12">
        <w:rPr>
          <w:rFonts w:ascii="Times New Roman" w:hAnsi="Times New Roman"/>
          <w:sz w:val="24"/>
          <w:szCs w:val="24"/>
        </w:rPr>
        <w:t>merupakan suatu tanda atau gejala dari disfungsi saraf perifer pada penderita DM</w:t>
      </w:r>
      <w:r w:rsidRPr="00274E12">
        <w:rPr>
          <w:rFonts w:ascii="Times New Roman" w:hAnsi="Times New Roman"/>
          <w:sz w:val="24"/>
          <w:szCs w:val="24"/>
          <w:lang w:val="en-US"/>
        </w:rPr>
        <w:t>.</w:t>
      </w:r>
      <w:proofErr w:type="gramEnd"/>
      <w:r w:rsidRPr="00274E12">
        <w:rPr>
          <w:rFonts w:ascii="Times New Roman" w:hAnsi="Times New Roman"/>
          <w:sz w:val="24"/>
          <w:szCs w:val="24"/>
          <w:lang w:val="en-US"/>
        </w:rPr>
        <w:t xml:space="preserve">  Disfungsi terjadi akibat </w:t>
      </w:r>
      <w:r w:rsidRPr="00274E12">
        <w:rPr>
          <w:rFonts w:ascii="Times New Roman" w:hAnsi="Times New Roman" w:cs="Times New Roman"/>
          <w:sz w:val="24"/>
          <w:szCs w:val="24"/>
          <w:lang w:val="en-US"/>
        </w:rPr>
        <w:t xml:space="preserve">cedera sel dan gangguan vascular yang disebabkan </w:t>
      </w:r>
      <w:proofErr w:type="gramStart"/>
      <w:r w:rsidRPr="00274E12">
        <w:rPr>
          <w:rFonts w:ascii="Times New Roman" w:hAnsi="Times New Roman" w:cs="Times New Roman"/>
          <w:sz w:val="24"/>
          <w:szCs w:val="24"/>
          <w:lang w:val="en-US"/>
        </w:rPr>
        <w:t>oleh  hiperglikemia</w:t>
      </w:r>
      <w:proofErr w:type="gramEnd"/>
      <w:r w:rsidRPr="00274E12">
        <w:rPr>
          <w:rFonts w:ascii="Times New Roman" w:hAnsi="Times New Roman" w:cs="Times New Roman"/>
          <w:sz w:val="24"/>
          <w:szCs w:val="24"/>
          <w:lang w:val="en-US"/>
        </w:rPr>
        <w:t xml:space="preserve"> kronis. </w:t>
      </w:r>
      <w:proofErr w:type="gramStart"/>
      <w:r w:rsidRPr="00274E12">
        <w:rPr>
          <w:rFonts w:ascii="Times New Roman" w:hAnsi="Times New Roman" w:cs="Times New Roman"/>
          <w:sz w:val="24"/>
          <w:szCs w:val="24"/>
          <w:lang w:val="en-US"/>
        </w:rPr>
        <w:t>Hiperglikemia kronis mengakibatkan degenerasi pada saraf perifer yang dimulai pada cedera aksonal kemudian diikuti dengan disintergrasi pada selubung myelin.</w:t>
      </w:r>
      <w:proofErr w:type="gramEnd"/>
      <w:r w:rsidRPr="00274E12">
        <w:rPr>
          <w:rFonts w:ascii="Times New Roman" w:hAnsi="Times New Roman" w:cs="Times New Roman"/>
          <w:sz w:val="24"/>
          <w:szCs w:val="24"/>
          <w:lang w:val="en-US"/>
        </w:rPr>
        <w:t xml:space="preserve"> Degenerasi tersebut mengakibatkan penurunan fungsi sensorik secara </w:t>
      </w:r>
      <w:proofErr w:type="gramStart"/>
      <w:r w:rsidRPr="00274E12">
        <w:rPr>
          <w:rFonts w:ascii="Times New Roman" w:hAnsi="Times New Roman" w:cs="Times New Roman"/>
          <w:sz w:val="24"/>
          <w:szCs w:val="24"/>
          <w:lang w:val="en-US"/>
        </w:rPr>
        <w:t xml:space="preserve">progresif </w:t>
      </w:r>
      <w:r>
        <w:rPr>
          <w:rFonts w:ascii="Times New Roman" w:hAnsi="Times New Roman" w:cs="Times New Roman"/>
          <w:sz w:val="24"/>
          <w:szCs w:val="24"/>
          <w:lang w:val="en-US"/>
        </w:rPr>
        <w:t xml:space="preserve"> </w:t>
      </w:r>
      <w:r w:rsidRPr="00274E12">
        <w:rPr>
          <w:rFonts w:ascii="Times New Roman" w:hAnsi="Times New Roman" w:cs="Times New Roman"/>
          <w:sz w:val="24"/>
          <w:szCs w:val="24"/>
          <w:lang w:val="en-US"/>
        </w:rPr>
        <w:t>(</w:t>
      </w:r>
      <w:proofErr w:type="gramEnd"/>
      <w:r w:rsidRPr="00274E12">
        <w:rPr>
          <w:rFonts w:ascii="Times New Roman" w:hAnsi="Times New Roman" w:cs="Times New Roman"/>
          <w:sz w:val="24"/>
          <w:szCs w:val="24"/>
          <w:lang w:val="en-US"/>
        </w:rPr>
        <w:t>Burn dan Kumar, 2007).</w:t>
      </w:r>
    </w:p>
    <w:p w:rsidR="00B857D8" w:rsidRDefault="00B857D8" w:rsidP="00B857D8">
      <w:pPr>
        <w:spacing w:after="0" w:line="360" w:lineRule="auto"/>
        <w:ind w:firstLine="720"/>
        <w:jc w:val="both"/>
        <w:rPr>
          <w:rFonts w:ascii="Times New Roman" w:hAnsi="Times New Roman" w:cs="Times New Roman"/>
          <w:sz w:val="24"/>
          <w:szCs w:val="24"/>
          <w:lang w:val="en-US"/>
        </w:rPr>
      </w:pPr>
      <w:r>
        <w:rPr>
          <w:rFonts w:ascii="Times New Roman" w:hAnsi="Times New Roman"/>
          <w:sz w:val="24"/>
          <w:szCs w:val="24"/>
          <w:lang w:val="en-US"/>
        </w:rPr>
        <w:lastRenderedPageBreak/>
        <w:t>Hasil post test setelah 1 bulan melakukan spa kaki didapatkan nilai sensasi kaki minimum 7</w:t>
      </w:r>
      <w:proofErr w:type="gramStart"/>
      <w:r>
        <w:rPr>
          <w:rFonts w:ascii="Times New Roman" w:hAnsi="Times New Roman"/>
          <w:sz w:val="24"/>
          <w:szCs w:val="24"/>
          <w:lang w:val="en-US"/>
        </w:rPr>
        <w:t>,5</w:t>
      </w:r>
      <w:proofErr w:type="gramEnd"/>
      <w:r>
        <w:rPr>
          <w:rFonts w:ascii="Times New Roman" w:hAnsi="Times New Roman"/>
          <w:sz w:val="24"/>
          <w:szCs w:val="24"/>
          <w:lang w:val="en-US"/>
        </w:rPr>
        <w:t xml:space="preserve"> dan nilai rata-rata 9,52. B</w:t>
      </w:r>
      <w:r w:rsidRPr="005B54BF">
        <w:rPr>
          <w:rFonts w:ascii="Times New Roman" w:hAnsi="Times New Roman" w:cs="Times New Roman"/>
          <w:sz w:val="24"/>
          <w:szCs w:val="24"/>
          <w:lang w:val="en-US"/>
        </w:rPr>
        <w:t>erdasarkan uji Wilcoxon didapatkan nilai ᵽ = 0.01 yang lebih kecil dari nilai α (0.05)</w:t>
      </w:r>
      <w:r>
        <w:rPr>
          <w:rFonts w:ascii="Times New Roman" w:hAnsi="Times New Roman" w:cs="Times New Roman"/>
          <w:sz w:val="24"/>
          <w:szCs w:val="24"/>
          <w:lang w:val="en-US"/>
        </w:rPr>
        <w:t xml:space="preserve">. Jika dibandingkan antara nilai pre dan post, maka </w:t>
      </w:r>
      <w:proofErr w:type="gramStart"/>
      <w:r>
        <w:rPr>
          <w:rFonts w:ascii="Times New Roman" w:hAnsi="Times New Roman" w:cs="Times New Roman"/>
          <w:sz w:val="24"/>
          <w:szCs w:val="24"/>
          <w:lang w:val="en-US"/>
        </w:rPr>
        <w:t>spa  kaki</w:t>
      </w:r>
      <w:proofErr w:type="gramEnd"/>
      <w:r>
        <w:rPr>
          <w:rFonts w:ascii="Times New Roman" w:hAnsi="Times New Roman" w:cs="Times New Roman"/>
          <w:sz w:val="24"/>
          <w:szCs w:val="24"/>
          <w:lang w:val="en-US"/>
        </w:rPr>
        <w:t xml:space="preserve"> diabetik berpengaruh untuk memperbaiki sensasi kaki. </w:t>
      </w:r>
      <w:proofErr w:type="gramStart"/>
      <w:r w:rsidRPr="00274E12">
        <w:rPr>
          <w:rFonts w:ascii="Times New Roman" w:hAnsi="Times New Roman"/>
          <w:sz w:val="24"/>
          <w:szCs w:val="24"/>
          <w:lang w:val="en-US"/>
        </w:rPr>
        <w:t xml:space="preserve">Setelah </w:t>
      </w:r>
      <w:r>
        <w:rPr>
          <w:rFonts w:ascii="Times New Roman" w:hAnsi="Times New Roman"/>
          <w:sz w:val="24"/>
          <w:szCs w:val="24"/>
          <w:lang w:val="en-US"/>
        </w:rPr>
        <w:t xml:space="preserve">melakukan spa </w:t>
      </w:r>
      <w:r w:rsidRPr="00274E12">
        <w:rPr>
          <w:rFonts w:ascii="Times New Roman" w:hAnsi="Times New Roman"/>
          <w:sz w:val="24"/>
          <w:szCs w:val="24"/>
          <w:lang w:val="en-US"/>
        </w:rPr>
        <w:t xml:space="preserve">kaki selama 6 minggu, </w:t>
      </w:r>
      <w:r>
        <w:rPr>
          <w:rFonts w:ascii="Times New Roman" w:hAnsi="Times New Roman"/>
          <w:sz w:val="24"/>
          <w:szCs w:val="24"/>
          <w:lang w:val="en-US"/>
        </w:rPr>
        <w:t>terjadi peningkatan sensasi kaki hampir mendekati nilai normal.</w:t>
      </w:r>
      <w:proofErr w:type="gramEnd"/>
      <w:r w:rsidRPr="00274E12">
        <w:rPr>
          <w:rFonts w:ascii="Times New Roman" w:hAnsi="Times New Roman" w:cs="Times New Roman"/>
          <w:sz w:val="24"/>
          <w:szCs w:val="24"/>
          <w:lang w:val="en-US"/>
        </w:rPr>
        <w:t xml:space="preserve"> </w:t>
      </w:r>
    </w:p>
    <w:p w:rsidR="00B857D8" w:rsidRDefault="00B857D8" w:rsidP="00B857D8">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Penilitian ini didukung oleh penelitian Affiani (2017), </w:t>
      </w:r>
      <w:proofErr w:type="gramStart"/>
      <w:r>
        <w:rPr>
          <w:rFonts w:ascii="Times New Roman" w:hAnsi="Times New Roman" w:cs="Times New Roman"/>
          <w:sz w:val="24"/>
          <w:szCs w:val="24"/>
          <w:lang w:val="en-US"/>
        </w:rPr>
        <w:t>bahwa  spa</w:t>
      </w:r>
      <w:proofErr w:type="gramEnd"/>
      <w:r>
        <w:rPr>
          <w:rFonts w:ascii="Times New Roman" w:hAnsi="Times New Roman" w:cs="Times New Roman"/>
          <w:sz w:val="24"/>
          <w:szCs w:val="24"/>
          <w:lang w:val="en-US"/>
        </w:rPr>
        <w:t xml:space="preserve"> kaki dapat meningkakan </w:t>
      </w:r>
      <w:r w:rsidRPr="000B20A3">
        <w:rPr>
          <w:rFonts w:ascii="Times New Roman" w:hAnsi="Times New Roman" w:cs="Times New Roman"/>
          <w:i/>
          <w:sz w:val="24"/>
          <w:szCs w:val="24"/>
          <w:lang w:val="en-US"/>
        </w:rPr>
        <w:t>ankle brachial inde</w:t>
      </w:r>
      <w:r>
        <w:rPr>
          <w:rFonts w:ascii="Times New Roman" w:hAnsi="Times New Roman" w:cs="Times New Roman"/>
          <w:sz w:val="24"/>
          <w:szCs w:val="24"/>
          <w:lang w:val="en-US"/>
        </w:rPr>
        <w:t>x (ABI). Penilitian ini mendapatkan hasil bahwa setelah melakukan spa kaki 91</w:t>
      </w:r>
      <w:proofErr w:type="gramStart"/>
      <w:r>
        <w:rPr>
          <w:rFonts w:ascii="Times New Roman" w:hAnsi="Times New Roman" w:cs="Times New Roman"/>
          <w:sz w:val="24"/>
          <w:szCs w:val="24"/>
          <w:lang w:val="en-US"/>
        </w:rPr>
        <w:t>,3</w:t>
      </w:r>
      <w:proofErr w:type="gramEnd"/>
      <w:r>
        <w:rPr>
          <w:rFonts w:ascii="Times New Roman" w:hAnsi="Times New Roman" w:cs="Times New Roman"/>
          <w:sz w:val="24"/>
          <w:szCs w:val="24"/>
          <w:lang w:val="en-US"/>
        </w:rPr>
        <w:t xml:space="preserve">% responden mengalami ABI yang normal. </w:t>
      </w:r>
      <w:proofErr w:type="gramStart"/>
      <w:r w:rsidRPr="00274E12">
        <w:rPr>
          <w:rFonts w:ascii="Times New Roman" w:hAnsi="Times New Roman" w:cs="Times New Roman"/>
          <w:sz w:val="24"/>
          <w:szCs w:val="24"/>
          <w:lang w:val="en-US"/>
        </w:rPr>
        <w:t>Waspadji (2010)</w:t>
      </w:r>
      <w:r>
        <w:rPr>
          <w:rFonts w:ascii="Times New Roman" w:hAnsi="Times New Roman" w:cs="Times New Roman"/>
          <w:sz w:val="24"/>
          <w:szCs w:val="24"/>
          <w:lang w:val="en-US"/>
        </w:rPr>
        <w:t>,</w:t>
      </w:r>
      <w:r w:rsidRPr="00274E12">
        <w:rPr>
          <w:rFonts w:ascii="Times New Roman" w:hAnsi="Times New Roman" w:cs="Times New Roman"/>
          <w:sz w:val="24"/>
          <w:szCs w:val="24"/>
          <w:lang w:val="en-US"/>
        </w:rPr>
        <w:t xml:space="preserve"> menyatakan dengan melakukan latihan kaki maka vaskularisasi pada penderita diabetes melitus dapat diperbaiki.</w:t>
      </w:r>
      <w:proofErr w:type="gramEnd"/>
      <w:r>
        <w:rPr>
          <w:rFonts w:ascii="Times New Roman" w:hAnsi="Times New Roman" w:cs="Times New Roman"/>
          <w:sz w:val="24"/>
          <w:szCs w:val="24"/>
          <w:lang w:val="en-US"/>
        </w:rPr>
        <w:t xml:space="preserve"> </w:t>
      </w:r>
      <w:proofErr w:type="gramStart"/>
      <w:r w:rsidRPr="00274E12">
        <w:rPr>
          <w:rFonts w:ascii="Times New Roman" w:hAnsi="Times New Roman" w:cs="Times New Roman"/>
          <w:sz w:val="24"/>
          <w:szCs w:val="24"/>
          <w:lang w:val="en-US"/>
        </w:rPr>
        <w:t>Perbaikan vaskularisasi mengakibatkan adanya peningkatan sensasi kaki pada diabetisi.</w:t>
      </w:r>
      <w:proofErr w:type="gramEnd"/>
    </w:p>
    <w:p w:rsidR="00212411" w:rsidRDefault="00212411" w:rsidP="00212411">
      <w:pPr>
        <w:pStyle w:val="ListParagraph"/>
        <w:spacing w:after="0" w:line="360" w:lineRule="auto"/>
        <w:ind w:left="360"/>
        <w:jc w:val="both"/>
        <w:rPr>
          <w:rFonts w:ascii="Times New Roman" w:hAnsi="Times New Roman" w:cs="Times New Roman"/>
          <w:sz w:val="24"/>
          <w:szCs w:val="24"/>
          <w:lang w:val="en-US"/>
        </w:rPr>
      </w:pPr>
    </w:p>
    <w:p w:rsidR="003A0247" w:rsidRPr="00B857D8" w:rsidRDefault="003A0247" w:rsidP="005F5B2B">
      <w:pPr>
        <w:pStyle w:val="ListParagraph"/>
        <w:numPr>
          <w:ilvl w:val="0"/>
          <w:numId w:val="41"/>
        </w:numPr>
        <w:spacing w:after="0" w:line="240" w:lineRule="auto"/>
        <w:ind w:left="360"/>
        <w:jc w:val="both"/>
        <w:rPr>
          <w:rFonts w:ascii="Times New Roman" w:hAnsi="Times New Roman" w:cs="Times New Roman"/>
          <w:sz w:val="24"/>
          <w:szCs w:val="24"/>
          <w:lang w:val="en-US"/>
        </w:rPr>
      </w:pPr>
      <w:r w:rsidRPr="00B857D8">
        <w:rPr>
          <w:rFonts w:ascii="Times New Roman" w:hAnsi="Times New Roman" w:cs="Times New Roman"/>
          <w:sz w:val="24"/>
          <w:szCs w:val="24"/>
          <w:lang w:val="en-US"/>
        </w:rPr>
        <w:t>Pengaruh spa kaki terhadap sensasi kaki</w:t>
      </w:r>
    </w:p>
    <w:p w:rsidR="003A0247" w:rsidRPr="003A0247" w:rsidRDefault="003A0247" w:rsidP="003A0247">
      <w:pPr>
        <w:spacing w:after="0" w:line="360" w:lineRule="auto"/>
        <w:ind w:firstLine="720"/>
        <w:jc w:val="both"/>
        <w:rPr>
          <w:rFonts w:ascii="Times New Roman" w:hAnsi="Times New Roman" w:cs="Times New Roman"/>
          <w:sz w:val="24"/>
          <w:szCs w:val="24"/>
          <w:lang w:val="en-US"/>
        </w:rPr>
      </w:pPr>
      <w:r w:rsidRPr="003A0247">
        <w:rPr>
          <w:rFonts w:ascii="Times New Roman" w:hAnsi="Times New Roman" w:cs="Times New Roman"/>
          <w:sz w:val="24"/>
          <w:szCs w:val="24"/>
          <w:lang w:val="en-US"/>
        </w:rPr>
        <w:t>Jika dibandingkan ant</w:t>
      </w:r>
      <w:r>
        <w:rPr>
          <w:rFonts w:ascii="Times New Roman" w:hAnsi="Times New Roman" w:cs="Times New Roman"/>
          <w:sz w:val="24"/>
          <w:szCs w:val="24"/>
          <w:lang w:val="en-US"/>
        </w:rPr>
        <w:t>ara kelompok k</w:t>
      </w:r>
      <w:r w:rsidRPr="003A0247">
        <w:rPr>
          <w:rFonts w:ascii="Times New Roman" w:hAnsi="Times New Roman" w:cs="Times New Roman"/>
          <w:sz w:val="24"/>
          <w:szCs w:val="24"/>
          <w:lang w:val="en-US"/>
        </w:rPr>
        <w:t xml:space="preserve">ontrol yang melakukan senam kaki dan kelompok perlakukan yang melakukan spa kaki didapatkan hasil </w:t>
      </w:r>
      <w:proofErr w:type="gramStart"/>
      <w:r w:rsidRPr="003A0247">
        <w:rPr>
          <w:rFonts w:ascii="Times New Roman" w:hAnsi="Times New Roman" w:cs="Times New Roman"/>
          <w:sz w:val="24"/>
          <w:szCs w:val="24"/>
          <w:lang w:val="en-US"/>
        </w:rPr>
        <w:t>uji  Mann</w:t>
      </w:r>
      <w:proofErr w:type="gramEnd"/>
      <w:r w:rsidRPr="003A0247">
        <w:rPr>
          <w:rFonts w:ascii="Times New Roman" w:hAnsi="Times New Roman" w:cs="Times New Roman"/>
          <w:sz w:val="24"/>
          <w:szCs w:val="24"/>
          <w:lang w:val="en-US"/>
        </w:rPr>
        <w:t xml:space="preserve">-Whitney U test dengan  nilai ᵽ = 0.410,  berarti </w:t>
      </w:r>
      <w:r w:rsidR="005F5B2B">
        <w:rPr>
          <w:rFonts w:ascii="Times New Roman" w:hAnsi="Times New Roman" w:cs="Times New Roman"/>
          <w:sz w:val="24"/>
          <w:szCs w:val="24"/>
          <w:lang w:val="en-US"/>
        </w:rPr>
        <w:t xml:space="preserve">kelompok yang melakukan senam kaki dan kelompok yang melakukan spa  kaki </w:t>
      </w:r>
      <w:r w:rsidR="005F5B2B">
        <w:rPr>
          <w:rFonts w:ascii="Times New Roman" w:hAnsi="Times New Roman" w:cs="Times New Roman"/>
          <w:sz w:val="24"/>
          <w:szCs w:val="24"/>
          <w:lang w:val="en-US"/>
        </w:rPr>
        <w:lastRenderedPageBreak/>
        <w:t>diabetic sama-sama mengalami peningkatan sensasi pada kaki.</w:t>
      </w:r>
      <w:r w:rsidRPr="003A0247">
        <w:rPr>
          <w:rFonts w:ascii="Times New Roman" w:hAnsi="Times New Roman" w:cs="Times New Roman"/>
          <w:sz w:val="24"/>
          <w:szCs w:val="24"/>
          <w:lang w:val="en-US"/>
        </w:rPr>
        <w:t xml:space="preserve"> Hal ini menunjukkan bahwa baik senam kak</w:t>
      </w:r>
      <w:r w:rsidR="005F5B2B">
        <w:rPr>
          <w:rFonts w:ascii="Times New Roman" w:hAnsi="Times New Roman" w:cs="Times New Roman"/>
          <w:sz w:val="24"/>
          <w:szCs w:val="24"/>
          <w:lang w:val="en-US"/>
        </w:rPr>
        <w:t>i dan spa kaki memiliki hasil</w:t>
      </w:r>
      <w:r w:rsidRPr="003A0247">
        <w:rPr>
          <w:rFonts w:ascii="Times New Roman" w:hAnsi="Times New Roman" w:cs="Times New Roman"/>
          <w:sz w:val="24"/>
          <w:szCs w:val="24"/>
          <w:lang w:val="en-US"/>
        </w:rPr>
        <w:t xml:space="preserve"> yang </w:t>
      </w:r>
      <w:proofErr w:type="gramStart"/>
      <w:r w:rsidRPr="003A0247">
        <w:rPr>
          <w:rFonts w:ascii="Times New Roman" w:hAnsi="Times New Roman" w:cs="Times New Roman"/>
          <w:sz w:val="24"/>
          <w:szCs w:val="24"/>
          <w:lang w:val="en-US"/>
        </w:rPr>
        <w:t>sama</w:t>
      </w:r>
      <w:proofErr w:type="gramEnd"/>
      <w:r w:rsidRPr="003A0247">
        <w:rPr>
          <w:rFonts w:ascii="Times New Roman" w:hAnsi="Times New Roman" w:cs="Times New Roman"/>
          <w:sz w:val="24"/>
          <w:szCs w:val="24"/>
          <w:lang w:val="en-US"/>
        </w:rPr>
        <w:t xml:space="preserve"> terhadap perbaikan sensasi kaki. </w:t>
      </w:r>
      <w:proofErr w:type="gramStart"/>
      <w:r w:rsidRPr="003A0247">
        <w:rPr>
          <w:rFonts w:ascii="Times New Roman" w:hAnsi="Times New Roman" w:cs="Times New Roman"/>
          <w:sz w:val="24"/>
          <w:szCs w:val="24"/>
          <w:lang w:val="en-US"/>
        </w:rPr>
        <w:t>Perla</w:t>
      </w:r>
      <w:r w:rsidR="00E27335">
        <w:rPr>
          <w:rFonts w:ascii="Times New Roman" w:hAnsi="Times New Roman" w:cs="Times New Roman"/>
          <w:sz w:val="24"/>
          <w:szCs w:val="24"/>
          <w:lang w:val="en-US"/>
        </w:rPr>
        <w:t>kuan spa kaki terdiri dari peren</w:t>
      </w:r>
      <w:r w:rsidRPr="003A0247">
        <w:rPr>
          <w:rFonts w:ascii="Times New Roman" w:hAnsi="Times New Roman" w:cs="Times New Roman"/>
          <w:sz w:val="24"/>
          <w:szCs w:val="24"/>
          <w:lang w:val="en-US"/>
        </w:rPr>
        <w:t>daman kaki, massase dengan VCO dan senam kaki.</w:t>
      </w:r>
      <w:proofErr w:type="gramEnd"/>
      <w:r w:rsidRPr="003A0247">
        <w:rPr>
          <w:rFonts w:ascii="Times New Roman" w:hAnsi="Times New Roman" w:cs="Times New Roman"/>
          <w:sz w:val="24"/>
          <w:szCs w:val="24"/>
          <w:lang w:val="en-US"/>
        </w:rPr>
        <w:t xml:space="preserve"> </w:t>
      </w:r>
      <w:proofErr w:type="gramStart"/>
      <w:r w:rsidRPr="003A0247">
        <w:rPr>
          <w:rFonts w:ascii="Times New Roman" w:hAnsi="Times New Roman" w:cs="Times New Roman"/>
          <w:sz w:val="24"/>
          <w:szCs w:val="24"/>
          <w:lang w:val="en-US"/>
        </w:rPr>
        <w:t>Kegiatan ini merupakan latihan gerak kaki dengan senam kaki k</w:t>
      </w:r>
      <w:r w:rsidR="00E27335">
        <w:rPr>
          <w:rFonts w:ascii="Times New Roman" w:hAnsi="Times New Roman" w:cs="Times New Roman"/>
          <w:sz w:val="24"/>
          <w:szCs w:val="24"/>
          <w:lang w:val="en-US"/>
        </w:rPr>
        <w:t>emudian ditambahkan dengan peren</w:t>
      </w:r>
      <w:r w:rsidRPr="003A0247">
        <w:rPr>
          <w:rFonts w:ascii="Times New Roman" w:hAnsi="Times New Roman" w:cs="Times New Roman"/>
          <w:sz w:val="24"/>
          <w:szCs w:val="24"/>
          <w:lang w:val="en-US"/>
        </w:rPr>
        <w:t>daman dan massase kaki yang bersama-sama menguatkan sirkulasi kaki.</w:t>
      </w:r>
      <w:proofErr w:type="gramEnd"/>
      <w:r w:rsidRPr="003A0247">
        <w:rPr>
          <w:rFonts w:ascii="Times New Roman" w:hAnsi="Times New Roman" w:cs="Times New Roman"/>
          <w:sz w:val="24"/>
          <w:szCs w:val="24"/>
          <w:lang w:val="en-US"/>
        </w:rPr>
        <w:t xml:space="preserve"> </w:t>
      </w:r>
    </w:p>
    <w:p w:rsidR="003A0247" w:rsidRPr="003A0247" w:rsidRDefault="003A0247" w:rsidP="003A0247">
      <w:pPr>
        <w:spacing w:after="0" w:line="360" w:lineRule="auto"/>
        <w:ind w:firstLine="720"/>
        <w:jc w:val="both"/>
        <w:rPr>
          <w:rFonts w:ascii="Times New Roman" w:hAnsi="Times New Roman" w:cs="Times New Roman"/>
          <w:sz w:val="24"/>
          <w:szCs w:val="24"/>
          <w:lang w:val="en-US"/>
        </w:rPr>
      </w:pPr>
      <w:r w:rsidRPr="003A0247">
        <w:rPr>
          <w:rFonts w:ascii="Times New Roman" w:hAnsi="Times New Roman" w:cs="Times New Roman"/>
          <w:sz w:val="24"/>
          <w:szCs w:val="24"/>
          <w:lang w:val="en-US"/>
        </w:rPr>
        <w:t>Jika dilihat dari nilai rata-rata post pada masing-masing kelompok didapatkan rata-rata nilai post  sensasi pa</w:t>
      </w:r>
      <w:r w:rsidR="00E27335">
        <w:rPr>
          <w:rFonts w:ascii="Times New Roman" w:hAnsi="Times New Roman" w:cs="Times New Roman"/>
          <w:sz w:val="24"/>
          <w:szCs w:val="24"/>
          <w:lang w:val="en-US"/>
        </w:rPr>
        <w:t xml:space="preserve">da kelompok </w:t>
      </w:r>
      <w:r w:rsidRPr="003A0247">
        <w:rPr>
          <w:rFonts w:ascii="Times New Roman" w:hAnsi="Times New Roman" w:cs="Times New Roman"/>
          <w:sz w:val="24"/>
          <w:szCs w:val="24"/>
          <w:lang w:val="en-US"/>
        </w:rPr>
        <w:t xml:space="preserve"> yang melakukan senam kaki adalah 8,45 sedangkan pada kelompok </w:t>
      </w:r>
      <w:r w:rsidR="00E27335">
        <w:rPr>
          <w:rFonts w:ascii="Times New Roman" w:hAnsi="Times New Roman" w:cs="Times New Roman"/>
          <w:sz w:val="24"/>
          <w:szCs w:val="24"/>
          <w:lang w:val="en-US"/>
        </w:rPr>
        <w:t>spa</w:t>
      </w:r>
      <w:r w:rsidRPr="003A0247">
        <w:rPr>
          <w:rFonts w:ascii="Times New Roman" w:hAnsi="Times New Roman" w:cs="Times New Roman"/>
          <w:sz w:val="24"/>
          <w:szCs w:val="24"/>
          <w:lang w:val="en-US"/>
        </w:rPr>
        <w:t xml:space="preserve"> kaki didapatkan 9,52, berarti secara substansi dapat dikatakan bahwa kelompok yang mendapatkan </w:t>
      </w:r>
      <w:r w:rsidR="00E27335">
        <w:rPr>
          <w:rFonts w:ascii="Times New Roman" w:hAnsi="Times New Roman" w:cs="Times New Roman"/>
          <w:sz w:val="24"/>
          <w:szCs w:val="24"/>
          <w:lang w:val="en-US"/>
        </w:rPr>
        <w:t>spa</w:t>
      </w:r>
      <w:r w:rsidRPr="003A0247">
        <w:rPr>
          <w:rFonts w:ascii="Times New Roman" w:hAnsi="Times New Roman" w:cs="Times New Roman"/>
          <w:sz w:val="24"/>
          <w:szCs w:val="24"/>
          <w:lang w:val="en-US"/>
        </w:rPr>
        <w:t xml:space="preserve"> kaki diabetik memiliki sensasi yang lebih baik.</w:t>
      </w:r>
    </w:p>
    <w:p w:rsidR="003A0247" w:rsidRPr="003A0247" w:rsidRDefault="003A0247" w:rsidP="003A0247">
      <w:pPr>
        <w:spacing w:after="0" w:line="360" w:lineRule="auto"/>
        <w:ind w:firstLine="720"/>
        <w:jc w:val="both"/>
        <w:rPr>
          <w:rFonts w:ascii="Times New Roman" w:hAnsi="Times New Roman" w:cs="Times New Roman"/>
          <w:sz w:val="24"/>
          <w:szCs w:val="24"/>
          <w:lang w:val="en-US"/>
        </w:rPr>
      </w:pPr>
      <w:proofErr w:type="gramStart"/>
      <w:r w:rsidRPr="003A0247">
        <w:rPr>
          <w:rFonts w:ascii="Times New Roman" w:hAnsi="Times New Roman" w:cs="Times New Roman"/>
          <w:sz w:val="24"/>
          <w:szCs w:val="24"/>
          <w:lang w:val="en-US"/>
        </w:rPr>
        <w:t xml:space="preserve">Menurut Andriyanto </w:t>
      </w:r>
      <w:r w:rsidRPr="003A0247">
        <w:rPr>
          <w:rFonts w:ascii="Times New Roman" w:hAnsi="Times New Roman" w:cs="Times New Roman"/>
          <w:i/>
          <w:sz w:val="24"/>
          <w:szCs w:val="24"/>
          <w:lang w:val="en-US"/>
        </w:rPr>
        <w:t>at.al</w:t>
      </w:r>
      <w:r w:rsidRPr="003A0247">
        <w:rPr>
          <w:rFonts w:ascii="Times New Roman" w:hAnsi="Times New Roman" w:cs="Times New Roman"/>
          <w:sz w:val="24"/>
          <w:szCs w:val="24"/>
          <w:lang w:val="en-US"/>
        </w:rPr>
        <w:t xml:space="preserve"> (2013), bahwa gerakan kaki baik senam maupun jalan kaki efektif terhadap peningkatan sensitivitas kaki.</w:t>
      </w:r>
      <w:proofErr w:type="gramEnd"/>
      <w:r w:rsidRPr="003A0247">
        <w:rPr>
          <w:rFonts w:ascii="Times New Roman" w:hAnsi="Times New Roman" w:cs="Times New Roman"/>
          <w:sz w:val="24"/>
          <w:szCs w:val="24"/>
          <w:lang w:val="en-US"/>
        </w:rPr>
        <w:t xml:space="preserve"> </w:t>
      </w:r>
      <w:proofErr w:type="gramStart"/>
      <w:r w:rsidRPr="003A0247">
        <w:rPr>
          <w:rFonts w:ascii="Times New Roman" w:hAnsi="Times New Roman" w:cs="Times New Roman"/>
          <w:sz w:val="24"/>
          <w:szCs w:val="24"/>
          <w:lang w:val="en-US"/>
        </w:rPr>
        <w:t>Rangsangan yang diberikan dari seg</w:t>
      </w:r>
      <w:r w:rsidR="005F5B2B">
        <w:rPr>
          <w:rFonts w:ascii="Times New Roman" w:hAnsi="Times New Roman" w:cs="Times New Roman"/>
          <w:sz w:val="24"/>
          <w:szCs w:val="24"/>
          <w:lang w:val="en-US"/>
        </w:rPr>
        <w:t xml:space="preserve">i refkesiologi gerakan kaki </w:t>
      </w:r>
      <w:r w:rsidRPr="003A0247">
        <w:rPr>
          <w:rFonts w:ascii="Times New Roman" w:hAnsi="Times New Roman" w:cs="Times New Roman"/>
          <w:sz w:val="24"/>
          <w:szCs w:val="24"/>
          <w:lang w:val="en-US"/>
        </w:rPr>
        <w:t>membuat rileks dan melancarkan peredaran darah.</w:t>
      </w:r>
      <w:proofErr w:type="gramEnd"/>
      <w:r w:rsidRPr="003A0247">
        <w:rPr>
          <w:rFonts w:ascii="Times New Roman" w:hAnsi="Times New Roman" w:cs="Times New Roman"/>
          <w:sz w:val="24"/>
          <w:szCs w:val="24"/>
          <w:lang w:val="en-US"/>
        </w:rPr>
        <w:t xml:space="preserve"> Lancarnya peredaran darah tersebut memungkinkan darah mengantar lebih banyak oksigen dan gizi ke sel-sel tubuh, sekaligus membawa lebih banyak racun untuk dikeluarkan, sehingga aliran darah yang lancar </w:t>
      </w:r>
      <w:proofErr w:type="gramStart"/>
      <w:r w:rsidRPr="003A0247">
        <w:rPr>
          <w:rFonts w:ascii="Times New Roman" w:hAnsi="Times New Roman" w:cs="Times New Roman"/>
          <w:sz w:val="24"/>
          <w:szCs w:val="24"/>
          <w:lang w:val="en-US"/>
        </w:rPr>
        <w:t>akan</w:t>
      </w:r>
      <w:proofErr w:type="gramEnd"/>
      <w:r w:rsidRPr="003A0247">
        <w:rPr>
          <w:rFonts w:ascii="Times New Roman" w:hAnsi="Times New Roman" w:cs="Times New Roman"/>
          <w:sz w:val="24"/>
          <w:szCs w:val="24"/>
          <w:lang w:val="en-US"/>
        </w:rPr>
        <w:t xml:space="preserve"> meningkatkan sensasi proteksi pada kulit. </w:t>
      </w:r>
      <w:proofErr w:type="gramStart"/>
      <w:r w:rsidRPr="003A0247">
        <w:rPr>
          <w:rFonts w:ascii="Times New Roman" w:hAnsi="Times New Roman" w:cs="Times New Roman"/>
          <w:sz w:val="24"/>
          <w:szCs w:val="24"/>
          <w:lang w:val="en-US"/>
        </w:rPr>
        <w:lastRenderedPageBreak/>
        <w:t xml:space="preserve">Pada saat kegiatan </w:t>
      </w:r>
      <w:r w:rsidRPr="003A0247">
        <w:rPr>
          <w:rFonts w:ascii="Times New Roman" w:hAnsi="Times New Roman" w:cs="Times New Roman"/>
          <w:i/>
          <w:sz w:val="24"/>
          <w:szCs w:val="24"/>
          <w:lang w:val="en-US"/>
        </w:rPr>
        <w:t>skin cleansing</w:t>
      </w:r>
      <w:r w:rsidRPr="003A0247">
        <w:rPr>
          <w:rFonts w:ascii="Times New Roman" w:hAnsi="Times New Roman" w:cs="Times New Roman"/>
          <w:sz w:val="24"/>
          <w:szCs w:val="24"/>
          <w:lang w:val="en-US"/>
        </w:rPr>
        <w:t xml:space="preserve"> atau pembersihan, kaki direndam dengan menggunakan air hangat dicampur garam.</w:t>
      </w:r>
      <w:proofErr w:type="gramEnd"/>
      <w:r w:rsidRPr="003A0247">
        <w:rPr>
          <w:rFonts w:ascii="Times New Roman" w:hAnsi="Times New Roman" w:cs="Times New Roman"/>
          <w:sz w:val="24"/>
          <w:szCs w:val="24"/>
          <w:lang w:val="en-US"/>
        </w:rPr>
        <w:t xml:space="preserve"> </w:t>
      </w:r>
      <w:proofErr w:type="gramStart"/>
      <w:r w:rsidRPr="003A0247">
        <w:rPr>
          <w:rFonts w:ascii="Times New Roman" w:hAnsi="Times New Roman" w:cs="Times New Roman"/>
          <w:sz w:val="24"/>
          <w:szCs w:val="24"/>
          <w:lang w:val="en-US"/>
        </w:rPr>
        <w:t>Air hangat dan garam bermanfaat untuk memperlancar sirkulasi darah, karena air hangat dapat membuat vasodiladasi pada pembuluh darah (Susanti, 2012).</w:t>
      </w:r>
      <w:proofErr w:type="gramEnd"/>
      <w:r w:rsidRPr="003A0247">
        <w:rPr>
          <w:rFonts w:ascii="Times New Roman" w:hAnsi="Times New Roman" w:cs="Times New Roman"/>
          <w:sz w:val="24"/>
          <w:szCs w:val="24"/>
          <w:lang w:val="en-US"/>
        </w:rPr>
        <w:t xml:space="preserve"> </w:t>
      </w:r>
    </w:p>
    <w:p w:rsidR="003A0247" w:rsidRDefault="003A0247" w:rsidP="00E27335">
      <w:pPr>
        <w:spacing w:after="0" w:line="360" w:lineRule="auto"/>
        <w:ind w:firstLine="720"/>
        <w:jc w:val="both"/>
        <w:rPr>
          <w:rFonts w:ascii="Times New Roman" w:hAnsi="Times New Roman" w:cs="Times New Roman"/>
          <w:sz w:val="24"/>
          <w:szCs w:val="24"/>
          <w:lang w:val="en-US"/>
        </w:rPr>
      </w:pPr>
      <w:proofErr w:type="gramStart"/>
      <w:r w:rsidRPr="003A0247">
        <w:rPr>
          <w:rFonts w:ascii="Times New Roman" w:hAnsi="Times New Roman" w:cs="Times New Roman"/>
          <w:sz w:val="24"/>
          <w:szCs w:val="24"/>
          <w:lang w:val="en-US"/>
        </w:rPr>
        <w:t>Spa kaki yang meliputi perendaman, massase dan senam kaki secara langsung mempengaruhi sirkulasi perifer.</w:t>
      </w:r>
      <w:proofErr w:type="gramEnd"/>
      <w:r w:rsidRPr="003A0247">
        <w:rPr>
          <w:rFonts w:ascii="Times New Roman" w:hAnsi="Times New Roman" w:cs="Times New Roman"/>
          <w:sz w:val="24"/>
          <w:szCs w:val="24"/>
          <w:lang w:val="en-US"/>
        </w:rPr>
        <w:t xml:space="preserve"> Menurut Badawi (2009), </w:t>
      </w:r>
      <w:r w:rsidRPr="003A0247">
        <w:rPr>
          <w:rFonts w:ascii="Times New Roman" w:hAnsi="Times New Roman" w:cs="Times New Roman"/>
          <w:i/>
          <w:sz w:val="24"/>
          <w:szCs w:val="24"/>
          <w:lang w:val="en-US"/>
        </w:rPr>
        <w:t xml:space="preserve">foot </w:t>
      </w:r>
      <w:proofErr w:type="gramStart"/>
      <w:r w:rsidRPr="003A0247">
        <w:rPr>
          <w:rFonts w:ascii="Times New Roman" w:hAnsi="Times New Roman" w:cs="Times New Roman"/>
          <w:i/>
          <w:sz w:val="24"/>
          <w:szCs w:val="24"/>
          <w:lang w:val="en-US"/>
        </w:rPr>
        <w:t>massage</w:t>
      </w:r>
      <w:proofErr w:type="gramEnd"/>
      <w:r w:rsidRPr="003A0247">
        <w:rPr>
          <w:rFonts w:ascii="Times New Roman" w:hAnsi="Times New Roman" w:cs="Times New Roman"/>
          <w:sz w:val="24"/>
          <w:szCs w:val="24"/>
          <w:lang w:val="en-US"/>
        </w:rPr>
        <w:t xml:space="preserve"> atau pijat kaki dapat mempengaruhi hormone tubuh yaitu endorphin. </w:t>
      </w:r>
      <w:proofErr w:type="gramStart"/>
      <w:r w:rsidRPr="003A0247">
        <w:rPr>
          <w:rFonts w:ascii="Times New Roman" w:hAnsi="Times New Roman" w:cs="Times New Roman"/>
          <w:sz w:val="24"/>
          <w:szCs w:val="24"/>
          <w:lang w:val="en-US"/>
        </w:rPr>
        <w:t>Endorfin memiliki efek narkotika alami yaitu mengurangi rasa sakit dan meningkatkan kegembiraan.</w:t>
      </w:r>
      <w:proofErr w:type="gramEnd"/>
      <w:r w:rsidRPr="003A0247">
        <w:rPr>
          <w:rFonts w:ascii="Times New Roman" w:hAnsi="Times New Roman" w:cs="Times New Roman"/>
          <w:sz w:val="24"/>
          <w:szCs w:val="24"/>
          <w:lang w:val="en-US"/>
        </w:rPr>
        <w:t xml:space="preserve"> </w:t>
      </w:r>
      <w:proofErr w:type="gramStart"/>
      <w:r w:rsidRPr="003A0247">
        <w:rPr>
          <w:rFonts w:ascii="Times New Roman" w:hAnsi="Times New Roman" w:cs="Times New Roman"/>
          <w:sz w:val="24"/>
          <w:szCs w:val="24"/>
          <w:lang w:val="en-US"/>
        </w:rPr>
        <w:t>Endorfin menyebabkan vasodilatasi pembuluh darah sehingga dapat meningkatkan sirkulasi darah.</w:t>
      </w:r>
      <w:proofErr w:type="gramEnd"/>
    </w:p>
    <w:p w:rsidR="00190423" w:rsidRPr="000048D2" w:rsidRDefault="00190423" w:rsidP="00E27335">
      <w:pPr>
        <w:spacing w:after="0" w:line="360" w:lineRule="auto"/>
        <w:ind w:firstLine="720"/>
        <w:jc w:val="both"/>
        <w:rPr>
          <w:rFonts w:ascii="Times New Roman" w:eastAsia="Times New Roman" w:hAnsi="Times New Roman" w:cs="Times New Roman"/>
          <w:color w:val="000000"/>
          <w:sz w:val="24"/>
          <w:szCs w:val="24"/>
          <w:lang w:val="en-US"/>
        </w:rPr>
      </w:pPr>
      <w:r w:rsidRPr="000048D2">
        <w:rPr>
          <w:rFonts w:ascii="Times New Roman" w:hAnsi="Times New Roman" w:cs="Times New Roman"/>
          <w:sz w:val="24"/>
          <w:szCs w:val="24"/>
        </w:rPr>
        <w:t>Gerakan-gerakan senam kaki  dapat memperlancar peredaran darah di kaki, memperbaiki sirkulasi darah, memperkuat otot kaki dan mempermudah gerakan sendi kaki</w:t>
      </w:r>
      <w:r>
        <w:rPr>
          <w:rFonts w:ascii="Times New Roman" w:hAnsi="Times New Roman" w:cs="Times New Roman"/>
          <w:sz w:val="24"/>
          <w:szCs w:val="24"/>
          <w:lang w:val="en-US"/>
        </w:rPr>
        <w:t xml:space="preserve"> </w:t>
      </w:r>
      <w:r w:rsidR="00715F00" w:rsidRPr="000048D2">
        <w:rPr>
          <w:rFonts w:ascii="Times New Roman" w:hAnsi="Times New Roman" w:cs="Times New Roman"/>
          <w:b/>
          <w:sz w:val="24"/>
          <w:szCs w:val="24"/>
        </w:rPr>
        <w:fldChar w:fldCharType="begin" w:fldLock="1"/>
      </w:r>
      <w:r w:rsidRPr="000048D2">
        <w:rPr>
          <w:rFonts w:ascii="Times New Roman" w:hAnsi="Times New Roman" w:cs="Times New Roman"/>
          <w:b/>
          <w:sz w:val="24"/>
          <w:szCs w:val="24"/>
        </w:rPr>
        <w:instrText>ADDIN CSL_CITATION { "citationItems" : [ { "id" : "ITEM-1", "itemData" : { "author" : [ { "dropping-particle" : "", "family" : "Soegondo", "given" : "S", "non-dropping-particle" : "", "parse-names" : false, "suffix" : "" } ], "id" : "ITEM-1", "issued" : { "date-parts" : [ [ "2011" ] ] }, "publisher" : "FKUI", "publisher-place" : "Jakarta", "title" : "Penatalaksanaan Diabetes Terpadu", "type" : "book" }, "uris" : [ "http://www.mendeley.com/documents/?uuid=60d4ce7f-55eb-4268-9438-4b1e93c2481c" ] } ], "mendeley" : { "formattedCitation" : "(Soegondo 2011)", "manualFormatting" : "(Soegondo, 2011)", "plainTextFormattedCitation" : "(Soegondo 2011)", "previouslyFormattedCitation" : "(Soegondo 2011)" }, "properties" : { "noteIndex" : 0 }, "schema" : "https://github.com/citation-style-language/schema/raw/master/csl-citation.json" }</w:instrText>
      </w:r>
      <w:r w:rsidR="00715F00" w:rsidRPr="000048D2">
        <w:rPr>
          <w:rFonts w:ascii="Times New Roman" w:hAnsi="Times New Roman" w:cs="Times New Roman"/>
          <w:b/>
          <w:sz w:val="24"/>
          <w:szCs w:val="24"/>
        </w:rPr>
        <w:fldChar w:fldCharType="separate"/>
      </w:r>
      <w:r w:rsidRPr="000048D2">
        <w:rPr>
          <w:rFonts w:ascii="Times New Roman" w:hAnsi="Times New Roman" w:cs="Times New Roman"/>
          <w:noProof/>
          <w:sz w:val="24"/>
          <w:szCs w:val="24"/>
        </w:rPr>
        <w:t>(Soegondo, 2011)</w:t>
      </w:r>
      <w:r w:rsidR="00715F00" w:rsidRPr="000048D2">
        <w:rPr>
          <w:rFonts w:ascii="Times New Roman" w:hAnsi="Times New Roman" w:cs="Times New Roman"/>
          <w:b/>
          <w:sz w:val="24"/>
          <w:szCs w:val="24"/>
        </w:rPr>
        <w:fldChar w:fldCharType="end"/>
      </w:r>
      <w:r w:rsidRPr="000048D2">
        <w:rPr>
          <w:rFonts w:ascii="Times New Roman" w:hAnsi="Times New Roman" w:cs="Times New Roman"/>
          <w:b/>
          <w:sz w:val="24"/>
          <w:szCs w:val="24"/>
        </w:rPr>
        <w:t xml:space="preserve">. </w:t>
      </w:r>
      <w:r w:rsidRPr="000048D2">
        <w:rPr>
          <w:rFonts w:ascii="Times New Roman" w:hAnsi="Times New Roman" w:cs="Times New Roman"/>
          <w:sz w:val="24"/>
          <w:szCs w:val="24"/>
        </w:rPr>
        <w:t xml:space="preserve">Pada saat kegiatan fisik dengan melibatkan otot-otot maka akan terjadi peningkatan ambilan oksigen sebesar 15-20 kali lipat, karena peningkatan laju metabolik pada otot yang aktif. Kemudian akan terjadi dilatasi pada arteriol dan kapiler. Bersamaan dengan itu aliran darah ke otot yang tidak aktif akan menurun. Panas yang ditimbulkan akan terkumpul pada tubuh dan sebagian akan terbuang melalui </w:t>
      </w:r>
      <w:r w:rsidRPr="000048D2">
        <w:rPr>
          <w:rFonts w:ascii="Times New Roman" w:hAnsi="Times New Roman" w:cs="Times New Roman"/>
          <w:sz w:val="24"/>
          <w:szCs w:val="24"/>
        </w:rPr>
        <w:lastRenderedPageBreak/>
        <w:t xml:space="preserve">evaporasi. Pada kegiatan fisik dalam keadaan panas dapat dihasilkan keringat 2 l/jam </w:t>
      </w:r>
      <w:r w:rsidR="00715F00" w:rsidRPr="000048D2">
        <w:rPr>
          <w:rFonts w:ascii="Times New Roman" w:hAnsi="Times New Roman" w:cs="Times New Roman"/>
          <w:sz w:val="24"/>
          <w:szCs w:val="24"/>
        </w:rPr>
        <w:fldChar w:fldCharType="begin" w:fldLock="1"/>
      </w:r>
      <w:r w:rsidRPr="000048D2">
        <w:rPr>
          <w:rFonts w:ascii="Times New Roman" w:hAnsi="Times New Roman" w:cs="Times New Roman"/>
          <w:sz w:val="24"/>
          <w:szCs w:val="24"/>
        </w:rPr>
        <w:instrText>ADDIN CSL_CITATION { "citationItems" : [ { "id" : "ITEM-1", "itemData" : { "author" : [ { "dropping-particle" : "", "family" : "Em Yunir &amp; Soebardi", "given" : "Suharko", "non-dropping-particle" : "", "parse-names" : false, "suffix" : "" } ], "chapter-number" : "III", "container-title" : "Buku Ajar Ilmu Penyakit Dalam", "edition" : "IV", "editor" : [ { "dropping-particle" : "", "family" : "Sudoyo, A., Setiyohadi, B., Alwi,. Simadobrata, M., Setiadi", "given" : "S.", "non-dropping-particle" : "", "parse-names" : false, "suffix" : "" } ], "id" : "ITEM-1", "issued" : { "date-parts" : [ [ "2009" ] ] }, "publisher" : "Interna Publishing", "title" : "Terapi Non Farmakologi pada Diabetes Melitus", "type" : "chapter" }, "uris" : [ "http://www.mendeley.com/documents/?uuid=ed0e2467-56b5-4688-8648-7692898b3e51" ] } ], "mendeley" : { "formattedCitation" : "(Em Yunir &amp; Soebardi 2009)", "manualFormatting" : "(Em Yunir &amp; Soebardi ,2009)", "plainTextFormattedCitation" : "(Em Yunir &amp; Soebardi 2009)", "previouslyFormattedCitation" : "(Em Yunir &amp; Soebardi 2009)" }, "properties" : { "noteIndex" : 0 }, "schema" : "https://github.com/citation-style-language/schema/raw/master/csl-citation.json" }</w:instrText>
      </w:r>
      <w:r w:rsidR="00715F00" w:rsidRPr="000048D2">
        <w:rPr>
          <w:rFonts w:ascii="Times New Roman" w:hAnsi="Times New Roman" w:cs="Times New Roman"/>
          <w:sz w:val="24"/>
          <w:szCs w:val="24"/>
        </w:rPr>
        <w:fldChar w:fldCharType="separate"/>
      </w:r>
      <w:r w:rsidRPr="000048D2">
        <w:rPr>
          <w:rFonts w:ascii="Times New Roman" w:hAnsi="Times New Roman" w:cs="Times New Roman"/>
          <w:noProof/>
          <w:sz w:val="24"/>
          <w:szCs w:val="24"/>
        </w:rPr>
        <w:t>(Em Yunir &amp; Soebardi ,2009)</w:t>
      </w:r>
      <w:r w:rsidR="00715F00" w:rsidRPr="000048D2">
        <w:rPr>
          <w:rFonts w:ascii="Times New Roman" w:hAnsi="Times New Roman" w:cs="Times New Roman"/>
          <w:sz w:val="24"/>
          <w:szCs w:val="24"/>
        </w:rPr>
        <w:fldChar w:fldCharType="end"/>
      </w:r>
      <w:r w:rsidRPr="000048D2">
        <w:rPr>
          <w:rFonts w:ascii="Times New Roman" w:hAnsi="Times New Roman" w:cs="Times New Roman"/>
          <w:sz w:val="24"/>
          <w:szCs w:val="24"/>
        </w:rPr>
        <w:t xml:space="preserve">. Hal tersebut sejalan dengan penelitian yang dilakukan oleh </w:t>
      </w:r>
      <w:r w:rsidR="00715F00" w:rsidRPr="000048D2">
        <w:rPr>
          <w:rFonts w:ascii="Times New Roman" w:hAnsi="Times New Roman" w:cs="Times New Roman"/>
          <w:sz w:val="24"/>
          <w:szCs w:val="24"/>
        </w:rPr>
        <w:fldChar w:fldCharType="begin" w:fldLock="1"/>
      </w:r>
      <w:r w:rsidRPr="000048D2">
        <w:rPr>
          <w:rFonts w:ascii="Times New Roman" w:hAnsi="Times New Roman" w:cs="Times New Roman"/>
          <w:sz w:val="24"/>
          <w:szCs w:val="24"/>
        </w:rPr>
        <w:instrText>ADDIN CSL_CITATION { "citationItems" : [ { "id" : "ITEM-1", "itemData" : { "author" : [ { "dropping-particle" : "", "family" : "Wahyuni", "given" : "T.D", "non-dropping-particle" : "", "parse-names" : false, "suffix" : "" } ], "id" : "ITEM-1", "issued" : { "date-parts" : [ [ "2013" ] ] }, "title" : "Ankle Brachial Index (ABI) Sesudah Senam Kaki Diabetes pada Penderita Diabetes Melitus Tipe 2. (Online)", "type" : "article-journal" }, "uris" : [ "http://www.mendeley.com/documents/?uuid=ac12a0d2-02f2-4f7a-87f8-0044efc75aa4" ] } ], "mendeley" : { "formattedCitation" : "(Wahyuni 2013)", "manualFormatting" : "(Wahyuni, 2013)", "plainTextFormattedCitation" : "(Wahyuni 2013)", "previouslyFormattedCitation" : "(Wahyuni 2013)" }, "properties" : { "noteIndex" : 0 }, "schema" : "https://github.com/citation-style-language/schema/raw/master/csl-citation.json" }</w:instrText>
      </w:r>
      <w:r w:rsidR="00715F00" w:rsidRPr="000048D2">
        <w:rPr>
          <w:rFonts w:ascii="Times New Roman" w:hAnsi="Times New Roman" w:cs="Times New Roman"/>
          <w:sz w:val="24"/>
          <w:szCs w:val="24"/>
        </w:rPr>
        <w:fldChar w:fldCharType="separate"/>
      </w:r>
      <w:r w:rsidRPr="000048D2">
        <w:rPr>
          <w:rFonts w:ascii="Times New Roman" w:hAnsi="Times New Roman" w:cs="Times New Roman"/>
          <w:noProof/>
          <w:sz w:val="24"/>
          <w:szCs w:val="24"/>
        </w:rPr>
        <w:t>(Wahyuni, 2013)</w:t>
      </w:r>
      <w:r w:rsidR="00715F00" w:rsidRPr="000048D2">
        <w:rPr>
          <w:rFonts w:ascii="Times New Roman" w:hAnsi="Times New Roman" w:cs="Times New Roman"/>
          <w:sz w:val="24"/>
          <w:szCs w:val="24"/>
        </w:rPr>
        <w:fldChar w:fldCharType="end"/>
      </w:r>
      <w:r>
        <w:rPr>
          <w:rFonts w:ascii="Times New Roman" w:hAnsi="Times New Roman" w:cs="Times New Roman"/>
          <w:sz w:val="24"/>
          <w:szCs w:val="24"/>
          <w:lang w:val="en-US"/>
        </w:rPr>
        <w:t xml:space="preserve"> </w:t>
      </w:r>
      <w:r w:rsidRPr="000048D2">
        <w:rPr>
          <w:rFonts w:ascii="Times New Roman" w:hAnsi="Times New Roman" w:cs="Times New Roman"/>
          <w:sz w:val="24"/>
          <w:szCs w:val="24"/>
        </w:rPr>
        <w:t>yang menemukan 73,3% diabetes mengalami peningkatan aliran darah setelah senam kaki.</w:t>
      </w:r>
      <w:r>
        <w:rPr>
          <w:rFonts w:ascii="Times New Roman" w:hAnsi="Times New Roman" w:cs="Times New Roman"/>
          <w:sz w:val="24"/>
          <w:szCs w:val="24"/>
          <w:lang w:val="en-US"/>
        </w:rPr>
        <w:t xml:space="preserve"> </w:t>
      </w:r>
    </w:p>
    <w:p w:rsidR="00190423" w:rsidRDefault="00190423" w:rsidP="00E27335">
      <w:pPr>
        <w:pStyle w:val="ListParagraph"/>
        <w:spacing w:after="0" w:line="360" w:lineRule="auto"/>
        <w:ind w:left="0" w:firstLine="630"/>
        <w:jc w:val="both"/>
        <w:rPr>
          <w:rFonts w:ascii="Times New Roman" w:eastAsia="Times New Roman" w:hAnsi="Times New Roman" w:cs="Times New Roman"/>
          <w:color w:val="000000"/>
          <w:sz w:val="24"/>
          <w:szCs w:val="24"/>
          <w:shd w:val="clear" w:color="auto" w:fill="FFFFFF"/>
          <w:lang w:val="en-US"/>
        </w:rPr>
      </w:pPr>
      <w:r>
        <w:rPr>
          <w:rFonts w:ascii="Times New Roman" w:eastAsia="Times New Roman" w:hAnsi="Times New Roman" w:cs="Times New Roman"/>
          <w:color w:val="000000"/>
          <w:sz w:val="24"/>
          <w:szCs w:val="24"/>
          <w:shd w:val="clear" w:color="auto" w:fill="FFFFFF"/>
        </w:rPr>
        <w:t xml:space="preserve">Merendam kaki </w:t>
      </w:r>
      <w:r w:rsidRPr="003216BD">
        <w:rPr>
          <w:rFonts w:ascii="Times New Roman" w:eastAsia="Times New Roman" w:hAnsi="Times New Roman" w:cs="Times New Roman"/>
          <w:color w:val="000000"/>
          <w:sz w:val="24"/>
          <w:szCs w:val="24"/>
          <w:shd w:val="clear" w:color="auto" w:fill="FFFFFF"/>
        </w:rPr>
        <w:t xml:space="preserve">dalam air hangat selama </w:t>
      </w:r>
      <w:r>
        <w:rPr>
          <w:rFonts w:ascii="Times New Roman" w:eastAsia="Times New Roman" w:hAnsi="Times New Roman" w:cs="Times New Roman"/>
          <w:color w:val="000000"/>
          <w:sz w:val="24"/>
          <w:szCs w:val="24"/>
          <w:shd w:val="clear" w:color="auto" w:fill="FFFFFF"/>
          <w:lang w:val="en-US"/>
        </w:rPr>
        <w:t>5-</w:t>
      </w:r>
      <w:r w:rsidRPr="003216BD">
        <w:rPr>
          <w:rFonts w:ascii="Times New Roman" w:eastAsia="Times New Roman" w:hAnsi="Times New Roman" w:cs="Times New Roman"/>
          <w:color w:val="000000"/>
          <w:sz w:val="24"/>
          <w:szCs w:val="24"/>
          <w:shd w:val="clear" w:color="auto" w:fill="FFFFFF"/>
        </w:rPr>
        <w:t>10 menit akan melembutkan kaki berkerak dan kering sehingga lebih mudah untuk menyi</w:t>
      </w:r>
      <w:r>
        <w:rPr>
          <w:rFonts w:ascii="Times New Roman" w:eastAsia="Times New Roman" w:hAnsi="Times New Roman" w:cs="Times New Roman"/>
          <w:color w:val="000000"/>
          <w:sz w:val="24"/>
          <w:szCs w:val="24"/>
          <w:shd w:val="clear" w:color="auto" w:fill="FFFFFF"/>
        </w:rPr>
        <w:t xml:space="preserve">ngkirkan sel-sel mati. </w:t>
      </w:r>
      <w:proofErr w:type="gramStart"/>
      <w:r>
        <w:rPr>
          <w:rFonts w:ascii="Times New Roman" w:eastAsia="Times New Roman" w:hAnsi="Times New Roman" w:cs="Times New Roman"/>
          <w:color w:val="000000"/>
          <w:sz w:val="24"/>
          <w:szCs w:val="24"/>
          <w:shd w:val="clear" w:color="auto" w:fill="FFFFFF"/>
          <w:lang w:val="en-US"/>
        </w:rPr>
        <w:t>Pembersihan kulit kaki sangat penting karena kaki sering kontak dengan kotoran.</w:t>
      </w:r>
      <w:proofErr w:type="gramEnd"/>
      <w:r>
        <w:rPr>
          <w:rFonts w:ascii="Times New Roman" w:eastAsia="Times New Roman" w:hAnsi="Times New Roman" w:cs="Times New Roman"/>
          <w:color w:val="000000"/>
          <w:sz w:val="24"/>
          <w:szCs w:val="24"/>
          <w:shd w:val="clear" w:color="auto" w:fill="FFFFFF"/>
          <w:lang w:val="en-US"/>
        </w:rPr>
        <w:t xml:space="preserve"> </w:t>
      </w:r>
      <w:proofErr w:type="gramStart"/>
      <w:r>
        <w:rPr>
          <w:rFonts w:ascii="Times New Roman" w:eastAsia="Times New Roman" w:hAnsi="Times New Roman" w:cs="Times New Roman"/>
          <w:color w:val="000000"/>
          <w:sz w:val="24"/>
          <w:szCs w:val="24"/>
          <w:shd w:val="clear" w:color="auto" w:fill="FFFFFF"/>
          <w:lang w:val="en-US"/>
        </w:rPr>
        <w:t>Merendam kaki dengan air hangat dan dicampur dengan garam memberikan manfaat yang baik pada kaki.</w:t>
      </w:r>
      <w:proofErr w:type="gramEnd"/>
      <w:r>
        <w:rPr>
          <w:rFonts w:ascii="Times New Roman" w:eastAsia="Times New Roman" w:hAnsi="Times New Roman" w:cs="Times New Roman"/>
          <w:color w:val="000000"/>
          <w:sz w:val="24"/>
          <w:szCs w:val="24"/>
          <w:shd w:val="clear" w:color="auto" w:fill="FFFFFF"/>
          <w:lang w:val="en-US"/>
        </w:rPr>
        <w:t xml:space="preserve"> </w:t>
      </w:r>
      <w:proofErr w:type="gramStart"/>
      <w:r>
        <w:rPr>
          <w:rFonts w:ascii="Times New Roman" w:eastAsia="Times New Roman" w:hAnsi="Times New Roman" w:cs="Times New Roman"/>
          <w:color w:val="000000"/>
          <w:sz w:val="24"/>
          <w:szCs w:val="24"/>
          <w:shd w:val="clear" w:color="auto" w:fill="FFFFFF"/>
          <w:lang w:val="en-US"/>
        </w:rPr>
        <w:t>Garam berfungsi untuk melunakan kulit, membersihkan kulit dan mengurangi bengkak pada kaki.</w:t>
      </w:r>
      <w:proofErr w:type="gramEnd"/>
      <w:r>
        <w:rPr>
          <w:rFonts w:ascii="Times New Roman" w:eastAsia="Times New Roman" w:hAnsi="Times New Roman" w:cs="Times New Roman"/>
          <w:color w:val="000000"/>
          <w:sz w:val="24"/>
          <w:szCs w:val="24"/>
          <w:shd w:val="clear" w:color="auto" w:fill="FFFFFF"/>
          <w:lang w:val="en-US"/>
        </w:rPr>
        <w:t xml:space="preserve"> Garam yang kaya </w:t>
      </w:r>
      <w:proofErr w:type="gramStart"/>
      <w:r>
        <w:rPr>
          <w:rFonts w:ascii="Times New Roman" w:eastAsia="Times New Roman" w:hAnsi="Times New Roman" w:cs="Times New Roman"/>
          <w:color w:val="000000"/>
          <w:sz w:val="24"/>
          <w:szCs w:val="24"/>
          <w:shd w:val="clear" w:color="auto" w:fill="FFFFFF"/>
          <w:lang w:val="en-US"/>
        </w:rPr>
        <w:t>akan</w:t>
      </w:r>
      <w:proofErr w:type="gramEnd"/>
      <w:r>
        <w:rPr>
          <w:rFonts w:ascii="Times New Roman" w:eastAsia="Times New Roman" w:hAnsi="Times New Roman" w:cs="Times New Roman"/>
          <w:color w:val="000000"/>
          <w:sz w:val="24"/>
          <w:szCs w:val="24"/>
          <w:shd w:val="clear" w:color="auto" w:fill="FFFFFF"/>
          <w:lang w:val="en-US"/>
        </w:rPr>
        <w:t xml:space="preserve"> kandungan natrium dapat mengikat air pada intrasel maupun intersiil keluar karena perbedaan konsentrasi sehingga bengkak dan radang dapat berkurang.</w:t>
      </w:r>
    </w:p>
    <w:p w:rsidR="00190423" w:rsidRPr="006A0370" w:rsidRDefault="00190423" w:rsidP="00E27335">
      <w:pPr>
        <w:pStyle w:val="NormalWeb"/>
        <w:spacing w:before="0" w:beforeAutospacing="0" w:after="0" w:afterAutospacing="0" w:line="360" w:lineRule="auto"/>
        <w:ind w:firstLine="630"/>
        <w:jc w:val="both"/>
        <w:rPr>
          <w:shd w:val="clear" w:color="auto" w:fill="FFFFFF"/>
        </w:rPr>
      </w:pPr>
      <w:r>
        <w:rPr>
          <w:shd w:val="clear" w:color="auto" w:fill="FFFFFF"/>
        </w:rPr>
        <w:t>Menurut Fitria (2011), m</w:t>
      </w:r>
      <w:r w:rsidRPr="002B06B2">
        <w:rPr>
          <w:shd w:val="clear" w:color="auto" w:fill="FFFFFF"/>
        </w:rPr>
        <w:t>erendam kaki ini termasuk refleksi pada kaki yang dapat membuat kaki menjadi lebih ringan. </w:t>
      </w:r>
      <w:hyperlink r:id="rId9" w:history="1">
        <w:proofErr w:type="gramStart"/>
        <w:r w:rsidRPr="002B06B2">
          <w:rPr>
            <w:rStyle w:val="Hyperlink"/>
            <w:color w:val="auto"/>
            <w:u w:val="none"/>
            <w:shd w:val="clear" w:color="auto" w:fill="FFFFFF"/>
          </w:rPr>
          <w:t>Manfaat refleksi kaki</w:t>
        </w:r>
      </w:hyperlink>
      <w:r>
        <w:rPr>
          <w:shd w:val="clear" w:color="auto" w:fill="FFFFFF"/>
        </w:rPr>
        <w:t> juga memang</w:t>
      </w:r>
      <w:r w:rsidRPr="002B06B2">
        <w:rPr>
          <w:shd w:val="clear" w:color="auto" w:fill="FFFFFF"/>
        </w:rPr>
        <w:t xml:space="preserve"> dapat </w:t>
      </w:r>
      <w:r>
        <w:rPr>
          <w:shd w:val="clear" w:color="auto" w:fill="FFFFFF"/>
        </w:rPr>
        <w:t>menghilangkan pegal-pegal, keram</w:t>
      </w:r>
      <w:r w:rsidRPr="002B06B2">
        <w:rPr>
          <w:shd w:val="clear" w:color="auto" w:fill="FFFFFF"/>
        </w:rPr>
        <w:t xml:space="preserve"> dan kesem</w:t>
      </w:r>
      <w:r>
        <w:rPr>
          <w:shd w:val="clear" w:color="auto" w:fill="FFFFFF"/>
        </w:rPr>
        <w:t>utan.</w:t>
      </w:r>
      <w:proofErr w:type="gramEnd"/>
      <w:r>
        <w:rPr>
          <w:shd w:val="clear" w:color="auto" w:fill="FFFFFF"/>
        </w:rPr>
        <w:t xml:space="preserve"> Pencampuran dengan</w:t>
      </w:r>
      <w:r w:rsidRPr="002B06B2">
        <w:rPr>
          <w:shd w:val="clear" w:color="auto" w:fill="FFFFFF"/>
        </w:rPr>
        <w:t xml:space="preserve"> garam </w:t>
      </w:r>
      <w:proofErr w:type="gramStart"/>
      <w:r w:rsidRPr="002B06B2">
        <w:rPr>
          <w:shd w:val="clear" w:color="auto" w:fill="FFFFFF"/>
        </w:rPr>
        <w:t>akan</w:t>
      </w:r>
      <w:proofErr w:type="gramEnd"/>
      <w:r w:rsidRPr="002B06B2">
        <w:rPr>
          <w:shd w:val="clear" w:color="auto" w:fill="FFFFFF"/>
        </w:rPr>
        <w:t xml:space="preserve"> memberikan efek yang berbeda </w:t>
      </w:r>
      <w:r>
        <w:rPr>
          <w:shd w:val="clear" w:color="auto" w:fill="FFFFFF"/>
        </w:rPr>
        <w:t xml:space="preserve">sesuai dengan </w:t>
      </w:r>
      <w:r w:rsidRPr="006A0370">
        <w:rPr>
          <w:shd w:val="clear" w:color="auto" w:fill="FFFFFF"/>
        </w:rPr>
        <w:t>khasiat dari garam tersebut.</w:t>
      </w:r>
    </w:p>
    <w:p w:rsidR="00190423" w:rsidRPr="00956847" w:rsidRDefault="00190423" w:rsidP="00190423">
      <w:pPr>
        <w:pStyle w:val="ListParagraph"/>
        <w:spacing w:after="0" w:line="360" w:lineRule="auto"/>
        <w:ind w:left="0" w:firstLine="720"/>
        <w:jc w:val="both"/>
        <w:rPr>
          <w:rFonts w:ascii="Times New Roman" w:eastAsia="Times New Roman" w:hAnsi="Times New Roman" w:cs="Times New Roman"/>
          <w:color w:val="000000"/>
          <w:sz w:val="24"/>
          <w:szCs w:val="24"/>
          <w:lang w:val="en-US"/>
        </w:rPr>
      </w:pPr>
      <w:r w:rsidRPr="00956847">
        <w:rPr>
          <w:rFonts w:ascii="Times New Roman" w:hAnsi="Times New Roman" w:cs="Times New Roman"/>
          <w:sz w:val="24"/>
          <w:szCs w:val="24"/>
          <w:lang w:val="en-US"/>
        </w:rPr>
        <w:lastRenderedPageBreak/>
        <w:t xml:space="preserve"> </w:t>
      </w:r>
      <w:proofErr w:type="gramStart"/>
      <w:r w:rsidRPr="00956847">
        <w:rPr>
          <w:rFonts w:ascii="Times New Roman" w:hAnsi="Times New Roman" w:cs="Times New Roman"/>
          <w:sz w:val="24"/>
          <w:szCs w:val="24"/>
          <w:lang w:val="en-US"/>
        </w:rPr>
        <w:t>Sentuhan dan masase ringan dapat menimbulkan integrasi sensori akibat rangsangan serta aktivitas system saraf otonom (</w:t>
      </w:r>
      <w:r w:rsidRPr="00956847">
        <w:rPr>
          <w:rFonts w:ascii="Times New Roman" w:eastAsia="Times New Roman" w:hAnsi="Times New Roman" w:cs="Times New Roman"/>
          <w:color w:val="000000"/>
          <w:sz w:val="24"/>
          <w:szCs w:val="24"/>
        </w:rPr>
        <w:t>Perry &amp; Potter</w:t>
      </w:r>
      <w:r w:rsidRPr="00956847">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rPr>
        <w:t>2008)</w:t>
      </w:r>
      <w:r w:rsidRPr="00956847">
        <w:rPr>
          <w:rFonts w:ascii="Times New Roman" w:eastAsia="Times New Roman" w:hAnsi="Times New Roman" w:cs="Times New Roman"/>
          <w:color w:val="000000"/>
          <w:sz w:val="24"/>
          <w:szCs w:val="24"/>
          <w:lang w:val="en-US"/>
        </w:rPr>
        <w:t>.</w:t>
      </w:r>
      <w:proofErr w:type="gramEnd"/>
      <w:r w:rsidRPr="00956847">
        <w:rPr>
          <w:rFonts w:ascii="Times New Roman" w:eastAsia="Times New Roman" w:hAnsi="Times New Roman" w:cs="Times New Roman"/>
          <w:color w:val="000000"/>
          <w:sz w:val="24"/>
          <w:szCs w:val="24"/>
          <w:lang w:val="en-US"/>
        </w:rPr>
        <w:t xml:space="preserve"> Untuk mencegah cedera prosedur masase dilengkapi dengan </w:t>
      </w:r>
      <w:proofErr w:type="gramStart"/>
      <w:r w:rsidRPr="00956847">
        <w:rPr>
          <w:rFonts w:ascii="Times New Roman" w:eastAsia="Times New Roman" w:hAnsi="Times New Roman" w:cs="Times New Roman"/>
          <w:color w:val="000000"/>
          <w:sz w:val="24"/>
          <w:szCs w:val="24"/>
          <w:lang w:val="en-US"/>
        </w:rPr>
        <w:t>bahan  pelicin</w:t>
      </w:r>
      <w:proofErr w:type="gramEnd"/>
      <w:r w:rsidRPr="00956847">
        <w:rPr>
          <w:rFonts w:ascii="Times New Roman" w:eastAsia="Times New Roman" w:hAnsi="Times New Roman" w:cs="Times New Roman"/>
          <w:color w:val="000000"/>
          <w:sz w:val="24"/>
          <w:szCs w:val="24"/>
          <w:lang w:val="en-US"/>
        </w:rPr>
        <w:t xml:space="preserve">. </w:t>
      </w:r>
      <w:proofErr w:type="gramStart"/>
      <w:r w:rsidRPr="00956847">
        <w:rPr>
          <w:rFonts w:ascii="Times New Roman" w:eastAsia="Times New Roman" w:hAnsi="Times New Roman" w:cs="Times New Roman"/>
          <w:color w:val="000000"/>
          <w:sz w:val="24"/>
          <w:szCs w:val="24"/>
          <w:lang w:val="en-US"/>
        </w:rPr>
        <w:t xml:space="preserve">Salah satu bahan alamiah yang memiliki sifat licin adalah </w:t>
      </w:r>
      <w:r w:rsidRPr="00956847">
        <w:rPr>
          <w:rFonts w:ascii="Times New Roman" w:eastAsia="Times New Roman" w:hAnsi="Times New Roman" w:cs="Times New Roman"/>
          <w:i/>
          <w:sz w:val="24"/>
          <w:szCs w:val="24"/>
          <w:lang w:val="en-US"/>
        </w:rPr>
        <w:t>Virgin Coconut Oil</w:t>
      </w:r>
      <w:r w:rsidRPr="00956847">
        <w:rPr>
          <w:rFonts w:ascii="Times New Roman" w:eastAsia="Times New Roman" w:hAnsi="Times New Roman" w:cs="Times New Roman"/>
          <w:sz w:val="24"/>
          <w:szCs w:val="24"/>
          <w:lang w:val="en-US"/>
        </w:rPr>
        <w:t xml:space="preserve"> (VCO).</w:t>
      </w:r>
      <w:proofErr w:type="gramEnd"/>
      <w:r w:rsidR="00A415C3">
        <w:rPr>
          <w:rFonts w:ascii="Times New Roman" w:eastAsia="Times New Roman" w:hAnsi="Times New Roman" w:cs="Times New Roman"/>
          <w:sz w:val="24"/>
          <w:szCs w:val="24"/>
          <w:lang w:val="en-US"/>
        </w:rPr>
        <w:t xml:space="preserve"> </w:t>
      </w:r>
      <w:r w:rsidRPr="00956847">
        <w:rPr>
          <w:rFonts w:ascii="Times New Roman" w:eastAsia="Times New Roman" w:hAnsi="Times New Roman" w:cs="Times New Roman"/>
          <w:sz w:val="24"/>
          <w:szCs w:val="24"/>
          <w:lang w:val="en-US"/>
        </w:rPr>
        <w:t xml:space="preserve">Menurun </w:t>
      </w:r>
      <w:r w:rsidRPr="00956847">
        <w:rPr>
          <w:rFonts w:ascii="Times New Roman" w:eastAsia="Times New Roman" w:hAnsi="Times New Roman" w:cs="Times New Roman"/>
          <w:color w:val="000000"/>
          <w:sz w:val="24"/>
          <w:szCs w:val="24"/>
        </w:rPr>
        <w:t>Amin (2009)</w:t>
      </w:r>
      <w:r w:rsidRPr="00956847">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i/>
          <w:sz w:val="24"/>
          <w:szCs w:val="24"/>
          <w:lang w:val="en-US"/>
        </w:rPr>
        <w:t>Virgin Coconut Oil</w:t>
      </w:r>
      <w:r w:rsidRPr="00956847">
        <w:rPr>
          <w:rFonts w:ascii="Times New Roman" w:eastAsia="Times New Roman" w:hAnsi="Times New Roman" w:cs="Times New Roman"/>
          <w:sz w:val="24"/>
          <w:szCs w:val="24"/>
          <w:lang w:val="en-US"/>
        </w:rPr>
        <w:t xml:space="preserve"> (VCO) adalah minyak kelapa murni yang dihasilkan dari buah kelapa </w:t>
      </w:r>
      <w:proofErr w:type="gramStart"/>
      <w:r w:rsidRPr="00956847">
        <w:rPr>
          <w:rFonts w:ascii="Times New Roman" w:eastAsia="Times New Roman" w:hAnsi="Times New Roman" w:cs="Times New Roman"/>
          <w:sz w:val="24"/>
          <w:szCs w:val="24"/>
          <w:lang w:val="en-US"/>
        </w:rPr>
        <w:t>segar</w:t>
      </w:r>
      <w:proofErr w:type="gramEnd"/>
      <w:r w:rsidRPr="00956847">
        <w:rPr>
          <w:rFonts w:ascii="Times New Roman" w:eastAsia="Times New Roman" w:hAnsi="Times New Roman" w:cs="Times New Roman"/>
          <w:sz w:val="24"/>
          <w:szCs w:val="24"/>
          <w:lang w:val="en-US"/>
        </w:rPr>
        <w:t>. Proses pembuatan VCO tanpa melalui proses pemanasan atau pemanasan minimal</w:t>
      </w:r>
      <w:r w:rsidRPr="00956847">
        <w:rPr>
          <w:rFonts w:ascii="Times New Roman" w:eastAsia="Times New Roman" w:hAnsi="Times New Roman" w:cs="Times New Roman"/>
          <w:color w:val="000000"/>
          <w:sz w:val="24"/>
          <w:szCs w:val="24"/>
        </w:rPr>
        <w:t xml:space="preserve">. </w:t>
      </w:r>
      <w:r w:rsidRPr="00956847">
        <w:rPr>
          <w:rFonts w:ascii="Times New Roman" w:eastAsia="Times New Roman" w:hAnsi="Times New Roman" w:cs="Times New Roman"/>
          <w:color w:val="000000"/>
          <w:sz w:val="24"/>
          <w:szCs w:val="24"/>
          <w:lang w:val="en-US"/>
        </w:rPr>
        <w:t xml:space="preserve">VCO mengandung </w:t>
      </w:r>
      <w:r w:rsidRPr="00956847">
        <w:rPr>
          <w:rFonts w:ascii="Times New Roman" w:eastAsia="Times New Roman" w:hAnsi="Times New Roman" w:cs="Times New Roman"/>
          <w:color w:val="000000"/>
          <w:sz w:val="24"/>
          <w:szCs w:val="24"/>
        </w:rPr>
        <w:t>92% asam lemak jenuh yang terdiri</w:t>
      </w:r>
      <w:r w:rsidRPr="00956847">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rPr>
        <w:t>dari</w:t>
      </w:r>
      <w:r w:rsidRPr="00956847">
        <w:rPr>
          <w:rFonts w:ascii="Times New Roman" w:eastAsia="Times New Roman" w:hAnsi="Times New Roman" w:cs="Times New Roman"/>
          <w:color w:val="000000"/>
          <w:sz w:val="24"/>
          <w:szCs w:val="24"/>
          <w:lang w:val="en-US"/>
        </w:rPr>
        <w:t>;</w:t>
      </w:r>
      <w:r w:rsidRPr="00956847">
        <w:rPr>
          <w:rFonts w:ascii="Times New Roman" w:eastAsia="Times New Roman" w:hAnsi="Times New Roman" w:cs="Times New Roman"/>
          <w:color w:val="000000"/>
          <w:sz w:val="24"/>
          <w:szCs w:val="24"/>
        </w:rPr>
        <w:t xml:space="preserve"> 48-53 % asam laurat, 1,5-2,5 % asam oleat, asam lemak lainnya seperti 8%</w:t>
      </w:r>
      <w:r w:rsidRPr="00956847">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rPr>
        <w:t>asam kaprilat, dan 7% asam kaprat.</w:t>
      </w:r>
      <w:r w:rsidRPr="00956847">
        <w:rPr>
          <w:rFonts w:ascii="Times New Roman" w:eastAsia="Times New Roman" w:hAnsi="Times New Roman" w:cs="Times New Roman"/>
          <w:color w:val="000000"/>
          <w:sz w:val="24"/>
          <w:szCs w:val="24"/>
          <w:lang w:val="en-US"/>
        </w:rPr>
        <w:t xml:space="preserve"> </w:t>
      </w:r>
    </w:p>
    <w:p w:rsidR="00190423" w:rsidRPr="00BD37E6" w:rsidRDefault="00190423" w:rsidP="00A415C3">
      <w:pPr>
        <w:pStyle w:val="ListParagraph"/>
        <w:spacing w:after="0" w:line="360" w:lineRule="auto"/>
        <w:ind w:left="0" w:firstLine="720"/>
        <w:jc w:val="both"/>
        <w:rPr>
          <w:rFonts w:ascii="Times New Roman" w:hAnsi="Times New Roman" w:cs="Times New Roman"/>
          <w:color w:val="000000"/>
          <w:sz w:val="24"/>
          <w:szCs w:val="24"/>
        </w:rPr>
      </w:pPr>
      <w:r w:rsidRPr="00956847">
        <w:rPr>
          <w:rFonts w:ascii="Times New Roman" w:eastAsia="Times New Roman" w:hAnsi="Times New Roman" w:cs="Times New Roman"/>
          <w:color w:val="000000"/>
          <w:sz w:val="24"/>
          <w:szCs w:val="24"/>
        </w:rPr>
        <w:t xml:space="preserve">Eurell &amp; Frappier </w:t>
      </w:r>
      <w:r w:rsidRPr="00956847">
        <w:rPr>
          <w:rFonts w:ascii="Times New Roman" w:eastAsia="Times New Roman" w:hAnsi="Times New Roman" w:cs="Times New Roman"/>
          <w:color w:val="000000"/>
          <w:sz w:val="24"/>
          <w:szCs w:val="24"/>
          <w:lang w:val="en-US"/>
        </w:rPr>
        <w:t>(</w:t>
      </w:r>
      <w:r w:rsidRPr="00956847">
        <w:rPr>
          <w:rFonts w:ascii="Times New Roman" w:eastAsia="Times New Roman" w:hAnsi="Times New Roman" w:cs="Times New Roman"/>
          <w:color w:val="000000"/>
          <w:sz w:val="24"/>
          <w:szCs w:val="24"/>
        </w:rPr>
        <w:t>2006</w:t>
      </w:r>
      <w:r>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lang w:val="en-US"/>
        </w:rPr>
        <w:t xml:space="preserve">menyatakan setelah bersentuhan dengan tubuh, minyak akan </w:t>
      </w:r>
      <w:r w:rsidRPr="00956847">
        <w:rPr>
          <w:rFonts w:ascii="Times New Roman" w:eastAsia="Times New Roman" w:hAnsi="Times New Roman" w:cs="Times New Roman"/>
          <w:color w:val="000000"/>
          <w:sz w:val="24"/>
          <w:szCs w:val="24"/>
        </w:rPr>
        <w:t>berikatan dengan keringat</w:t>
      </w:r>
      <w:r w:rsidRPr="00956847">
        <w:rPr>
          <w:rFonts w:ascii="Times New Roman" w:eastAsia="Times New Roman" w:hAnsi="Times New Roman" w:cs="Times New Roman"/>
          <w:color w:val="000000"/>
          <w:sz w:val="24"/>
          <w:szCs w:val="24"/>
          <w:lang w:val="en-US"/>
        </w:rPr>
        <w:t xml:space="preserve">. </w:t>
      </w:r>
      <w:proofErr w:type="gramStart"/>
      <w:r w:rsidRPr="00956847">
        <w:rPr>
          <w:rFonts w:ascii="Times New Roman" w:eastAsia="Times New Roman" w:hAnsi="Times New Roman" w:cs="Times New Roman"/>
          <w:color w:val="000000"/>
          <w:sz w:val="24"/>
          <w:szCs w:val="24"/>
          <w:lang w:val="en-US"/>
        </w:rPr>
        <w:t xml:space="preserve">Ikatan minyak dengan keringat kemudian </w:t>
      </w:r>
      <w:r w:rsidRPr="00956847">
        <w:rPr>
          <w:rFonts w:ascii="Times New Roman" w:eastAsia="Times New Roman" w:hAnsi="Times New Roman" w:cs="Times New Roman"/>
          <w:color w:val="000000"/>
          <w:sz w:val="24"/>
          <w:szCs w:val="24"/>
        </w:rPr>
        <w:t>melapisi permukaan kulit dan menahan air</w:t>
      </w:r>
      <w:r w:rsidRPr="00956847">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rPr>
        <w:t>di stratum corneum.</w:t>
      </w:r>
      <w:proofErr w:type="gramEnd"/>
      <w:r w:rsidRPr="00956847">
        <w:rPr>
          <w:rFonts w:ascii="Times New Roman" w:eastAsia="Times New Roman" w:hAnsi="Times New Roman" w:cs="Times New Roman"/>
          <w:color w:val="000000"/>
          <w:sz w:val="24"/>
          <w:szCs w:val="24"/>
          <w:lang w:val="en-US"/>
        </w:rPr>
        <w:t xml:space="preserve"> Tertahannya air dalam stratum korneum mengakibatkan proses penguapan berkurang sehingga kulit tetap lembab. </w:t>
      </w:r>
      <w:r w:rsidRPr="00BD37E6">
        <w:rPr>
          <w:rStyle w:val="description"/>
          <w:rFonts w:ascii="Times New Roman" w:hAnsi="Times New Roman" w:cs="Times New Roman"/>
          <w:color w:val="000000"/>
          <w:sz w:val="24"/>
          <w:szCs w:val="24"/>
        </w:rPr>
        <w:t xml:space="preserve">Usapkan VCO </w:t>
      </w:r>
      <w:r w:rsidRPr="00BD37E6">
        <w:rPr>
          <w:rStyle w:val="description"/>
          <w:rFonts w:ascii="Times New Roman" w:hAnsi="Times New Roman" w:cs="Times New Roman"/>
          <w:color w:val="000000"/>
          <w:sz w:val="24"/>
          <w:szCs w:val="24"/>
          <w:lang w:val="en-US"/>
        </w:rPr>
        <w:t xml:space="preserve"> </w:t>
      </w:r>
      <w:r w:rsidRPr="00BD37E6">
        <w:rPr>
          <w:rStyle w:val="description"/>
          <w:rFonts w:ascii="Times New Roman" w:hAnsi="Times New Roman" w:cs="Times New Roman"/>
          <w:color w:val="000000"/>
          <w:sz w:val="24"/>
          <w:szCs w:val="24"/>
        </w:rPr>
        <w:t xml:space="preserve">secara merata pada </w:t>
      </w:r>
      <w:r w:rsidRPr="00BD37E6">
        <w:rPr>
          <w:rStyle w:val="description"/>
          <w:rFonts w:ascii="Times New Roman" w:hAnsi="Times New Roman" w:cs="Times New Roman"/>
          <w:color w:val="000000"/>
          <w:sz w:val="24"/>
          <w:szCs w:val="24"/>
          <w:lang w:val="en-US"/>
        </w:rPr>
        <w:t>kulit</w:t>
      </w:r>
      <w:r w:rsidRPr="00BD37E6">
        <w:rPr>
          <w:rStyle w:val="description"/>
          <w:rFonts w:ascii="Times New Roman" w:hAnsi="Times New Roman" w:cs="Times New Roman"/>
          <w:color w:val="000000"/>
          <w:sz w:val="24"/>
          <w:szCs w:val="24"/>
        </w:rPr>
        <w:t xml:space="preserve"> dan usap dengan handuk basah yang telah dicelupkan air hangat. VCO dapat mengangkat kotoran-kotoran yang menempel di bawah permukaan kulit.</w:t>
      </w:r>
      <w:r>
        <w:rPr>
          <w:rStyle w:val="description"/>
          <w:rFonts w:ascii="Times New Roman" w:hAnsi="Times New Roman" w:cs="Times New Roman"/>
          <w:color w:val="000000"/>
          <w:sz w:val="24"/>
          <w:szCs w:val="24"/>
          <w:lang w:val="en-US"/>
        </w:rPr>
        <w:t xml:space="preserve"> </w:t>
      </w:r>
      <w:proofErr w:type="gramStart"/>
      <w:r w:rsidRPr="00BD37E6">
        <w:rPr>
          <w:rStyle w:val="description"/>
          <w:rFonts w:ascii="Times New Roman" w:hAnsi="Times New Roman" w:cs="Times New Roman"/>
          <w:color w:val="000000"/>
          <w:sz w:val="24"/>
          <w:szCs w:val="24"/>
          <w:lang w:val="en-US"/>
        </w:rPr>
        <w:t>Di samping itu, VCO dapat juga sebagai pelembab kulit.</w:t>
      </w:r>
      <w:proofErr w:type="gramEnd"/>
      <w:r w:rsidRPr="00BD37E6">
        <w:rPr>
          <w:rStyle w:val="description"/>
          <w:rFonts w:ascii="Times New Roman" w:hAnsi="Times New Roman" w:cs="Times New Roman"/>
          <w:color w:val="000000"/>
          <w:sz w:val="24"/>
          <w:szCs w:val="24"/>
        </w:rPr>
        <w:t xml:space="preserve"> Usapkan VCO ke seluruh </w:t>
      </w:r>
      <w:r w:rsidRPr="00BD37E6">
        <w:rPr>
          <w:rStyle w:val="description"/>
          <w:rFonts w:ascii="Times New Roman" w:hAnsi="Times New Roman" w:cs="Times New Roman"/>
          <w:color w:val="000000"/>
          <w:sz w:val="24"/>
          <w:szCs w:val="24"/>
        </w:rPr>
        <w:lastRenderedPageBreak/>
        <w:t xml:space="preserve">permukaan tubuh atau bagian-bagian tertentu yang cenderung kering seperti siku dan lutut untuk </w:t>
      </w:r>
      <w:r w:rsidRPr="00BD37E6">
        <w:rPr>
          <w:rStyle w:val="description"/>
          <w:rFonts w:ascii="Times New Roman" w:hAnsi="Times New Roman" w:cs="Times New Roman"/>
          <w:color w:val="000000"/>
          <w:sz w:val="24"/>
          <w:szCs w:val="24"/>
          <w:lang w:val="en-US"/>
        </w:rPr>
        <w:t xml:space="preserve">dan kaki </w:t>
      </w:r>
      <w:r w:rsidR="00A415C3">
        <w:rPr>
          <w:rStyle w:val="description"/>
          <w:rFonts w:ascii="Times New Roman" w:hAnsi="Times New Roman" w:cs="Times New Roman"/>
          <w:color w:val="000000"/>
          <w:sz w:val="24"/>
          <w:szCs w:val="24"/>
        </w:rPr>
        <w:t>menjaganya tetap lemba</w:t>
      </w:r>
      <w:r w:rsidR="00A415C3">
        <w:rPr>
          <w:rStyle w:val="description"/>
          <w:rFonts w:ascii="Times New Roman" w:hAnsi="Times New Roman" w:cs="Times New Roman"/>
          <w:color w:val="000000"/>
          <w:sz w:val="24"/>
          <w:szCs w:val="24"/>
          <w:lang w:val="en-US"/>
        </w:rPr>
        <w:t>b</w:t>
      </w:r>
      <w:r w:rsidRPr="00BD37E6">
        <w:rPr>
          <w:rStyle w:val="description"/>
          <w:rFonts w:ascii="Times New Roman" w:hAnsi="Times New Roman" w:cs="Times New Roman"/>
          <w:color w:val="000000"/>
          <w:sz w:val="24"/>
          <w:szCs w:val="24"/>
        </w:rPr>
        <w:t xml:space="preserve">. </w:t>
      </w:r>
    </w:p>
    <w:p w:rsidR="00190423" w:rsidRPr="00956847" w:rsidRDefault="00190423" w:rsidP="00190423">
      <w:pPr>
        <w:shd w:val="clear" w:color="auto" w:fill="FFFFFF"/>
        <w:spacing w:after="100" w:afterAutospacing="1" w:line="360" w:lineRule="auto"/>
        <w:ind w:firstLine="720"/>
        <w:jc w:val="both"/>
        <w:rPr>
          <w:rFonts w:ascii="Times New Roman" w:eastAsia="Times New Roman" w:hAnsi="Times New Roman" w:cs="Times New Roman"/>
          <w:color w:val="000000"/>
          <w:sz w:val="24"/>
          <w:szCs w:val="24"/>
          <w:lang w:val="en-US"/>
        </w:rPr>
      </w:pPr>
      <w:r>
        <w:rPr>
          <w:rStyle w:val="description"/>
          <w:rFonts w:ascii="Arial" w:hAnsi="Arial" w:cs="Arial"/>
          <w:color w:val="000000"/>
          <w:sz w:val="21"/>
          <w:szCs w:val="21"/>
        </w:rPr>
        <w:t xml:space="preserve">. </w:t>
      </w:r>
    </w:p>
    <w:p w:rsidR="00A415C3" w:rsidRPr="000903CC" w:rsidRDefault="00A415C3" w:rsidP="00B857D8">
      <w:pPr>
        <w:pStyle w:val="Style2"/>
        <w:spacing w:before="0" w:line="360" w:lineRule="auto"/>
      </w:pPr>
      <w:bookmarkStart w:id="0" w:name="_Toc433485292"/>
      <w:r w:rsidRPr="000903CC">
        <w:t>Kesimpulan</w:t>
      </w:r>
      <w:bookmarkEnd w:id="0"/>
    </w:p>
    <w:p w:rsidR="00323A9F" w:rsidRDefault="00A415C3" w:rsidP="00323A9F">
      <w:pPr>
        <w:spacing w:after="0" w:line="360" w:lineRule="auto"/>
        <w:ind w:firstLine="720"/>
        <w:jc w:val="both"/>
        <w:rPr>
          <w:rFonts w:ascii="Times New Roman" w:hAnsi="Times New Roman" w:cs="Times New Roman"/>
          <w:sz w:val="24"/>
          <w:szCs w:val="24"/>
          <w:lang w:val="en-US"/>
        </w:rPr>
      </w:pPr>
      <w:proofErr w:type="gramStart"/>
      <w:r w:rsidRPr="00B857D8">
        <w:rPr>
          <w:rFonts w:ascii="Times New Roman" w:hAnsi="Times New Roman" w:cs="Times New Roman"/>
          <w:sz w:val="24"/>
          <w:szCs w:val="24"/>
          <w:lang w:val="en-US"/>
        </w:rPr>
        <w:t xml:space="preserve">Penelitian ini menemukan bahwa pemberian </w:t>
      </w:r>
      <w:r w:rsidR="00417BB2" w:rsidRPr="00B857D8">
        <w:rPr>
          <w:rFonts w:ascii="Times New Roman" w:hAnsi="Times New Roman" w:cs="Times New Roman"/>
          <w:sz w:val="24"/>
          <w:szCs w:val="24"/>
          <w:lang w:val="en-US"/>
        </w:rPr>
        <w:t xml:space="preserve">spa kaki </w:t>
      </w:r>
      <w:r w:rsidRPr="00B857D8">
        <w:rPr>
          <w:rFonts w:ascii="Times New Roman" w:hAnsi="Times New Roman" w:cs="Times New Roman"/>
          <w:sz w:val="24"/>
          <w:szCs w:val="24"/>
          <w:lang w:val="en-US"/>
        </w:rPr>
        <w:t xml:space="preserve">yang </w:t>
      </w:r>
      <w:r w:rsidR="00417BB2" w:rsidRPr="00B857D8">
        <w:rPr>
          <w:rFonts w:ascii="Times New Roman" w:hAnsi="Times New Roman" w:cs="Times New Roman"/>
          <w:sz w:val="24"/>
          <w:szCs w:val="24"/>
          <w:lang w:val="en-US"/>
        </w:rPr>
        <w:t>dikontrol dengan senam kaki didapatkan bahwa tidak ditemukan perbedaan sensasi kaki antara kelompok perlakukan dan kelompok kontrol.</w:t>
      </w:r>
      <w:proofErr w:type="gramEnd"/>
      <w:r w:rsidR="00417BB2" w:rsidRPr="00B857D8">
        <w:rPr>
          <w:rFonts w:ascii="Times New Roman" w:hAnsi="Times New Roman" w:cs="Times New Roman"/>
          <w:sz w:val="24"/>
          <w:szCs w:val="24"/>
          <w:lang w:val="en-US"/>
        </w:rPr>
        <w:t xml:space="preserve"> </w:t>
      </w:r>
      <w:proofErr w:type="gramStart"/>
      <w:r w:rsidR="00417BB2" w:rsidRPr="00B857D8">
        <w:rPr>
          <w:rFonts w:ascii="Times New Roman" w:hAnsi="Times New Roman" w:cs="Times New Roman"/>
          <w:sz w:val="24"/>
          <w:szCs w:val="24"/>
          <w:lang w:val="en-US"/>
        </w:rPr>
        <w:t>Disimpulkan bahwa antara spa kaki dan senam bersama-sama dapat meningkatkan sensasi kaki.</w:t>
      </w:r>
      <w:proofErr w:type="gramEnd"/>
      <w:r w:rsidR="00F62ABD">
        <w:rPr>
          <w:rFonts w:ascii="Times New Roman" w:hAnsi="Times New Roman" w:cs="Times New Roman"/>
          <w:sz w:val="24"/>
          <w:szCs w:val="24"/>
          <w:lang w:val="en-US"/>
        </w:rPr>
        <w:t xml:space="preserve"> </w:t>
      </w:r>
      <w:proofErr w:type="gramStart"/>
      <w:r w:rsidR="00323A9F">
        <w:rPr>
          <w:rFonts w:ascii="Times New Roman" w:hAnsi="Times New Roman" w:cs="Times New Roman"/>
          <w:sz w:val="24"/>
          <w:szCs w:val="24"/>
          <w:lang w:val="en-US"/>
        </w:rPr>
        <w:t>D</w:t>
      </w:r>
      <w:r>
        <w:rPr>
          <w:rFonts w:ascii="Times New Roman" w:hAnsi="Times New Roman" w:cs="Times New Roman"/>
          <w:sz w:val="24"/>
          <w:szCs w:val="24"/>
          <w:lang w:val="en-US"/>
        </w:rPr>
        <w:t xml:space="preserve">isarankan kepada </w:t>
      </w:r>
      <w:r w:rsidR="00323A9F">
        <w:rPr>
          <w:rFonts w:ascii="Times New Roman" w:hAnsi="Times New Roman" w:cs="Times New Roman"/>
          <w:sz w:val="24"/>
          <w:szCs w:val="24"/>
          <w:lang w:val="en-US"/>
        </w:rPr>
        <w:t>d</w:t>
      </w:r>
      <w:r w:rsidRPr="002B0A52">
        <w:rPr>
          <w:rFonts w:ascii="Times New Roman" w:hAnsi="Times New Roman" w:cs="Times New Roman"/>
          <w:sz w:val="24"/>
          <w:szCs w:val="24"/>
          <w:lang w:val="en-US"/>
        </w:rPr>
        <w:t xml:space="preserve">iabetisi </w:t>
      </w:r>
      <w:r w:rsidR="00323A9F">
        <w:rPr>
          <w:rFonts w:ascii="Times New Roman" w:hAnsi="Times New Roman" w:cs="Times New Roman"/>
          <w:sz w:val="24"/>
          <w:szCs w:val="24"/>
          <w:lang w:val="en-US"/>
        </w:rPr>
        <w:t xml:space="preserve">dapat melakukan </w:t>
      </w:r>
      <w:r w:rsidR="008C1D0F">
        <w:rPr>
          <w:rFonts w:ascii="Times New Roman" w:hAnsi="Times New Roman" w:cs="Times New Roman"/>
          <w:sz w:val="24"/>
          <w:szCs w:val="24"/>
          <w:lang w:val="en-US"/>
        </w:rPr>
        <w:t>spa kaki dalam memperbaiki sensasi kaki</w:t>
      </w:r>
      <w:r w:rsidR="00F62ABD">
        <w:rPr>
          <w:rFonts w:ascii="Times New Roman" w:hAnsi="Times New Roman" w:cs="Times New Roman"/>
          <w:sz w:val="24"/>
          <w:szCs w:val="24"/>
          <w:lang w:val="en-US"/>
        </w:rPr>
        <w:t>.</w:t>
      </w:r>
      <w:proofErr w:type="gramEnd"/>
    </w:p>
    <w:p w:rsidR="00B01B0E" w:rsidRDefault="00B01B0E" w:rsidP="00B01B0E">
      <w:pPr>
        <w:spacing w:after="0" w:line="360" w:lineRule="auto"/>
        <w:rPr>
          <w:rFonts w:ascii="Times New Roman" w:eastAsia="Times New Roman" w:hAnsi="Times New Roman" w:cs="Times New Roman"/>
          <w:b/>
          <w:sz w:val="24"/>
          <w:szCs w:val="24"/>
          <w:lang w:val="en-US" w:eastAsia="id-ID"/>
        </w:rPr>
      </w:pPr>
    </w:p>
    <w:p w:rsidR="00D77585" w:rsidRPr="003E1693" w:rsidRDefault="00D77585" w:rsidP="00B01B0E">
      <w:pPr>
        <w:spacing w:after="0" w:line="360" w:lineRule="auto"/>
        <w:rPr>
          <w:rFonts w:ascii="Times New Roman" w:hAnsi="Times New Roman" w:cs="Times New Roman"/>
          <w:sz w:val="24"/>
          <w:szCs w:val="24"/>
          <w:lang w:val="en-US"/>
        </w:rPr>
      </w:pPr>
      <w:r w:rsidRPr="00956847">
        <w:rPr>
          <w:rFonts w:ascii="Times New Roman" w:eastAsia="Times New Roman" w:hAnsi="Times New Roman" w:cs="Times New Roman"/>
          <w:b/>
          <w:sz w:val="24"/>
          <w:szCs w:val="24"/>
          <w:lang w:val="en-US" w:eastAsia="id-ID"/>
        </w:rPr>
        <w:t>DAFTAR PUSTAKA</w:t>
      </w:r>
    </w:p>
    <w:p w:rsidR="00D77585" w:rsidRPr="00956847" w:rsidRDefault="00D77585" w:rsidP="00D77585">
      <w:pPr>
        <w:spacing w:after="0" w:line="360" w:lineRule="auto"/>
        <w:ind w:left="720" w:hanging="720"/>
        <w:jc w:val="center"/>
        <w:rPr>
          <w:rFonts w:ascii="Times New Roman" w:eastAsia="Times New Roman" w:hAnsi="Times New Roman" w:cs="Times New Roman"/>
          <w:b/>
          <w:sz w:val="24"/>
          <w:szCs w:val="24"/>
          <w:lang w:val="en-US" w:eastAsia="id-ID"/>
        </w:rPr>
      </w:pPr>
    </w:p>
    <w:p w:rsidR="00D77585" w:rsidRPr="00956847" w:rsidRDefault="00D77585" w:rsidP="00D77585">
      <w:pPr>
        <w:spacing w:after="0" w:line="240" w:lineRule="auto"/>
        <w:ind w:left="720" w:hanging="720"/>
        <w:jc w:val="both"/>
        <w:rPr>
          <w:rFonts w:ascii="Times New Roman" w:eastAsia="Times New Roman" w:hAnsi="Times New Roman" w:cs="Times New Roman"/>
          <w:sz w:val="24"/>
          <w:szCs w:val="24"/>
          <w:lang w:val="en-US" w:eastAsia="id-ID"/>
        </w:rPr>
      </w:pPr>
      <w:r w:rsidRPr="00956847">
        <w:rPr>
          <w:rFonts w:ascii="Times New Roman" w:eastAsia="Times New Roman" w:hAnsi="Times New Roman" w:cs="Times New Roman"/>
          <w:color w:val="000000"/>
          <w:sz w:val="24"/>
          <w:szCs w:val="24"/>
        </w:rPr>
        <w:t>Alonso, A.</w:t>
      </w:r>
      <w:r w:rsidRPr="00956847">
        <w:rPr>
          <w:rFonts w:ascii="Times New Roman" w:eastAsia="Times New Roman" w:hAnsi="Times New Roman" w:cs="Times New Roman"/>
          <w:color w:val="000000"/>
          <w:sz w:val="24"/>
          <w:szCs w:val="24"/>
          <w:lang w:val="en-US"/>
        </w:rPr>
        <w:t xml:space="preserve">, </w:t>
      </w:r>
      <w:proofErr w:type="gramStart"/>
      <w:r w:rsidRPr="00956847">
        <w:rPr>
          <w:rFonts w:ascii="Times New Roman" w:eastAsia="Times New Roman" w:hAnsi="Times New Roman" w:cs="Times New Roman"/>
          <w:color w:val="000000"/>
          <w:sz w:val="24"/>
          <w:szCs w:val="24"/>
          <w:lang w:val="en-US"/>
        </w:rPr>
        <w:t>Meramis, D. D., Fisher, D. F.,</w:t>
      </w:r>
      <w:r w:rsidRPr="00956847">
        <w:rPr>
          <w:rFonts w:ascii="Times New Roman" w:eastAsia="Times New Roman" w:hAnsi="Times New Roman" w:cs="Times New Roman"/>
          <w:color w:val="000000"/>
          <w:sz w:val="24"/>
          <w:szCs w:val="24"/>
        </w:rPr>
        <w:t xml:space="preserve"> 2010.</w:t>
      </w:r>
      <w:proofErr w:type="gramEnd"/>
      <w:r w:rsidRPr="00956847">
        <w:rPr>
          <w:rFonts w:ascii="Times New Roman" w:eastAsia="Times New Roman" w:hAnsi="Times New Roman" w:cs="Times New Roman"/>
          <w:color w:val="000000"/>
          <w:sz w:val="24"/>
          <w:szCs w:val="24"/>
        </w:rPr>
        <w:t xml:space="preserve"> </w:t>
      </w:r>
      <w:r w:rsidRPr="00956847">
        <w:rPr>
          <w:rFonts w:ascii="Times New Roman" w:eastAsia="Times New Roman" w:hAnsi="Times New Roman" w:cs="Times New Roman"/>
          <w:i/>
          <w:color w:val="000000"/>
          <w:sz w:val="24"/>
          <w:szCs w:val="24"/>
        </w:rPr>
        <w:t>Peripheral Vascular Disease</w:t>
      </w:r>
      <w:r w:rsidRPr="00956847">
        <w:rPr>
          <w:rFonts w:ascii="Times New Roman" w:eastAsia="Times New Roman" w:hAnsi="Times New Roman" w:cs="Times New Roman"/>
          <w:color w:val="000000"/>
          <w:sz w:val="24"/>
          <w:szCs w:val="24"/>
        </w:rPr>
        <w:t>. The United States ofAmerica: Jones &amp; Bartlett Publishers</w:t>
      </w:r>
    </w:p>
    <w:p w:rsidR="00D77585" w:rsidRPr="00956847" w:rsidRDefault="00D77585" w:rsidP="00D77585">
      <w:pPr>
        <w:spacing w:after="0" w:line="240" w:lineRule="auto"/>
        <w:ind w:left="720" w:hanging="720"/>
        <w:jc w:val="both"/>
        <w:rPr>
          <w:rFonts w:ascii="Times New Roman" w:eastAsia="Times New Roman" w:hAnsi="Times New Roman" w:cs="Times New Roman"/>
          <w:sz w:val="24"/>
          <w:szCs w:val="24"/>
          <w:lang w:val="en-US" w:eastAsia="id-ID"/>
        </w:rPr>
      </w:pP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Amani. </w:t>
      </w:r>
      <w:proofErr w:type="gramStart"/>
      <w:r w:rsidRPr="00956847">
        <w:rPr>
          <w:rFonts w:ascii="Times New Roman" w:hAnsi="Times New Roman" w:cs="Times New Roman"/>
          <w:sz w:val="24"/>
          <w:szCs w:val="24"/>
          <w:lang w:val="en-US"/>
        </w:rPr>
        <w:t>.</w:t>
      </w:r>
      <w:r w:rsidRPr="00956847">
        <w:rPr>
          <w:rFonts w:ascii="Times New Roman" w:hAnsi="Times New Roman" w:cs="Times New Roman"/>
          <w:sz w:val="24"/>
          <w:szCs w:val="24"/>
        </w:rPr>
        <w:t>F, (2010).</w:t>
      </w:r>
      <w:proofErr w:type="gramEnd"/>
      <w:r w:rsidRPr="00956847">
        <w:rPr>
          <w:rFonts w:ascii="Times New Roman" w:hAnsi="Times New Roman" w:cs="Times New Roman"/>
          <w:sz w:val="24"/>
          <w:szCs w:val="24"/>
        </w:rPr>
        <w:t xml:space="preserve"> </w:t>
      </w:r>
      <w:r w:rsidRPr="00956847">
        <w:rPr>
          <w:rFonts w:ascii="Times New Roman" w:hAnsi="Times New Roman" w:cs="Times New Roman"/>
          <w:i/>
          <w:sz w:val="24"/>
          <w:szCs w:val="24"/>
        </w:rPr>
        <w:t xml:space="preserve">Faktor Risiko Terjadinya Neuropati Sensoris Perifer pada Penderita Diabetes Mellitus Tipe 2. </w:t>
      </w:r>
      <w:r w:rsidRPr="00956847">
        <w:rPr>
          <w:rFonts w:ascii="Times New Roman" w:hAnsi="Times New Roman" w:cs="Times New Roman"/>
          <w:sz w:val="24"/>
          <w:szCs w:val="24"/>
        </w:rPr>
        <w:t>(online), (http://alumni.unair.ac.id</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diakses 30 Januari 201</w:t>
      </w:r>
      <w:r w:rsidRPr="00956847">
        <w:rPr>
          <w:rFonts w:ascii="Times New Roman" w:hAnsi="Times New Roman" w:cs="Times New Roman"/>
          <w:sz w:val="24"/>
          <w:szCs w:val="24"/>
          <w:lang w:val="en-US"/>
        </w:rPr>
        <w:t>4</w:t>
      </w:r>
      <w:r w:rsidRPr="00956847">
        <w:rPr>
          <w:rFonts w:ascii="Times New Roman" w:hAnsi="Times New Roman" w:cs="Times New Roman"/>
          <w:sz w:val="24"/>
          <w:szCs w:val="24"/>
        </w:rPr>
        <w:t>.</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rPr>
        <w:t>American Diabetes Asociation</w:t>
      </w:r>
      <w:r w:rsidRPr="00956847">
        <w:rPr>
          <w:rFonts w:ascii="Times New Roman" w:hAnsi="Times New Roman" w:cs="Times New Roman"/>
          <w:sz w:val="24"/>
          <w:szCs w:val="24"/>
          <w:lang w:val="en-US"/>
        </w:rPr>
        <w:t xml:space="preserve"> (ADA)</w:t>
      </w:r>
      <w:r w:rsidRPr="00956847">
        <w:rPr>
          <w:rFonts w:ascii="Times New Roman" w:hAnsi="Times New Roman" w:cs="Times New Roman"/>
          <w:sz w:val="24"/>
          <w:szCs w:val="24"/>
        </w:rPr>
        <w:t xml:space="preserve">. 2013. </w:t>
      </w:r>
      <w:r w:rsidRPr="00956847">
        <w:rPr>
          <w:rFonts w:ascii="Times New Roman" w:hAnsi="Times New Roman" w:cs="Times New Roman"/>
          <w:i/>
          <w:sz w:val="24"/>
          <w:szCs w:val="24"/>
        </w:rPr>
        <w:t>Peripheral Neuropathy</w:t>
      </w:r>
      <w:r w:rsidRPr="00956847">
        <w:rPr>
          <w:rFonts w:ascii="Times New Roman" w:hAnsi="Times New Roman" w:cs="Times New Roman"/>
          <w:sz w:val="24"/>
          <w:szCs w:val="24"/>
        </w:rPr>
        <w:t>, (online), (http://www.diabetes.org</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 diakses </w:t>
      </w:r>
      <w:r w:rsidRPr="00956847">
        <w:rPr>
          <w:rFonts w:ascii="Times New Roman" w:hAnsi="Times New Roman" w:cs="Times New Roman"/>
          <w:sz w:val="24"/>
          <w:szCs w:val="24"/>
          <w:lang w:val="en-US"/>
        </w:rPr>
        <w:t xml:space="preserve">30Januari </w:t>
      </w:r>
      <w:r w:rsidRPr="00956847">
        <w:rPr>
          <w:rFonts w:ascii="Times New Roman" w:hAnsi="Times New Roman" w:cs="Times New Roman"/>
          <w:sz w:val="24"/>
          <w:szCs w:val="24"/>
        </w:rPr>
        <w:t>201</w:t>
      </w:r>
      <w:r w:rsidRPr="00956847">
        <w:rPr>
          <w:rFonts w:ascii="Times New Roman" w:hAnsi="Times New Roman" w:cs="Times New Roman"/>
          <w:sz w:val="24"/>
          <w:szCs w:val="24"/>
          <w:lang w:val="en-US"/>
        </w:rPr>
        <w:t>4</w:t>
      </w:r>
      <w:r w:rsidRPr="00956847">
        <w:rPr>
          <w:rFonts w:ascii="Times New Roman" w:hAnsi="Times New Roman" w:cs="Times New Roman"/>
          <w:sz w:val="24"/>
          <w:szCs w:val="24"/>
        </w:rPr>
        <w:t>.</w:t>
      </w:r>
    </w:p>
    <w:p w:rsidR="00D77585" w:rsidRDefault="00D77585" w:rsidP="00D77585">
      <w:pPr>
        <w:spacing w:after="0" w:line="240" w:lineRule="auto"/>
        <w:ind w:left="720" w:hanging="720"/>
        <w:jc w:val="both"/>
        <w:rPr>
          <w:rFonts w:ascii="Times New Roman" w:hAnsi="Times New Roman" w:cs="Times New Roman"/>
          <w:sz w:val="24"/>
          <w:szCs w:val="24"/>
          <w:lang w:val="en-US"/>
        </w:rPr>
      </w:pPr>
    </w:p>
    <w:p w:rsidR="00D77585" w:rsidRDefault="00D77585" w:rsidP="00D77585">
      <w:pPr>
        <w:spacing w:after="0" w:line="240" w:lineRule="auto"/>
        <w:ind w:left="720" w:hanging="72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 xml:space="preserve">Amin, S. 2009. </w:t>
      </w:r>
      <w:r>
        <w:rPr>
          <w:rFonts w:ascii="Times New Roman" w:eastAsia="Times New Roman" w:hAnsi="Times New Roman" w:cs="Times New Roman"/>
          <w:i/>
          <w:color w:val="000000"/>
          <w:sz w:val="24"/>
          <w:szCs w:val="24"/>
        </w:rPr>
        <w:t>Cocopreneurship Aneka Peluang Bisnis Dari Kelapa.</w:t>
      </w:r>
      <w:r>
        <w:rPr>
          <w:rFonts w:ascii="Times New Roman" w:eastAsia="Times New Roman" w:hAnsi="Times New Roman" w:cs="Times New Roman"/>
          <w:i/>
          <w:color w:val="000000"/>
          <w:sz w:val="24"/>
          <w:szCs w:val="24"/>
          <w:lang w:val="en-US"/>
        </w:rPr>
        <w:t xml:space="preserve"> </w:t>
      </w:r>
      <w:r>
        <w:rPr>
          <w:rFonts w:ascii="Times New Roman" w:eastAsia="Times New Roman" w:hAnsi="Times New Roman" w:cs="Times New Roman"/>
          <w:color w:val="000000"/>
          <w:sz w:val="24"/>
          <w:szCs w:val="24"/>
        </w:rPr>
        <w:t>Jogyakarta: Lily Publisher.</w:t>
      </w:r>
    </w:p>
    <w:p w:rsidR="00D77585" w:rsidRPr="00A37462"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rPr>
        <w:t>Boulton, A.200</w:t>
      </w:r>
      <w:r w:rsidRPr="00956847">
        <w:rPr>
          <w:rFonts w:ascii="Times New Roman" w:hAnsi="Times New Roman" w:cs="Times New Roman"/>
          <w:sz w:val="24"/>
          <w:szCs w:val="24"/>
          <w:lang w:val="en-US"/>
        </w:rPr>
        <w:t>5</w:t>
      </w:r>
      <w:r w:rsidRPr="00956847">
        <w:rPr>
          <w:rFonts w:ascii="Times New Roman" w:hAnsi="Times New Roman" w:cs="Times New Roman"/>
          <w:sz w:val="24"/>
          <w:szCs w:val="24"/>
        </w:rPr>
        <w:t xml:space="preserve">. Management of Diabetic Peripheral Neuropathy. </w:t>
      </w:r>
      <w:r w:rsidRPr="00956847">
        <w:rPr>
          <w:rFonts w:ascii="Times New Roman" w:hAnsi="Times New Roman" w:cs="Times New Roman"/>
          <w:i/>
          <w:sz w:val="24"/>
          <w:szCs w:val="24"/>
        </w:rPr>
        <w:t>Clinical Diabetes</w:t>
      </w:r>
      <w:r w:rsidRPr="00956847">
        <w:rPr>
          <w:rFonts w:ascii="Times New Roman" w:hAnsi="Times New Roman" w:cs="Times New Roman"/>
          <w:sz w:val="24"/>
          <w:szCs w:val="24"/>
        </w:rPr>
        <w:t>. 23(1): 9-15</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20" w:hanging="720"/>
        <w:jc w:val="both"/>
        <w:rPr>
          <w:rFonts w:ascii="Times New Roman" w:eastAsia="Times New Roman" w:hAnsi="Times New Roman" w:cs="Times New Roman"/>
          <w:color w:val="000000"/>
          <w:sz w:val="24"/>
          <w:szCs w:val="24"/>
          <w:lang w:val="en-US"/>
        </w:rPr>
      </w:pPr>
      <w:r w:rsidRPr="00956847">
        <w:rPr>
          <w:rFonts w:ascii="Times New Roman" w:eastAsia="Times New Roman" w:hAnsi="Times New Roman" w:cs="Times New Roman"/>
          <w:color w:val="000000"/>
          <w:sz w:val="24"/>
          <w:szCs w:val="24"/>
        </w:rPr>
        <w:t xml:space="preserve">Canadian Diabetes Association. 2012. </w:t>
      </w:r>
      <w:r w:rsidRPr="00956847">
        <w:rPr>
          <w:rFonts w:ascii="Times New Roman" w:eastAsia="Times New Roman" w:hAnsi="Times New Roman" w:cs="Times New Roman"/>
          <w:i/>
          <w:color w:val="000000"/>
          <w:sz w:val="24"/>
          <w:szCs w:val="24"/>
        </w:rPr>
        <w:t xml:space="preserve">Skin Problems: Skin disorders associatedwith diabetes, </w:t>
      </w:r>
      <w:r w:rsidRPr="00956847">
        <w:rPr>
          <w:rFonts w:ascii="Times New Roman" w:eastAsia="Times New Roman" w:hAnsi="Times New Roman" w:cs="Times New Roman"/>
          <w:color w:val="000000"/>
          <w:sz w:val="24"/>
          <w:szCs w:val="24"/>
        </w:rPr>
        <w:t>(Online), (</w:t>
      </w:r>
      <w:hyperlink r:id="rId10" w:history="1">
        <w:r w:rsidRPr="00956847">
          <w:rPr>
            <w:rStyle w:val="Hyperlink"/>
            <w:rFonts w:ascii="Times New Roman" w:eastAsia="Times New Roman" w:hAnsi="Times New Roman" w:cs="Times New Roman"/>
            <w:sz w:val="24"/>
            <w:szCs w:val="24"/>
          </w:rPr>
          <w:t>http://www.diabetes.ca</w:t>
        </w:r>
      </w:hyperlink>
      <w:r w:rsidRPr="00956847">
        <w:rPr>
          <w:rFonts w:ascii="Times New Roman" w:eastAsia="Times New Roman" w:hAnsi="Times New Roman" w:cs="Times New Roman"/>
          <w:sz w:val="24"/>
          <w:szCs w:val="24"/>
          <w:lang w:val="en-US"/>
        </w:rPr>
        <w:t>),</w:t>
      </w:r>
      <w:r w:rsidRPr="00956847">
        <w:rPr>
          <w:rFonts w:ascii="Times New Roman" w:eastAsia="Times New Roman" w:hAnsi="Times New Roman" w:cs="Times New Roman"/>
          <w:color w:val="000000"/>
          <w:sz w:val="24"/>
          <w:szCs w:val="24"/>
        </w:rPr>
        <w:t>diakses 26 Desember 2013</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09" w:hanging="709"/>
        <w:jc w:val="both"/>
        <w:rPr>
          <w:rFonts w:ascii="Times New Roman" w:hAnsi="Times New Roman" w:cs="Times New Roman"/>
          <w:sz w:val="24"/>
          <w:szCs w:val="24"/>
        </w:rPr>
      </w:pPr>
      <w:r w:rsidRPr="00956847">
        <w:rPr>
          <w:rFonts w:ascii="Times New Roman" w:hAnsi="Times New Roman" w:cs="Times New Roman"/>
          <w:sz w:val="24"/>
          <w:szCs w:val="24"/>
        </w:rPr>
        <w:t>Boulton, A.</w:t>
      </w:r>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 xml:space="preserve">2005. Management of Diabetic Peripheral Neuropathy. </w:t>
      </w:r>
      <w:r w:rsidRPr="00956847">
        <w:rPr>
          <w:rFonts w:ascii="Times New Roman" w:hAnsi="Times New Roman" w:cs="Times New Roman"/>
          <w:i/>
          <w:sz w:val="24"/>
          <w:szCs w:val="24"/>
        </w:rPr>
        <w:t>Clinical Diabetes</w:t>
      </w:r>
      <w:r w:rsidRPr="00956847">
        <w:rPr>
          <w:rFonts w:ascii="Times New Roman" w:hAnsi="Times New Roman" w:cs="Times New Roman"/>
          <w:sz w:val="24"/>
          <w:szCs w:val="24"/>
        </w:rPr>
        <w:t>. 23(1): 9-15</w:t>
      </w:r>
    </w:p>
    <w:p w:rsidR="00D77585"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709" w:hanging="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Burns D.K., dan Kumar V. 2007. </w:t>
      </w:r>
      <w:r w:rsidRPr="00A37462">
        <w:rPr>
          <w:rFonts w:ascii="Times New Roman" w:hAnsi="Times New Roman" w:cs="Times New Roman"/>
          <w:i/>
          <w:sz w:val="24"/>
          <w:szCs w:val="24"/>
          <w:lang w:val="en-US"/>
        </w:rPr>
        <w:t>Sistem Saraf</w:t>
      </w:r>
      <w:r>
        <w:rPr>
          <w:rFonts w:ascii="Times New Roman" w:hAnsi="Times New Roman" w:cs="Times New Roman"/>
          <w:sz w:val="24"/>
          <w:szCs w:val="24"/>
          <w:lang w:val="en-US"/>
        </w:rPr>
        <w:t xml:space="preserve">. </w:t>
      </w:r>
      <w:r w:rsidRPr="00956847">
        <w:rPr>
          <w:rFonts w:ascii="Times New Roman" w:hAnsi="Times New Roman" w:cs="Times New Roman"/>
          <w:sz w:val="24"/>
          <w:szCs w:val="24"/>
          <w:lang w:val="en-US"/>
        </w:rPr>
        <w:t xml:space="preserve">Dalam: </w:t>
      </w:r>
      <w:r>
        <w:rPr>
          <w:rFonts w:ascii="Times New Roman" w:hAnsi="Times New Roman" w:cs="Times New Roman"/>
          <w:sz w:val="24"/>
          <w:szCs w:val="24"/>
          <w:lang w:val="en-US"/>
        </w:rPr>
        <w:t xml:space="preserve">Robbins </w:t>
      </w:r>
      <w:r w:rsidRPr="00956847">
        <w:rPr>
          <w:rFonts w:ascii="Times New Roman" w:hAnsi="Times New Roman" w:cs="Times New Roman"/>
          <w:sz w:val="24"/>
          <w:szCs w:val="24"/>
          <w:lang w:val="en-US"/>
        </w:rPr>
        <w:t>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956847">
        <w:rPr>
          <w:rFonts w:ascii="Times New Roman" w:hAnsi="Times New Roman" w:cs="Times New Roman"/>
          <w:sz w:val="24"/>
          <w:szCs w:val="24"/>
        </w:rPr>
        <w:t>Buku Ajar</w:t>
      </w:r>
      <w:r>
        <w:rPr>
          <w:rFonts w:ascii="Times New Roman" w:hAnsi="Times New Roman" w:cs="Times New Roman"/>
          <w:sz w:val="24"/>
          <w:szCs w:val="24"/>
          <w:lang w:val="en-US"/>
        </w:rPr>
        <w:t xml:space="preserve"> Patologi. </w:t>
      </w:r>
      <w:r w:rsidRPr="00956847">
        <w:rPr>
          <w:rFonts w:ascii="Times New Roman" w:hAnsi="Times New Roman" w:cs="Times New Roman"/>
          <w:sz w:val="24"/>
          <w:szCs w:val="24"/>
        </w:rPr>
        <w:t>Edisi V</w:t>
      </w:r>
      <w:r>
        <w:rPr>
          <w:rFonts w:ascii="Times New Roman" w:hAnsi="Times New Roman" w:cs="Times New Roman"/>
          <w:sz w:val="24"/>
          <w:szCs w:val="24"/>
          <w:lang w:val="en-US"/>
        </w:rPr>
        <w:t>II</w:t>
      </w:r>
      <w:r w:rsidRPr="00956847">
        <w:rPr>
          <w:rFonts w:ascii="Times New Roman" w:hAnsi="Times New Roman" w:cs="Times New Roman"/>
          <w:sz w:val="24"/>
          <w:szCs w:val="24"/>
        </w:rPr>
        <w:t xml:space="preserve">. Jakarta: </w:t>
      </w:r>
      <w:r>
        <w:rPr>
          <w:rFonts w:ascii="Times New Roman" w:hAnsi="Times New Roman" w:cs="Times New Roman"/>
          <w:sz w:val="24"/>
          <w:szCs w:val="24"/>
          <w:lang w:val="en-US"/>
        </w:rPr>
        <w:t>EGC</w:t>
      </w:r>
      <w:r w:rsidRPr="00956847">
        <w:rPr>
          <w:rFonts w:ascii="Times New Roman" w:hAnsi="Times New Roman" w:cs="Times New Roman"/>
          <w:sz w:val="24"/>
          <w:szCs w:val="24"/>
        </w:rPr>
        <w:t>.</w:t>
      </w:r>
      <w:r>
        <w:rPr>
          <w:rFonts w:ascii="Times New Roman" w:hAnsi="Times New Roman" w:cs="Times New Roman"/>
          <w:sz w:val="24"/>
          <w:szCs w:val="24"/>
          <w:lang w:val="en-US"/>
        </w:rPr>
        <w:t>711 - 734</w:t>
      </w:r>
      <w:r w:rsidRPr="00956847">
        <w:rPr>
          <w:rFonts w:ascii="Times New Roman" w:hAnsi="Times New Roman" w:cs="Times New Roman"/>
          <w:sz w:val="24"/>
          <w:szCs w:val="24"/>
          <w:lang w:val="en-US"/>
        </w:rPr>
        <w:t>.</w:t>
      </w:r>
    </w:p>
    <w:p w:rsidR="00D77585" w:rsidRPr="00A37462"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Clayton, W. &amp; Elasy, T. 2009. A Review of the Pathophysiology, Classification, and Treatment of Foot Ulcers in Diabetic Patients. </w:t>
      </w:r>
      <w:r w:rsidRPr="00956847">
        <w:rPr>
          <w:rFonts w:ascii="Times New Roman" w:hAnsi="Times New Roman" w:cs="Times New Roman"/>
          <w:i/>
          <w:sz w:val="24"/>
          <w:szCs w:val="24"/>
        </w:rPr>
        <w:t xml:space="preserve">Clinical Diabetes, </w:t>
      </w:r>
      <w:r w:rsidRPr="00956847">
        <w:rPr>
          <w:rFonts w:ascii="Times New Roman" w:hAnsi="Times New Roman" w:cs="Times New Roman"/>
          <w:sz w:val="24"/>
          <w:szCs w:val="24"/>
        </w:rPr>
        <w:t>27 (2): 52-58.</w:t>
      </w:r>
    </w:p>
    <w:p w:rsidR="00D77585" w:rsidRDefault="00D77585" w:rsidP="00D77585">
      <w:pPr>
        <w:spacing w:after="0" w:line="240" w:lineRule="auto"/>
        <w:ind w:left="709" w:hanging="709"/>
        <w:jc w:val="both"/>
        <w:rPr>
          <w:rFonts w:ascii="Times New Roman" w:hAnsi="Times New Roman" w:cs="Times New Roman"/>
          <w:sz w:val="24"/>
          <w:szCs w:val="24"/>
          <w:lang w:val="en-US"/>
        </w:rPr>
      </w:pPr>
    </w:p>
    <w:p w:rsidR="00D77585" w:rsidRPr="00515326" w:rsidRDefault="00D77585" w:rsidP="00D77585">
      <w:pPr>
        <w:spacing w:after="0" w:line="240" w:lineRule="auto"/>
        <w:ind w:left="709" w:hanging="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Clare-Salzler M.J., dkk. 2007. </w:t>
      </w:r>
      <w:r w:rsidRPr="00A37462">
        <w:rPr>
          <w:rFonts w:ascii="Times New Roman" w:hAnsi="Times New Roman" w:cs="Times New Roman"/>
          <w:i/>
          <w:sz w:val="24"/>
          <w:szCs w:val="24"/>
          <w:lang w:val="en-US"/>
        </w:rPr>
        <w:t>Pankreas</w:t>
      </w:r>
      <w:r>
        <w:rPr>
          <w:rFonts w:ascii="Times New Roman" w:hAnsi="Times New Roman" w:cs="Times New Roman"/>
          <w:sz w:val="24"/>
          <w:szCs w:val="24"/>
          <w:lang w:val="en-US"/>
        </w:rPr>
        <w:t xml:space="preserve">. </w:t>
      </w:r>
      <w:r w:rsidRPr="00956847">
        <w:rPr>
          <w:rFonts w:ascii="Times New Roman" w:hAnsi="Times New Roman" w:cs="Times New Roman"/>
          <w:sz w:val="24"/>
          <w:szCs w:val="24"/>
          <w:lang w:val="en-US"/>
        </w:rPr>
        <w:t xml:space="preserve">Dalam: </w:t>
      </w:r>
      <w:r>
        <w:rPr>
          <w:rFonts w:ascii="Times New Roman" w:hAnsi="Times New Roman" w:cs="Times New Roman"/>
          <w:sz w:val="24"/>
          <w:szCs w:val="24"/>
          <w:lang w:val="en-US"/>
        </w:rPr>
        <w:t xml:space="preserve">Robbins </w:t>
      </w:r>
      <w:r w:rsidRPr="00956847">
        <w:rPr>
          <w:rFonts w:ascii="Times New Roman" w:hAnsi="Times New Roman" w:cs="Times New Roman"/>
          <w:sz w:val="24"/>
          <w:szCs w:val="24"/>
          <w:lang w:val="en-US"/>
        </w:rPr>
        <w:t>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956847">
        <w:rPr>
          <w:rFonts w:ascii="Times New Roman" w:hAnsi="Times New Roman" w:cs="Times New Roman"/>
          <w:sz w:val="24"/>
          <w:szCs w:val="24"/>
        </w:rPr>
        <w:t>Buku Ajar</w:t>
      </w:r>
      <w:r>
        <w:rPr>
          <w:rFonts w:ascii="Times New Roman" w:hAnsi="Times New Roman" w:cs="Times New Roman"/>
          <w:sz w:val="24"/>
          <w:szCs w:val="24"/>
          <w:lang w:val="en-US"/>
        </w:rPr>
        <w:t xml:space="preserve"> Patologi. </w:t>
      </w:r>
      <w:r w:rsidRPr="00956847">
        <w:rPr>
          <w:rFonts w:ascii="Times New Roman" w:hAnsi="Times New Roman" w:cs="Times New Roman"/>
          <w:sz w:val="24"/>
          <w:szCs w:val="24"/>
        </w:rPr>
        <w:t>Edisi V</w:t>
      </w:r>
      <w:r>
        <w:rPr>
          <w:rFonts w:ascii="Times New Roman" w:hAnsi="Times New Roman" w:cs="Times New Roman"/>
          <w:sz w:val="24"/>
          <w:szCs w:val="24"/>
          <w:lang w:val="en-US"/>
        </w:rPr>
        <w:t>II</w:t>
      </w:r>
      <w:r w:rsidRPr="00956847">
        <w:rPr>
          <w:rFonts w:ascii="Times New Roman" w:hAnsi="Times New Roman" w:cs="Times New Roman"/>
          <w:sz w:val="24"/>
          <w:szCs w:val="24"/>
        </w:rPr>
        <w:t xml:space="preserve">. Jakarta: </w:t>
      </w:r>
      <w:r>
        <w:rPr>
          <w:rFonts w:ascii="Times New Roman" w:hAnsi="Times New Roman" w:cs="Times New Roman"/>
          <w:sz w:val="24"/>
          <w:szCs w:val="24"/>
          <w:lang w:val="en-US"/>
        </w:rPr>
        <w:t>EGC</w:t>
      </w:r>
      <w:r w:rsidRPr="00956847">
        <w:rPr>
          <w:rFonts w:ascii="Times New Roman" w:hAnsi="Times New Roman" w:cs="Times New Roman"/>
          <w:sz w:val="24"/>
          <w:szCs w:val="24"/>
        </w:rPr>
        <w:t>.</w:t>
      </w:r>
      <w:r>
        <w:rPr>
          <w:rFonts w:ascii="Times New Roman" w:hAnsi="Times New Roman" w:cs="Times New Roman"/>
          <w:sz w:val="24"/>
          <w:szCs w:val="24"/>
          <w:lang w:val="en-US"/>
        </w:rPr>
        <w:t>711 - 734</w:t>
      </w:r>
      <w:r w:rsidRPr="00956847">
        <w:rPr>
          <w:rFonts w:ascii="Times New Roman" w:hAnsi="Times New Roman" w:cs="Times New Roman"/>
          <w:sz w:val="24"/>
          <w:szCs w:val="24"/>
          <w:lang w:val="en-US"/>
        </w:rPr>
        <w:t>.</w:t>
      </w:r>
    </w:p>
    <w:p w:rsidR="00D77585" w:rsidRPr="00956847" w:rsidRDefault="00D77585" w:rsidP="00D77585">
      <w:pPr>
        <w:spacing w:after="0" w:line="240" w:lineRule="auto"/>
        <w:ind w:left="709" w:hanging="709"/>
        <w:jc w:val="both"/>
        <w:rPr>
          <w:rFonts w:ascii="Times New Roman" w:hAnsi="Times New Roman" w:cs="Times New Roman"/>
          <w:sz w:val="24"/>
          <w:szCs w:val="24"/>
        </w:rPr>
      </w:pPr>
    </w:p>
    <w:p w:rsidR="00D77585"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hAnsi="Times New Roman" w:cs="Times New Roman"/>
          <w:sz w:val="24"/>
          <w:szCs w:val="24"/>
        </w:rPr>
        <w:t>Departemen Kesehatan RI.</w:t>
      </w:r>
      <w:r>
        <w:rPr>
          <w:rFonts w:ascii="Times New Roman" w:hAnsi="Times New Roman" w:cs="Times New Roman"/>
          <w:sz w:val="24"/>
          <w:szCs w:val="24"/>
          <w:lang w:val="en-US"/>
        </w:rPr>
        <w:t xml:space="preserve"> </w:t>
      </w:r>
      <w:r w:rsidRPr="00956847">
        <w:rPr>
          <w:rFonts w:ascii="Times New Roman" w:hAnsi="Times New Roman" w:cs="Times New Roman"/>
          <w:sz w:val="24"/>
          <w:szCs w:val="24"/>
        </w:rPr>
        <w:t xml:space="preserve">2009. </w:t>
      </w:r>
      <w:r w:rsidRPr="00956847">
        <w:rPr>
          <w:rFonts w:ascii="Times New Roman" w:hAnsi="Times New Roman" w:cs="Times New Roman"/>
          <w:i/>
          <w:sz w:val="24"/>
          <w:szCs w:val="24"/>
        </w:rPr>
        <w:t>Tahun 2030 Prevalensi Diabetes Melitus Di Indonesia Mencapai 21,3 Juta Orang.</w:t>
      </w:r>
      <w:r w:rsidRPr="00956847">
        <w:rPr>
          <w:rFonts w:ascii="Times New Roman" w:hAnsi="Times New Roman" w:cs="Times New Roman"/>
          <w:sz w:val="24"/>
          <w:szCs w:val="24"/>
        </w:rPr>
        <w:t xml:space="preserve"> Jakarta:Depkes RI</w:t>
      </w:r>
    </w:p>
    <w:p w:rsidR="00D77585" w:rsidRDefault="00D77585" w:rsidP="00D77585">
      <w:pPr>
        <w:spacing w:after="0" w:line="240" w:lineRule="auto"/>
        <w:ind w:left="709" w:hanging="709"/>
        <w:jc w:val="both"/>
        <w:rPr>
          <w:rFonts w:ascii="Times New Roman" w:eastAsia="Times New Roman" w:hAnsi="Times New Roman" w:cs="Times New Roman"/>
          <w:color w:val="000000"/>
          <w:sz w:val="24"/>
          <w:szCs w:val="24"/>
          <w:lang w:val="en-US"/>
        </w:rPr>
      </w:pPr>
    </w:p>
    <w:p w:rsidR="00D77585" w:rsidRDefault="00D77585" w:rsidP="00D77585">
      <w:pPr>
        <w:spacing w:after="0" w:line="240" w:lineRule="auto"/>
        <w:ind w:left="709" w:hanging="709"/>
        <w:jc w:val="both"/>
        <w:rPr>
          <w:rFonts w:ascii="Times New Roman" w:eastAsia="Times New Roman" w:hAnsi="Times New Roman" w:cs="Times New Roman"/>
          <w:color w:val="000000"/>
          <w:sz w:val="24"/>
          <w:szCs w:val="24"/>
          <w:lang w:val="en-US"/>
        </w:rPr>
      </w:pPr>
      <w:r w:rsidRPr="00407C85">
        <w:rPr>
          <w:rFonts w:ascii="Times New Roman" w:eastAsia="Times New Roman" w:hAnsi="Times New Roman" w:cs="Times New Roman"/>
          <w:color w:val="000000"/>
          <w:sz w:val="24"/>
          <w:szCs w:val="24"/>
        </w:rPr>
        <w:t xml:space="preserve">Eurell, J., Frappier, B. (2006). </w:t>
      </w:r>
      <w:r w:rsidRPr="00407C85">
        <w:rPr>
          <w:rFonts w:ascii="Times New Roman" w:eastAsia="Times New Roman" w:hAnsi="Times New Roman" w:cs="Times New Roman"/>
          <w:i/>
          <w:color w:val="000000"/>
          <w:sz w:val="24"/>
          <w:szCs w:val="24"/>
        </w:rPr>
        <w:t>Dellmann's Textbook of Veterinary Histology (6th</w:t>
      </w:r>
      <w:r>
        <w:rPr>
          <w:rFonts w:ascii="Times New Roman" w:hAnsi="Times New Roman" w:cs="Times New Roman"/>
          <w:sz w:val="24"/>
          <w:szCs w:val="24"/>
          <w:lang w:val="en-US"/>
        </w:rPr>
        <w:t xml:space="preserve"> </w:t>
      </w:r>
      <w:r w:rsidRPr="00407C85">
        <w:rPr>
          <w:rFonts w:ascii="Times New Roman" w:eastAsia="Times New Roman" w:hAnsi="Times New Roman" w:cs="Times New Roman"/>
          <w:i/>
          <w:color w:val="000000"/>
          <w:sz w:val="24"/>
          <w:szCs w:val="24"/>
        </w:rPr>
        <w:t xml:space="preserve">Edition). </w:t>
      </w:r>
      <w:r w:rsidRPr="00407C85">
        <w:rPr>
          <w:rFonts w:ascii="Times New Roman" w:eastAsia="Times New Roman" w:hAnsi="Times New Roman" w:cs="Times New Roman"/>
          <w:color w:val="000000"/>
          <w:sz w:val="24"/>
          <w:szCs w:val="24"/>
        </w:rPr>
        <w:t>Australia: Blackwell Publishing Asia.</w:t>
      </w:r>
    </w:p>
    <w:p w:rsidR="00D77585" w:rsidRPr="00A37462"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709" w:hanging="709"/>
        <w:jc w:val="both"/>
        <w:rPr>
          <w:rFonts w:ascii="Times New Roman" w:hAnsi="Times New Roman" w:cs="Times New Roman"/>
          <w:sz w:val="24"/>
          <w:szCs w:val="24"/>
          <w:lang w:val="en-US"/>
        </w:rPr>
      </w:pPr>
      <w:proofErr w:type="gramStart"/>
      <w:r w:rsidRPr="00956847">
        <w:rPr>
          <w:rFonts w:ascii="Times New Roman" w:hAnsi="Times New Roman" w:cs="Times New Roman"/>
          <w:sz w:val="24"/>
          <w:szCs w:val="24"/>
          <w:lang w:val="en-US"/>
        </w:rPr>
        <w:t>Harefa, K. dan Artika sari.</w:t>
      </w:r>
      <w:proofErr w:type="gramEnd"/>
      <w:r w:rsidRPr="00956847">
        <w:rPr>
          <w:rFonts w:ascii="Times New Roman" w:hAnsi="Times New Roman" w:cs="Times New Roman"/>
          <w:sz w:val="24"/>
          <w:szCs w:val="24"/>
          <w:lang w:val="en-US"/>
        </w:rPr>
        <w:t xml:space="preserve"> 2011. </w:t>
      </w:r>
      <w:r w:rsidRPr="00956847">
        <w:rPr>
          <w:rFonts w:ascii="Times New Roman" w:hAnsi="Times New Roman" w:cs="Times New Roman"/>
          <w:i/>
          <w:sz w:val="24"/>
          <w:szCs w:val="24"/>
          <w:lang w:val="en-US"/>
        </w:rPr>
        <w:t>Pengaruh Senam Kaki Terhadap Sirkulasi Darah kaki Pada pasien Diabetes Melitus di Ruang Penyakit Dalam RSU DR. Pringadi Medan.</w:t>
      </w:r>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online</w:t>
      </w:r>
      <w:proofErr w:type="gramEnd"/>
      <w:r w:rsidRPr="00956847">
        <w:rPr>
          <w:rFonts w:ascii="Times New Roman" w:hAnsi="Times New Roman" w:cs="Times New Roman"/>
          <w:sz w:val="24"/>
          <w:szCs w:val="24"/>
          <w:lang w:val="en-US"/>
        </w:rPr>
        <w:t>). (</w:t>
      </w:r>
      <w:proofErr w:type="gramStart"/>
      <w:r w:rsidRPr="00956847">
        <w:rPr>
          <w:rFonts w:ascii="Times New Roman" w:hAnsi="Times New Roman" w:cs="Times New Roman"/>
          <w:sz w:val="24"/>
          <w:szCs w:val="24"/>
          <w:lang w:val="en-US"/>
        </w:rPr>
        <w:t>http</w:t>
      </w:r>
      <w:proofErr w:type="gramEnd"/>
      <w:r w:rsidRPr="00956847">
        <w:rPr>
          <w:rFonts w:ascii="Times New Roman" w:hAnsi="Times New Roman" w:cs="Times New Roman"/>
          <w:sz w:val="24"/>
          <w:szCs w:val="24"/>
          <w:lang w:val="en-US"/>
        </w:rPr>
        <w:t xml:space="preserve">: //sari-mutiara.ac.id). </w:t>
      </w:r>
      <w:proofErr w:type="gramStart"/>
      <w:r w:rsidRPr="00956847">
        <w:rPr>
          <w:rFonts w:ascii="Times New Roman" w:hAnsi="Times New Roman" w:cs="Times New Roman"/>
          <w:sz w:val="24"/>
          <w:szCs w:val="24"/>
          <w:lang w:val="en-US"/>
        </w:rPr>
        <w:t>diakses</w:t>
      </w:r>
      <w:proofErr w:type="gramEnd"/>
      <w:r w:rsidRPr="00956847">
        <w:rPr>
          <w:rFonts w:ascii="Times New Roman" w:hAnsi="Times New Roman" w:cs="Times New Roman"/>
          <w:sz w:val="24"/>
          <w:szCs w:val="24"/>
          <w:lang w:val="en-US"/>
        </w:rPr>
        <w:t xml:space="preserve"> 29 April 2015.</w:t>
      </w:r>
    </w:p>
    <w:p w:rsidR="00D77585" w:rsidRDefault="00D77585" w:rsidP="00D77585">
      <w:pPr>
        <w:spacing w:after="0" w:line="240" w:lineRule="auto"/>
        <w:ind w:left="709" w:hanging="709"/>
        <w:jc w:val="both"/>
        <w:rPr>
          <w:rFonts w:ascii="Times New Roman" w:hAnsi="Times New Roman" w:cs="Times New Roman"/>
          <w:sz w:val="24"/>
          <w:szCs w:val="24"/>
          <w:lang w:val="en-US"/>
        </w:rPr>
      </w:pPr>
    </w:p>
    <w:p w:rsidR="00D77585" w:rsidRPr="00515326" w:rsidRDefault="00D77585" w:rsidP="00D77585">
      <w:pPr>
        <w:spacing w:after="0" w:line="240" w:lineRule="auto"/>
        <w:ind w:left="709" w:hanging="709"/>
        <w:jc w:val="both"/>
        <w:rPr>
          <w:rFonts w:ascii="Times New Roman" w:hAnsi="Times New Roman" w:cs="Times New Roman"/>
          <w:sz w:val="24"/>
          <w:szCs w:val="24"/>
          <w:lang w:val="en-US"/>
        </w:rPr>
      </w:pPr>
      <w:r w:rsidRPr="00407C85">
        <w:rPr>
          <w:rFonts w:ascii="Times New Roman" w:eastAsia="Times New Roman" w:hAnsi="Times New Roman" w:cs="Times New Roman"/>
          <w:color w:val="000000"/>
          <w:sz w:val="24"/>
          <w:szCs w:val="24"/>
        </w:rPr>
        <w:lastRenderedPageBreak/>
        <w:t>Lucida, H., Salman, Hervian, S. (2008). Uji daya peningkat penetrasi Virgin</w:t>
      </w:r>
      <w:r>
        <w:rPr>
          <w:rFonts w:ascii="Times New Roman" w:hAnsi="Times New Roman" w:cs="Times New Roman"/>
          <w:sz w:val="24"/>
          <w:szCs w:val="24"/>
          <w:lang w:val="en-US"/>
        </w:rPr>
        <w:t xml:space="preserve"> </w:t>
      </w:r>
      <w:r w:rsidRPr="00407C85">
        <w:rPr>
          <w:rFonts w:ascii="Times New Roman" w:eastAsia="Times New Roman" w:hAnsi="Times New Roman" w:cs="Times New Roman"/>
          <w:color w:val="000000"/>
          <w:sz w:val="24"/>
          <w:szCs w:val="24"/>
        </w:rPr>
        <w:t xml:space="preserve">Coconut Oil (VCO) dalam basis krim. </w:t>
      </w:r>
      <w:r w:rsidRPr="00407C85">
        <w:rPr>
          <w:rFonts w:ascii="Times New Roman" w:eastAsia="Times New Roman" w:hAnsi="Times New Roman" w:cs="Times New Roman"/>
          <w:i/>
          <w:color w:val="000000"/>
          <w:sz w:val="24"/>
          <w:szCs w:val="24"/>
        </w:rPr>
        <w:t>Jurnal Sains &amp; Teknologi Farmasi,</w:t>
      </w:r>
      <w:r>
        <w:rPr>
          <w:rFonts w:ascii="Times New Roman" w:hAnsi="Times New Roman" w:cs="Times New Roman"/>
          <w:sz w:val="24"/>
          <w:szCs w:val="24"/>
          <w:lang w:val="en-US"/>
        </w:rPr>
        <w:t xml:space="preserve"> </w:t>
      </w:r>
      <w:r w:rsidRPr="00407C85">
        <w:rPr>
          <w:rFonts w:ascii="Times New Roman" w:eastAsia="Times New Roman" w:hAnsi="Times New Roman" w:cs="Times New Roman"/>
          <w:color w:val="000000"/>
          <w:sz w:val="24"/>
          <w:szCs w:val="24"/>
        </w:rPr>
        <w:t>13 (1): 1-15.</w:t>
      </w:r>
    </w:p>
    <w:p w:rsidR="00D77585" w:rsidRPr="00515326" w:rsidRDefault="00D77585" w:rsidP="00D77585">
      <w:pPr>
        <w:spacing w:after="0" w:line="240" w:lineRule="auto"/>
        <w:ind w:left="709" w:hanging="709"/>
        <w:jc w:val="both"/>
        <w:rPr>
          <w:rFonts w:ascii="Times New Roman" w:hAnsi="Times New Roman" w:cs="Times New Roman"/>
          <w:sz w:val="24"/>
          <w:szCs w:val="24"/>
          <w:lang w:val="en-US"/>
        </w:rPr>
      </w:pPr>
    </w:p>
    <w:p w:rsidR="00D77585" w:rsidRPr="00956847" w:rsidRDefault="00D77585" w:rsidP="00D77585">
      <w:pPr>
        <w:spacing w:after="0" w:line="240" w:lineRule="auto"/>
        <w:ind w:left="709" w:hanging="709"/>
        <w:jc w:val="both"/>
        <w:rPr>
          <w:rFonts w:ascii="Times New Roman" w:hAnsi="Times New Roman" w:cs="Times New Roman"/>
          <w:sz w:val="24"/>
          <w:szCs w:val="24"/>
          <w:lang w:val="en-US"/>
        </w:rPr>
      </w:pPr>
      <w:proofErr w:type="gramStart"/>
      <w:r w:rsidRPr="00956847">
        <w:rPr>
          <w:rFonts w:ascii="Times New Roman" w:hAnsi="Times New Roman" w:cs="Times New Roman"/>
          <w:sz w:val="24"/>
          <w:szCs w:val="24"/>
          <w:lang w:val="en-US"/>
        </w:rPr>
        <w:t xml:space="preserve">Manaf, A. </w:t>
      </w:r>
      <w:r w:rsidRPr="00956847">
        <w:rPr>
          <w:rFonts w:ascii="Times New Roman" w:hAnsi="Times New Roman" w:cs="Times New Roman"/>
          <w:sz w:val="24"/>
          <w:szCs w:val="24"/>
        </w:rPr>
        <w:t>20</w:t>
      </w:r>
      <w:r w:rsidRPr="00956847">
        <w:rPr>
          <w:rFonts w:ascii="Times New Roman" w:hAnsi="Times New Roman" w:cs="Times New Roman"/>
          <w:sz w:val="24"/>
          <w:szCs w:val="24"/>
          <w:lang w:val="en-US"/>
        </w:rPr>
        <w:t>1</w:t>
      </w:r>
      <w:r w:rsidRPr="00956847">
        <w:rPr>
          <w:rFonts w:ascii="Times New Roman" w:hAnsi="Times New Roman" w:cs="Times New Roman"/>
          <w:sz w:val="24"/>
          <w:szCs w:val="24"/>
        </w:rPr>
        <w:t>0.</w:t>
      </w:r>
      <w:proofErr w:type="gramEnd"/>
      <w:r w:rsidRPr="00956847">
        <w:rPr>
          <w:rFonts w:ascii="Times New Roman" w:hAnsi="Times New Roman" w:cs="Times New Roman"/>
          <w:sz w:val="24"/>
          <w:szCs w:val="24"/>
        </w:rPr>
        <w:t xml:space="preserve"> </w:t>
      </w:r>
      <w:r w:rsidRPr="00956847">
        <w:rPr>
          <w:rFonts w:ascii="Times New Roman" w:hAnsi="Times New Roman" w:cs="Times New Roman"/>
          <w:i/>
          <w:sz w:val="24"/>
          <w:szCs w:val="24"/>
          <w:lang w:val="en-US"/>
        </w:rPr>
        <w:t>Insulin: Mekanisme Sekresi dan Aspek Metabolisme</w:t>
      </w:r>
      <w:r w:rsidRPr="00956847">
        <w:rPr>
          <w:rFonts w:ascii="Times New Roman" w:hAnsi="Times New Roman" w:cs="Times New Roman"/>
          <w:i/>
          <w:sz w:val="24"/>
          <w:szCs w:val="24"/>
        </w:rPr>
        <w:t>.</w:t>
      </w:r>
      <w:r w:rsidRPr="00956847">
        <w:rPr>
          <w:rFonts w:ascii="Times New Roman" w:hAnsi="Times New Roman" w:cs="Times New Roman"/>
          <w:sz w:val="24"/>
          <w:szCs w:val="24"/>
          <w:lang w:val="en-US"/>
        </w:rPr>
        <w:t xml:space="preserve"> Dalam: Sudoyo A.W.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Buku Ajar </w:t>
      </w:r>
      <w:r w:rsidRPr="00956847">
        <w:rPr>
          <w:rFonts w:ascii="Times New Roman" w:hAnsi="Times New Roman" w:cs="Times New Roman"/>
          <w:sz w:val="24"/>
          <w:szCs w:val="24"/>
          <w:lang w:val="en-US"/>
        </w:rPr>
        <w:t xml:space="preserve">Ilmu </w:t>
      </w:r>
      <w:r w:rsidRPr="00956847">
        <w:rPr>
          <w:rFonts w:ascii="Times New Roman" w:hAnsi="Times New Roman" w:cs="Times New Roman"/>
          <w:sz w:val="24"/>
          <w:szCs w:val="24"/>
        </w:rPr>
        <w:t>Penyakit Dalam. Jilid III. Edisi V. Jakarta: InternaPublishing.</w:t>
      </w:r>
      <w:r w:rsidRPr="00956847">
        <w:rPr>
          <w:rFonts w:ascii="Times New Roman" w:hAnsi="Times New Roman" w:cs="Times New Roman"/>
          <w:sz w:val="24"/>
          <w:szCs w:val="24"/>
          <w:lang w:val="en-US"/>
        </w:rPr>
        <w:t xml:space="preserve"> 1896 - 1899.</w:t>
      </w:r>
    </w:p>
    <w:p w:rsidR="00D77585" w:rsidRPr="00956847"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Markendeya, N., Martina V., Mathew, A. 2000. </w:t>
      </w:r>
      <w:r w:rsidRPr="00956847">
        <w:rPr>
          <w:rFonts w:ascii="Times New Roman" w:hAnsi="Times New Roman" w:cs="Times New Roman"/>
          <w:i/>
          <w:sz w:val="24"/>
          <w:szCs w:val="24"/>
        </w:rPr>
        <w:t>Sweat function in the diabetic foot</w:t>
      </w:r>
      <w:r w:rsidRPr="00956847">
        <w:rPr>
          <w:rFonts w:ascii="Times New Roman" w:hAnsi="Times New Roman" w:cs="Times New Roman"/>
          <w:sz w:val="24"/>
          <w:szCs w:val="24"/>
        </w:rPr>
        <w:t xml:space="preserve">. </w:t>
      </w:r>
      <w:r w:rsidRPr="00956847">
        <w:rPr>
          <w:rFonts w:ascii="Times New Roman" w:hAnsi="Times New Roman" w:cs="Times New Roman"/>
          <w:i/>
          <w:sz w:val="24"/>
          <w:szCs w:val="24"/>
        </w:rPr>
        <w:t>Indian J Dermatol Venereol Leprol</w:t>
      </w:r>
      <w:r w:rsidRPr="00956847">
        <w:rPr>
          <w:rFonts w:ascii="Times New Roman" w:hAnsi="Times New Roman" w:cs="Times New Roman"/>
          <w:sz w:val="24"/>
          <w:szCs w:val="24"/>
        </w:rPr>
        <w:t>, 70 (1): 18-19.</w:t>
      </w:r>
    </w:p>
    <w:p w:rsidR="00D77585" w:rsidRPr="003B396B"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lang w:val="en-US"/>
        </w:rPr>
        <w:t xml:space="preserve">Pocock, S.J. 2008. </w:t>
      </w:r>
      <w:proofErr w:type="gramStart"/>
      <w:r w:rsidRPr="00956847">
        <w:rPr>
          <w:rFonts w:ascii="Times New Roman" w:hAnsi="Times New Roman" w:cs="Times New Roman"/>
          <w:i/>
          <w:sz w:val="24"/>
          <w:szCs w:val="24"/>
          <w:lang w:val="en-US"/>
        </w:rPr>
        <w:t>Clinical Trials a Practical Approach</w:t>
      </w:r>
      <w:r w:rsidRPr="00956847">
        <w:rPr>
          <w:rFonts w:ascii="Times New Roman" w:hAnsi="Times New Roman" w:cs="Times New Roman"/>
          <w:sz w:val="24"/>
          <w:szCs w:val="24"/>
          <w:lang w:val="en-US"/>
        </w:rPr>
        <w:t>.</w:t>
      </w:r>
      <w:proofErr w:type="gramEnd"/>
      <w:r w:rsidRPr="00956847">
        <w:rPr>
          <w:rFonts w:ascii="Times New Roman" w:hAnsi="Times New Roman" w:cs="Times New Roman"/>
          <w:sz w:val="24"/>
          <w:szCs w:val="24"/>
          <w:lang w:val="en-US"/>
        </w:rPr>
        <w:t xml:space="preserve"> England: John Wiley &amp; Sons Ltd.</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lang w:val="en-US"/>
        </w:rPr>
        <w:t xml:space="preserve">Price, SA. </w:t>
      </w:r>
      <w:proofErr w:type="gramStart"/>
      <w:r w:rsidRPr="00956847">
        <w:rPr>
          <w:rFonts w:ascii="Times New Roman" w:hAnsi="Times New Roman" w:cs="Times New Roman"/>
          <w:sz w:val="24"/>
          <w:szCs w:val="24"/>
          <w:lang w:val="en-US"/>
        </w:rPr>
        <w:t>Dan Lorraine M. Wilson.</w:t>
      </w:r>
      <w:proofErr w:type="gramEnd"/>
      <w:r w:rsidRPr="00956847">
        <w:rPr>
          <w:rFonts w:ascii="Times New Roman" w:hAnsi="Times New Roman" w:cs="Times New Roman"/>
          <w:sz w:val="24"/>
          <w:szCs w:val="24"/>
          <w:lang w:val="en-US"/>
        </w:rPr>
        <w:t xml:space="preserve"> 2005. </w:t>
      </w:r>
      <w:r w:rsidRPr="00956847">
        <w:rPr>
          <w:rFonts w:ascii="Times New Roman" w:hAnsi="Times New Roman" w:cs="Times New Roman"/>
          <w:i/>
          <w:sz w:val="24"/>
          <w:szCs w:val="24"/>
          <w:lang w:val="en-US"/>
        </w:rPr>
        <w:t>Patofisiologi: Konsep Klinis Proses-proses Penyakit</w:t>
      </w:r>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Edisi 6.</w:t>
      </w:r>
      <w:proofErr w:type="gramEnd"/>
      <w:r w:rsidRPr="00956847">
        <w:rPr>
          <w:rFonts w:ascii="Times New Roman" w:hAnsi="Times New Roman" w:cs="Times New Roman"/>
          <w:sz w:val="24"/>
          <w:szCs w:val="24"/>
          <w:lang w:val="en-US"/>
        </w:rPr>
        <w:t xml:space="preserve"> Jakarta: EGC.</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20" w:hanging="720"/>
        <w:jc w:val="both"/>
        <w:rPr>
          <w:rFonts w:ascii="Times New Roman" w:hAnsi="Times New Roman" w:cs="Times New Roman"/>
          <w:sz w:val="24"/>
          <w:szCs w:val="24"/>
        </w:rPr>
      </w:pPr>
      <w:r w:rsidRPr="00956847">
        <w:rPr>
          <w:rFonts w:ascii="Times New Roman" w:hAnsi="Times New Roman" w:cs="Times New Roman"/>
          <w:sz w:val="24"/>
          <w:szCs w:val="24"/>
        </w:rPr>
        <w:t xml:space="preserve">Purboyo, D. 2010. Prevalensi </w:t>
      </w:r>
      <w:r w:rsidRPr="00956847">
        <w:rPr>
          <w:rFonts w:ascii="Times New Roman" w:hAnsi="Times New Roman" w:cs="Times New Roman"/>
          <w:i/>
          <w:sz w:val="24"/>
          <w:szCs w:val="24"/>
        </w:rPr>
        <w:t>Neuropati Perifer Sensoris pada Pasien Penderita Diabetes Melitus Tipe 2 Periode Bulan Agustus 2010 di Poli Diabetes Mellitus RSUD Dr. Soetomo Surabaya</w:t>
      </w:r>
      <w:r w:rsidRPr="00956847">
        <w:rPr>
          <w:rFonts w:ascii="Times New Roman" w:hAnsi="Times New Roman" w:cs="Times New Roman"/>
          <w:sz w:val="24"/>
          <w:szCs w:val="24"/>
        </w:rPr>
        <w:t>. Skripsi tidak diterbitkan. Surabaya Fakultas Kedokteran Universitas Airlangga.</w:t>
      </w:r>
    </w:p>
    <w:p w:rsidR="00D77585" w:rsidRPr="00956847" w:rsidRDefault="00D77585" w:rsidP="00D77585">
      <w:pPr>
        <w:spacing w:after="0" w:line="240" w:lineRule="auto"/>
        <w:ind w:left="720" w:hanging="720"/>
        <w:jc w:val="both"/>
        <w:rPr>
          <w:rFonts w:ascii="Times New Roman" w:hAnsi="Times New Roman" w:cs="Times New Roman"/>
          <w:sz w:val="24"/>
          <w:szCs w:val="24"/>
        </w:rPr>
      </w:pPr>
    </w:p>
    <w:p w:rsidR="00D77585"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Pusat Data &amp; Informasi PERSI. 2011. </w:t>
      </w:r>
      <w:r w:rsidRPr="00515326">
        <w:rPr>
          <w:rFonts w:ascii="Times New Roman" w:hAnsi="Times New Roman" w:cs="Times New Roman"/>
          <w:bCs/>
          <w:i/>
          <w:sz w:val="24"/>
          <w:szCs w:val="24"/>
        </w:rPr>
        <w:t>Deteksi Diabetes dari Kelainan Kaki</w:t>
      </w:r>
      <w:r w:rsidRPr="00956847">
        <w:rPr>
          <w:rFonts w:ascii="Times New Roman" w:hAnsi="Times New Roman" w:cs="Times New Roman"/>
          <w:i/>
          <w:sz w:val="24"/>
          <w:szCs w:val="24"/>
        </w:rPr>
        <w:t xml:space="preserve"> </w:t>
      </w:r>
      <w:r w:rsidRPr="00956847">
        <w:rPr>
          <w:rFonts w:ascii="Times New Roman" w:hAnsi="Times New Roman" w:cs="Times New Roman"/>
          <w:sz w:val="24"/>
          <w:szCs w:val="24"/>
        </w:rPr>
        <w:t>(online), (</w:t>
      </w:r>
      <w:hyperlink r:id="rId11" w:history="1">
        <w:r w:rsidRPr="00956847">
          <w:rPr>
            <w:rStyle w:val="Hyperlink"/>
            <w:rFonts w:ascii="Times New Roman" w:hAnsi="Times New Roman" w:cs="Times New Roman"/>
            <w:sz w:val="24"/>
            <w:szCs w:val="24"/>
          </w:rPr>
          <w:t>http://www.pdpersi.co.id</w:t>
        </w:r>
      </w:hyperlink>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diakses online 16 Januari 2014).</w:t>
      </w:r>
    </w:p>
    <w:p w:rsidR="00D77585" w:rsidRPr="00515326" w:rsidRDefault="00D77585" w:rsidP="00D77585">
      <w:pPr>
        <w:spacing w:after="0" w:line="240" w:lineRule="auto"/>
        <w:ind w:left="709" w:hanging="709"/>
        <w:jc w:val="both"/>
        <w:rPr>
          <w:rFonts w:ascii="Times New Roman" w:hAnsi="Times New Roman" w:cs="Times New Roman"/>
          <w:sz w:val="24"/>
          <w:szCs w:val="24"/>
          <w:lang w:val="en-US"/>
        </w:rPr>
      </w:pPr>
    </w:p>
    <w:p w:rsidR="00D77585" w:rsidRPr="00956847" w:rsidRDefault="00D77585" w:rsidP="00D77585">
      <w:pPr>
        <w:spacing w:after="0" w:line="240" w:lineRule="auto"/>
        <w:ind w:left="709" w:hanging="709"/>
        <w:jc w:val="both"/>
        <w:rPr>
          <w:rFonts w:ascii="Times New Roman" w:hAnsi="Times New Roman" w:cs="Times New Roman"/>
          <w:sz w:val="24"/>
          <w:szCs w:val="24"/>
        </w:rPr>
      </w:pPr>
      <w:r w:rsidRPr="00956847">
        <w:rPr>
          <w:rFonts w:ascii="Times New Roman" w:hAnsi="Times New Roman" w:cs="Times New Roman"/>
          <w:sz w:val="24"/>
          <w:szCs w:val="24"/>
        </w:rPr>
        <w:t xml:space="preserve">Pusat Data &amp; Informasi PERSI. 2011. </w:t>
      </w:r>
      <w:r w:rsidRPr="00956847">
        <w:rPr>
          <w:rFonts w:ascii="Times New Roman" w:hAnsi="Times New Roman" w:cs="Times New Roman"/>
          <w:i/>
          <w:sz w:val="24"/>
          <w:szCs w:val="24"/>
        </w:rPr>
        <w:t xml:space="preserve">Neuropati Diabetik Menyerang Lebih </w:t>
      </w:r>
      <w:r w:rsidRPr="00956847">
        <w:rPr>
          <w:rFonts w:ascii="Times New Roman" w:hAnsi="Times New Roman" w:cs="Times New Roman"/>
          <w:i/>
          <w:sz w:val="24"/>
          <w:szCs w:val="24"/>
          <w:lang w:val="en-US"/>
        </w:rPr>
        <w:t>d</w:t>
      </w:r>
      <w:r w:rsidRPr="00956847">
        <w:rPr>
          <w:rFonts w:ascii="Times New Roman" w:hAnsi="Times New Roman" w:cs="Times New Roman"/>
          <w:i/>
          <w:sz w:val="24"/>
          <w:szCs w:val="24"/>
        </w:rPr>
        <w:t>ari 50% Penderita Diabetes</w:t>
      </w:r>
      <w:r w:rsidRPr="00956847">
        <w:rPr>
          <w:rFonts w:ascii="Times New Roman" w:hAnsi="Times New Roman" w:cs="Times New Roman"/>
          <w:sz w:val="24"/>
          <w:szCs w:val="24"/>
        </w:rPr>
        <w:t>, (online), (</w:t>
      </w:r>
      <w:hyperlink r:id="rId12" w:history="1">
        <w:r w:rsidRPr="00956847">
          <w:rPr>
            <w:rStyle w:val="Hyperlink"/>
            <w:rFonts w:ascii="Times New Roman" w:hAnsi="Times New Roman" w:cs="Times New Roman"/>
            <w:sz w:val="24"/>
            <w:szCs w:val="24"/>
          </w:rPr>
          <w:t>http://www.pdpersi.co.id</w:t>
        </w:r>
      </w:hyperlink>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diakses online 16 Januari 2014).</w:t>
      </w:r>
    </w:p>
    <w:p w:rsidR="00D77585" w:rsidRPr="00956847" w:rsidRDefault="00D77585" w:rsidP="00D77585">
      <w:pPr>
        <w:spacing w:after="0" w:line="240" w:lineRule="auto"/>
        <w:ind w:left="709" w:hanging="709"/>
        <w:jc w:val="both"/>
        <w:rPr>
          <w:rFonts w:ascii="Times New Roman" w:hAnsi="Times New Roman" w:cs="Times New Roman"/>
          <w:sz w:val="24"/>
          <w:szCs w:val="24"/>
        </w:rPr>
      </w:pPr>
    </w:p>
    <w:p w:rsidR="00D77585" w:rsidRPr="00956847" w:rsidRDefault="00D77585" w:rsidP="00D77585">
      <w:pPr>
        <w:spacing w:after="0" w:line="240" w:lineRule="auto"/>
        <w:ind w:left="709" w:hanging="709"/>
        <w:jc w:val="both"/>
        <w:rPr>
          <w:rFonts w:ascii="Times New Roman" w:hAnsi="Times New Roman" w:cs="Times New Roman"/>
          <w:sz w:val="24"/>
          <w:szCs w:val="24"/>
        </w:rPr>
      </w:pPr>
      <w:r w:rsidRPr="00956847">
        <w:rPr>
          <w:rFonts w:ascii="Times New Roman" w:hAnsi="Times New Roman" w:cs="Times New Roman"/>
          <w:sz w:val="24"/>
          <w:szCs w:val="24"/>
        </w:rPr>
        <w:lastRenderedPageBreak/>
        <w:t xml:space="preserve">Rini, T. R.2008. </w:t>
      </w:r>
      <w:r w:rsidRPr="00956847">
        <w:rPr>
          <w:rFonts w:ascii="Times New Roman" w:hAnsi="Times New Roman" w:cs="Times New Roman"/>
          <w:i/>
          <w:sz w:val="24"/>
          <w:szCs w:val="24"/>
        </w:rPr>
        <w:t>Faktor-faktor Risiko Ulkus Diabetika pada Penderita Diabetes Melitus (Studi Kasus di RSUD Dr. Moewardi Surakarta)</w:t>
      </w:r>
      <w:r w:rsidRPr="00956847">
        <w:rPr>
          <w:rFonts w:ascii="Times New Roman" w:hAnsi="Times New Roman" w:cs="Times New Roman"/>
          <w:sz w:val="24"/>
          <w:szCs w:val="24"/>
        </w:rPr>
        <w:t>, (Online), (</w:t>
      </w:r>
      <w:hyperlink r:id="rId13" w:history="1">
        <w:r w:rsidRPr="00956847">
          <w:rPr>
            <w:rStyle w:val="Hyperlink"/>
            <w:rFonts w:ascii="Times New Roman" w:hAnsi="Times New Roman" w:cs="Times New Roman"/>
            <w:sz w:val="24"/>
            <w:szCs w:val="24"/>
          </w:rPr>
          <w:t>http://eprints.undip.ac.id</w:t>
        </w:r>
      </w:hyperlink>
      <w:r w:rsidRPr="00956847">
        <w:rPr>
          <w:rFonts w:ascii="Times New Roman" w:hAnsi="Times New Roman" w:cs="Times New Roman"/>
          <w:sz w:val="24"/>
          <w:szCs w:val="24"/>
          <w:lang w:val="en-US"/>
        </w:rPr>
        <w:t>)</w:t>
      </w:r>
      <w:r w:rsidRPr="00956847">
        <w:rPr>
          <w:rFonts w:ascii="Times New Roman" w:hAnsi="Times New Roman" w:cs="Times New Roman"/>
          <w:sz w:val="24"/>
          <w:szCs w:val="24"/>
        </w:rPr>
        <w:t>, diakses 16 September 2013).</w:t>
      </w:r>
    </w:p>
    <w:p w:rsidR="00D77585" w:rsidRPr="00956847" w:rsidRDefault="00D77585" w:rsidP="00D77585">
      <w:pPr>
        <w:spacing w:after="0" w:line="240" w:lineRule="auto"/>
        <w:ind w:left="709" w:hanging="709"/>
        <w:jc w:val="both"/>
        <w:rPr>
          <w:rFonts w:ascii="Times New Roman" w:hAnsi="Times New Roman" w:cs="Times New Roman"/>
          <w:sz w:val="24"/>
          <w:szCs w:val="24"/>
        </w:rPr>
      </w:pPr>
    </w:p>
    <w:p w:rsidR="00D77585"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hAnsi="Times New Roman" w:cs="Times New Roman"/>
          <w:sz w:val="24"/>
          <w:szCs w:val="24"/>
        </w:rPr>
        <w:t>Samer</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 K</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H.</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 2012. Prevalence of Skin Manifestations in Diabetes Mellitus at King Abdulaziz University Hospital. </w:t>
      </w:r>
      <w:r w:rsidRPr="00956847">
        <w:rPr>
          <w:rFonts w:ascii="Times New Roman" w:hAnsi="Times New Roman" w:cs="Times New Roman"/>
          <w:i/>
          <w:sz w:val="24"/>
          <w:szCs w:val="24"/>
        </w:rPr>
        <w:t>Saudi Journal of Internal Medicine</w:t>
      </w:r>
      <w:r w:rsidRPr="00956847">
        <w:rPr>
          <w:rFonts w:ascii="Times New Roman" w:hAnsi="Times New Roman" w:cs="Times New Roman"/>
          <w:sz w:val="24"/>
          <w:szCs w:val="24"/>
        </w:rPr>
        <w:t>, 2 (1): 19-22.</w:t>
      </w:r>
    </w:p>
    <w:p w:rsidR="00D77585" w:rsidRPr="003B396B" w:rsidRDefault="00D77585" w:rsidP="00D77585">
      <w:pPr>
        <w:spacing w:after="0" w:line="240" w:lineRule="auto"/>
        <w:ind w:left="709" w:hanging="709"/>
        <w:jc w:val="both"/>
        <w:rPr>
          <w:rFonts w:ascii="Times New Roman" w:hAnsi="Times New Roman" w:cs="Times New Roman"/>
          <w:sz w:val="24"/>
          <w:szCs w:val="24"/>
          <w:lang w:val="en-US"/>
        </w:rPr>
      </w:pPr>
    </w:p>
    <w:p w:rsidR="00D77585" w:rsidRPr="00956847"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hAnsi="Times New Roman" w:cs="Times New Roman"/>
          <w:sz w:val="24"/>
          <w:szCs w:val="24"/>
          <w:lang w:val="en-US"/>
        </w:rPr>
        <w:t xml:space="preserve">Setiawan, Y., 2013. </w:t>
      </w:r>
      <w:r w:rsidRPr="00956847">
        <w:rPr>
          <w:rFonts w:ascii="Times New Roman" w:hAnsi="Times New Roman" w:cs="Times New Roman"/>
          <w:i/>
          <w:sz w:val="24"/>
          <w:szCs w:val="24"/>
          <w:lang w:val="en-US"/>
        </w:rPr>
        <w:t>Senam Kaki untuk Penderita Diabetes Melitus</w:t>
      </w:r>
      <w:r w:rsidRPr="00956847">
        <w:rPr>
          <w:rFonts w:ascii="Times New Roman" w:hAnsi="Times New Roman" w:cs="Times New Roman"/>
          <w:sz w:val="24"/>
          <w:szCs w:val="24"/>
          <w:lang w:val="en-US"/>
        </w:rPr>
        <w:t>. (</w:t>
      </w:r>
      <w:proofErr w:type="gramStart"/>
      <w:r w:rsidRPr="00956847">
        <w:rPr>
          <w:rFonts w:ascii="Times New Roman" w:hAnsi="Times New Roman" w:cs="Times New Roman"/>
          <w:sz w:val="24"/>
          <w:szCs w:val="24"/>
          <w:lang w:val="en-US"/>
        </w:rPr>
        <w:t>online</w:t>
      </w:r>
      <w:proofErr w:type="gramEnd"/>
      <w:r w:rsidRPr="00956847">
        <w:rPr>
          <w:rFonts w:ascii="Times New Roman" w:hAnsi="Times New Roman" w:cs="Times New Roman"/>
          <w:sz w:val="24"/>
          <w:szCs w:val="24"/>
          <w:lang w:val="en-US"/>
        </w:rPr>
        <w:t xml:space="preserve">), </w:t>
      </w:r>
      <w:r w:rsidRPr="003B396B">
        <w:rPr>
          <w:rFonts w:ascii="Times New Roman" w:hAnsi="Times New Roman" w:cs="Times New Roman"/>
          <w:sz w:val="24"/>
          <w:szCs w:val="24"/>
          <w:u w:val="single"/>
          <w:lang w:val="en-US"/>
        </w:rPr>
        <w:t>(</w:t>
      </w:r>
      <w:hyperlink r:id="rId14" w:history="1">
        <w:r w:rsidRPr="003B396B">
          <w:rPr>
            <w:rStyle w:val="Hyperlink"/>
            <w:rFonts w:ascii="Times New Roman" w:hAnsi="Times New Roman" w:cs="Times New Roman"/>
            <w:sz w:val="24"/>
            <w:szCs w:val="24"/>
            <w:lang w:val="en-US"/>
          </w:rPr>
          <w:t>http://www.lkc.or.id</w:t>
        </w:r>
      </w:hyperlink>
      <w:r w:rsidRPr="003B396B">
        <w:rPr>
          <w:rFonts w:ascii="Times New Roman" w:hAnsi="Times New Roman" w:cs="Times New Roman"/>
          <w:sz w:val="24"/>
          <w:szCs w:val="24"/>
          <w:u w:val="single"/>
          <w:lang w:val="en-US"/>
        </w:rPr>
        <w:t>)</w:t>
      </w:r>
      <w:r w:rsidRPr="00956847">
        <w:rPr>
          <w:rFonts w:ascii="Times New Roman" w:hAnsi="Times New Roman" w:cs="Times New Roman"/>
          <w:sz w:val="24"/>
          <w:szCs w:val="24"/>
          <w:lang w:val="en-US"/>
        </w:rPr>
        <w:t>, diakses 21 Januari 2014.</w:t>
      </w:r>
    </w:p>
    <w:p w:rsidR="00D77585" w:rsidRPr="00956847"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709" w:hanging="709"/>
        <w:jc w:val="both"/>
        <w:rPr>
          <w:rFonts w:ascii="Times New Roman" w:eastAsia="Times New Roman" w:hAnsi="Times New Roman" w:cs="Times New Roman"/>
          <w:color w:val="000000"/>
          <w:sz w:val="24"/>
          <w:szCs w:val="24"/>
          <w:lang w:val="en-US"/>
        </w:rPr>
      </w:pPr>
      <w:r w:rsidRPr="00956847">
        <w:rPr>
          <w:rFonts w:ascii="Times New Roman" w:eastAsia="Times New Roman" w:hAnsi="Times New Roman" w:cs="Times New Roman"/>
          <w:color w:val="000000"/>
          <w:sz w:val="24"/>
          <w:szCs w:val="24"/>
        </w:rPr>
        <w:t xml:space="preserve">Sircar, S. 2008. </w:t>
      </w:r>
      <w:r w:rsidRPr="00956847">
        <w:rPr>
          <w:rFonts w:ascii="Times New Roman" w:eastAsia="Times New Roman" w:hAnsi="Times New Roman" w:cs="Times New Roman"/>
          <w:i/>
          <w:color w:val="000000"/>
          <w:sz w:val="24"/>
          <w:szCs w:val="24"/>
        </w:rPr>
        <w:t>Principles of Medical Physiology</w:t>
      </w:r>
      <w:r w:rsidRPr="00956847">
        <w:rPr>
          <w:rFonts w:ascii="Times New Roman" w:eastAsia="Times New Roman" w:hAnsi="Times New Roman" w:cs="Times New Roman"/>
          <w:color w:val="000000"/>
          <w:sz w:val="24"/>
          <w:szCs w:val="24"/>
        </w:rPr>
        <w:t>. The United States of America:</w:t>
      </w:r>
      <w:r>
        <w:rPr>
          <w:rFonts w:ascii="Times New Roman" w:eastAsia="Times New Roman" w:hAnsi="Times New Roman" w:cs="Times New Roman"/>
          <w:color w:val="000000"/>
          <w:sz w:val="24"/>
          <w:szCs w:val="24"/>
          <w:lang w:val="en-US"/>
        </w:rPr>
        <w:t xml:space="preserve"> </w:t>
      </w:r>
      <w:r w:rsidRPr="00956847">
        <w:rPr>
          <w:rFonts w:ascii="Times New Roman" w:eastAsia="Times New Roman" w:hAnsi="Times New Roman" w:cs="Times New Roman"/>
          <w:color w:val="000000"/>
          <w:sz w:val="24"/>
          <w:szCs w:val="24"/>
        </w:rPr>
        <w:t>Thieme</w:t>
      </w:r>
    </w:p>
    <w:p w:rsidR="00D77585" w:rsidRPr="003B396B" w:rsidRDefault="00D77585" w:rsidP="00D77585">
      <w:pPr>
        <w:spacing w:after="0" w:line="240" w:lineRule="auto"/>
        <w:ind w:left="709" w:hanging="709"/>
        <w:jc w:val="both"/>
        <w:rPr>
          <w:rFonts w:ascii="Times New Roman" w:hAnsi="Times New Roman" w:cs="Times New Roman"/>
          <w:sz w:val="24"/>
          <w:szCs w:val="24"/>
          <w:lang w:val="en-US"/>
        </w:rPr>
      </w:pPr>
    </w:p>
    <w:p w:rsidR="00D77585" w:rsidRDefault="00D77585" w:rsidP="00D77585">
      <w:pPr>
        <w:spacing w:after="0" w:line="240" w:lineRule="auto"/>
        <w:ind w:left="426" w:hanging="426"/>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Slevin, M. 2011. </w:t>
      </w:r>
      <w:r w:rsidRPr="00956847">
        <w:rPr>
          <w:rFonts w:ascii="Times New Roman" w:hAnsi="Times New Roman" w:cs="Times New Roman"/>
          <w:i/>
          <w:sz w:val="24"/>
          <w:szCs w:val="24"/>
        </w:rPr>
        <w:t>Therapeutic of Angiogenesis for Vascular Diseases</w:t>
      </w:r>
      <w:r w:rsidRPr="00956847">
        <w:rPr>
          <w:rFonts w:ascii="Times New Roman" w:hAnsi="Times New Roman" w:cs="Times New Roman"/>
          <w:sz w:val="24"/>
          <w:szCs w:val="24"/>
        </w:rPr>
        <w:t>. New York: Spinger Smeltzer &amp; Bare. 2002. Buku Ajar Keperawatan Medikal-Bedah: Brunner &amp; Suddarth. Edisi 8. Vol 2. Jakarta: EGC.</w:t>
      </w:r>
    </w:p>
    <w:p w:rsidR="00D77585" w:rsidRPr="003B396B" w:rsidRDefault="00D77585" w:rsidP="00D77585">
      <w:pPr>
        <w:spacing w:after="0" w:line="240" w:lineRule="auto"/>
        <w:ind w:left="426" w:hanging="426"/>
        <w:jc w:val="both"/>
        <w:rPr>
          <w:rFonts w:ascii="Times New Roman" w:eastAsia="Times New Roman" w:hAnsi="Times New Roman" w:cs="Times New Roman"/>
          <w:color w:val="000000"/>
          <w:sz w:val="24"/>
          <w:szCs w:val="24"/>
          <w:lang w:val="en-US"/>
        </w:rPr>
      </w:pPr>
    </w:p>
    <w:p w:rsidR="00D77585" w:rsidRPr="00956847" w:rsidRDefault="00D77585" w:rsidP="00D77585">
      <w:pPr>
        <w:spacing w:after="0" w:line="240" w:lineRule="auto"/>
        <w:ind w:left="426" w:hanging="426"/>
        <w:jc w:val="both"/>
        <w:rPr>
          <w:rFonts w:ascii="Times New Roman" w:eastAsia="Times New Roman" w:hAnsi="Times New Roman" w:cs="Times New Roman"/>
          <w:color w:val="000000"/>
          <w:sz w:val="24"/>
          <w:szCs w:val="24"/>
          <w:lang w:val="en-US"/>
        </w:rPr>
      </w:pPr>
      <w:r w:rsidRPr="00956847">
        <w:rPr>
          <w:rFonts w:ascii="Times New Roman" w:eastAsia="Times New Roman" w:hAnsi="Times New Roman" w:cs="Times New Roman"/>
          <w:color w:val="000000"/>
          <w:sz w:val="24"/>
          <w:szCs w:val="24"/>
        </w:rPr>
        <w:t xml:space="preserve">Smeltzer, S. &amp; Bare, B. 2008. </w:t>
      </w:r>
      <w:r w:rsidRPr="00956847">
        <w:rPr>
          <w:rFonts w:ascii="Times New Roman" w:eastAsia="Times New Roman" w:hAnsi="Times New Roman" w:cs="Times New Roman"/>
          <w:i/>
          <w:color w:val="000000"/>
          <w:sz w:val="24"/>
          <w:szCs w:val="24"/>
        </w:rPr>
        <w:t>Buku Ajar Keperawatan Medikal Bedah</w:t>
      </w:r>
      <w:r w:rsidRPr="00956847">
        <w:rPr>
          <w:rFonts w:ascii="Times New Roman" w:eastAsia="Times New Roman" w:hAnsi="Times New Roman" w:cs="Times New Roman"/>
          <w:color w:val="000000"/>
          <w:sz w:val="24"/>
          <w:szCs w:val="24"/>
          <w:lang w:val="en-US"/>
        </w:rPr>
        <w:t>.</w:t>
      </w:r>
      <w:r w:rsidRPr="00956847">
        <w:rPr>
          <w:rFonts w:ascii="Times New Roman" w:eastAsia="Times New Roman" w:hAnsi="Times New Roman" w:cs="Times New Roman"/>
          <w:color w:val="000000"/>
          <w:sz w:val="24"/>
          <w:szCs w:val="24"/>
        </w:rPr>
        <w:t xml:space="preserve"> Brunner&amp; Suddarth. Volume 2 Edisi 8. Jakarta : EGC.</w:t>
      </w:r>
    </w:p>
    <w:p w:rsidR="00D77585" w:rsidRPr="00956847" w:rsidRDefault="00D77585" w:rsidP="00D77585">
      <w:pPr>
        <w:spacing w:after="0" w:line="240" w:lineRule="auto"/>
        <w:ind w:left="709" w:hanging="709"/>
        <w:jc w:val="both"/>
        <w:rPr>
          <w:rFonts w:ascii="Times New Roman" w:hAnsi="Times New Roman" w:cs="Times New Roman"/>
          <w:sz w:val="24"/>
          <w:szCs w:val="24"/>
          <w:lang w:val="en-US"/>
        </w:rPr>
      </w:pPr>
    </w:p>
    <w:p w:rsidR="00D77585" w:rsidRPr="00956847" w:rsidRDefault="00D77585" w:rsidP="00D77585">
      <w:pPr>
        <w:spacing w:after="0" w:line="240" w:lineRule="auto"/>
        <w:ind w:left="709" w:hanging="709"/>
        <w:jc w:val="both"/>
        <w:rPr>
          <w:rFonts w:ascii="Times New Roman" w:hAnsi="Times New Roman" w:cs="Times New Roman"/>
          <w:sz w:val="24"/>
          <w:szCs w:val="24"/>
          <w:lang w:val="en-US"/>
        </w:rPr>
      </w:pPr>
      <w:r w:rsidRPr="00956847">
        <w:rPr>
          <w:rFonts w:ascii="Times New Roman" w:eastAsia="Times New Roman" w:hAnsi="Times New Roman" w:cs="Times New Roman"/>
          <w:color w:val="000000"/>
          <w:sz w:val="24"/>
          <w:szCs w:val="24"/>
        </w:rPr>
        <w:t xml:space="preserve">Smeltzer, S. &amp; Bare, B. 2008. </w:t>
      </w:r>
      <w:r w:rsidRPr="00956847">
        <w:rPr>
          <w:rFonts w:ascii="Times New Roman" w:eastAsia="Times New Roman" w:hAnsi="Times New Roman" w:cs="Times New Roman"/>
          <w:i/>
          <w:color w:val="000000"/>
          <w:sz w:val="24"/>
          <w:szCs w:val="24"/>
        </w:rPr>
        <w:t>Buku Ajar Keperawatan Medikal Bedah</w:t>
      </w:r>
      <w:r w:rsidRPr="00956847">
        <w:rPr>
          <w:rFonts w:ascii="Times New Roman" w:eastAsia="Times New Roman" w:hAnsi="Times New Roman" w:cs="Times New Roman"/>
          <w:color w:val="000000"/>
          <w:sz w:val="24"/>
          <w:szCs w:val="24"/>
          <w:lang w:val="en-US"/>
        </w:rPr>
        <w:t>.</w:t>
      </w:r>
      <w:r w:rsidRPr="00956847">
        <w:rPr>
          <w:rFonts w:ascii="Times New Roman" w:eastAsia="Times New Roman" w:hAnsi="Times New Roman" w:cs="Times New Roman"/>
          <w:color w:val="000000"/>
          <w:sz w:val="24"/>
          <w:szCs w:val="24"/>
        </w:rPr>
        <w:t xml:space="preserve"> Brunner&amp; Suddarth. Volume </w:t>
      </w:r>
      <w:r w:rsidRPr="00956847">
        <w:rPr>
          <w:rFonts w:ascii="Times New Roman" w:eastAsia="Times New Roman" w:hAnsi="Times New Roman" w:cs="Times New Roman"/>
          <w:color w:val="000000"/>
          <w:sz w:val="24"/>
          <w:szCs w:val="24"/>
          <w:lang w:val="en-US"/>
        </w:rPr>
        <w:t>3</w:t>
      </w:r>
      <w:r w:rsidRPr="00956847">
        <w:rPr>
          <w:rFonts w:ascii="Times New Roman" w:eastAsia="Times New Roman" w:hAnsi="Times New Roman" w:cs="Times New Roman"/>
          <w:color w:val="000000"/>
          <w:sz w:val="24"/>
          <w:szCs w:val="24"/>
        </w:rPr>
        <w:t xml:space="preserve"> Edisi 8. Jakarta : EGC.</w:t>
      </w:r>
    </w:p>
    <w:p w:rsidR="00D77585" w:rsidRPr="00956847" w:rsidRDefault="00D77585" w:rsidP="00D77585">
      <w:pPr>
        <w:spacing w:after="0" w:line="240" w:lineRule="auto"/>
        <w:ind w:left="426" w:hanging="426"/>
        <w:jc w:val="both"/>
        <w:rPr>
          <w:rFonts w:ascii="Times New Roman" w:hAnsi="Times New Roman" w:cs="Times New Roman"/>
          <w:sz w:val="24"/>
          <w:szCs w:val="24"/>
          <w:lang w:val="en-US"/>
        </w:rPr>
      </w:pPr>
    </w:p>
    <w:p w:rsidR="00D77585" w:rsidRDefault="00D77585" w:rsidP="00D77585">
      <w:pPr>
        <w:spacing w:after="0" w:line="240" w:lineRule="auto"/>
        <w:ind w:left="426" w:hanging="426"/>
        <w:jc w:val="both"/>
        <w:rPr>
          <w:rFonts w:ascii="Times New Roman" w:eastAsia="Times New Roman" w:hAnsi="Times New Roman" w:cs="Times New Roman"/>
          <w:color w:val="000000"/>
          <w:sz w:val="24"/>
          <w:szCs w:val="24"/>
          <w:lang w:val="en-US"/>
        </w:rPr>
      </w:pPr>
      <w:r w:rsidRPr="00956847">
        <w:rPr>
          <w:rFonts w:ascii="Times New Roman" w:eastAsia="Times New Roman" w:hAnsi="Times New Roman" w:cs="Times New Roman"/>
          <w:color w:val="000000"/>
          <w:sz w:val="24"/>
          <w:szCs w:val="24"/>
        </w:rPr>
        <w:t xml:space="preserve">Soegondo, S. 2009. </w:t>
      </w:r>
      <w:r w:rsidRPr="00956847">
        <w:rPr>
          <w:rFonts w:ascii="Times New Roman" w:eastAsia="Times New Roman" w:hAnsi="Times New Roman" w:cs="Times New Roman"/>
          <w:i/>
          <w:color w:val="000000"/>
          <w:sz w:val="24"/>
          <w:szCs w:val="24"/>
        </w:rPr>
        <w:t xml:space="preserve">Hidup Secara Mandiri </w:t>
      </w:r>
      <w:r w:rsidRPr="00956847">
        <w:rPr>
          <w:rFonts w:ascii="Times New Roman" w:eastAsia="Times New Roman" w:hAnsi="Times New Roman" w:cs="Times New Roman"/>
          <w:i/>
          <w:color w:val="000000"/>
          <w:sz w:val="24"/>
          <w:szCs w:val="24"/>
          <w:lang w:val="en-US"/>
        </w:rPr>
        <w:t>d</w:t>
      </w:r>
      <w:r w:rsidRPr="00956847">
        <w:rPr>
          <w:rFonts w:ascii="Times New Roman" w:eastAsia="Times New Roman" w:hAnsi="Times New Roman" w:cs="Times New Roman"/>
          <w:i/>
          <w:color w:val="000000"/>
          <w:sz w:val="24"/>
          <w:szCs w:val="24"/>
        </w:rPr>
        <w:t xml:space="preserve">engan Diabetes Melitus, </w:t>
      </w:r>
      <w:r w:rsidRPr="00956847">
        <w:rPr>
          <w:rFonts w:ascii="Times New Roman" w:eastAsia="Times New Roman" w:hAnsi="Times New Roman" w:cs="Times New Roman"/>
          <w:i/>
          <w:color w:val="000000"/>
          <w:sz w:val="24"/>
          <w:szCs w:val="24"/>
          <w:lang w:val="en-US"/>
        </w:rPr>
        <w:t xml:space="preserve">..                                   </w:t>
      </w:r>
      <w:r w:rsidRPr="00956847">
        <w:rPr>
          <w:rFonts w:ascii="Times New Roman" w:eastAsia="Times New Roman" w:hAnsi="Times New Roman" w:cs="Times New Roman"/>
          <w:i/>
          <w:color w:val="000000"/>
          <w:sz w:val="24"/>
          <w:szCs w:val="24"/>
        </w:rPr>
        <w:t>KencingManis, Sakit Gula</w:t>
      </w:r>
      <w:r w:rsidRPr="00956847">
        <w:rPr>
          <w:rFonts w:ascii="Times New Roman" w:eastAsia="Times New Roman" w:hAnsi="Times New Roman" w:cs="Times New Roman"/>
          <w:color w:val="000000"/>
          <w:sz w:val="24"/>
          <w:szCs w:val="24"/>
        </w:rPr>
        <w:t>. Jakarta: FKUI.</w:t>
      </w:r>
    </w:p>
    <w:p w:rsidR="00D77585" w:rsidRPr="003B396B" w:rsidRDefault="00D77585" w:rsidP="00D77585">
      <w:pPr>
        <w:spacing w:after="0" w:line="240" w:lineRule="auto"/>
        <w:ind w:left="426" w:hanging="426"/>
        <w:jc w:val="both"/>
        <w:rPr>
          <w:rFonts w:ascii="Times New Roman" w:hAnsi="Times New Roman" w:cs="Times New Roman"/>
          <w:sz w:val="24"/>
          <w:szCs w:val="24"/>
          <w:lang w:val="en-US"/>
        </w:rPr>
      </w:pPr>
    </w:p>
    <w:p w:rsidR="00D77585" w:rsidRDefault="00D77585" w:rsidP="00D77585">
      <w:pPr>
        <w:spacing w:after="0" w:line="240" w:lineRule="auto"/>
        <w:ind w:left="426" w:hanging="426"/>
        <w:jc w:val="both"/>
        <w:rPr>
          <w:rFonts w:ascii="Times New Roman" w:hAnsi="Times New Roman" w:cs="Times New Roman"/>
          <w:sz w:val="24"/>
          <w:szCs w:val="24"/>
          <w:lang w:val="en-US"/>
        </w:rPr>
      </w:pPr>
      <w:r w:rsidRPr="00956847">
        <w:rPr>
          <w:rFonts w:ascii="Times New Roman" w:hAnsi="Times New Roman" w:cs="Times New Roman"/>
          <w:sz w:val="24"/>
          <w:szCs w:val="24"/>
        </w:rPr>
        <w:t>Subekti, I. 20</w:t>
      </w:r>
      <w:r w:rsidRPr="00956847">
        <w:rPr>
          <w:rFonts w:ascii="Times New Roman" w:hAnsi="Times New Roman" w:cs="Times New Roman"/>
          <w:sz w:val="24"/>
          <w:szCs w:val="24"/>
          <w:lang w:val="en-US"/>
        </w:rPr>
        <w:t>1</w:t>
      </w:r>
      <w:r w:rsidRPr="00956847">
        <w:rPr>
          <w:rFonts w:ascii="Times New Roman" w:hAnsi="Times New Roman" w:cs="Times New Roman"/>
          <w:sz w:val="24"/>
          <w:szCs w:val="24"/>
        </w:rPr>
        <w:t xml:space="preserve">0. </w:t>
      </w:r>
      <w:r w:rsidRPr="00956847">
        <w:rPr>
          <w:rFonts w:ascii="Times New Roman" w:hAnsi="Times New Roman" w:cs="Times New Roman"/>
          <w:i/>
          <w:sz w:val="24"/>
          <w:szCs w:val="24"/>
        </w:rPr>
        <w:t>Neuropati Diabetik.</w:t>
      </w:r>
      <w:r w:rsidRPr="00956847">
        <w:rPr>
          <w:rFonts w:ascii="Times New Roman" w:hAnsi="Times New Roman" w:cs="Times New Roman"/>
          <w:sz w:val="24"/>
          <w:szCs w:val="24"/>
          <w:lang w:val="en-US"/>
        </w:rPr>
        <w:t xml:space="preserve"> Dalam: Sudoyo A.W.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Buku Ajar </w:t>
      </w:r>
      <w:r w:rsidRPr="00956847">
        <w:rPr>
          <w:rFonts w:ascii="Times New Roman" w:hAnsi="Times New Roman" w:cs="Times New Roman"/>
          <w:sz w:val="24"/>
          <w:szCs w:val="24"/>
          <w:lang w:val="en-US"/>
        </w:rPr>
        <w:t xml:space="preserve">Ilmu </w:t>
      </w:r>
      <w:r w:rsidRPr="00956847">
        <w:rPr>
          <w:rFonts w:ascii="Times New Roman" w:hAnsi="Times New Roman" w:cs="Times New Roman"/>
          <w:sz w:val="24"/>
          <w:szCs w:val="24"/>
        </w:rPr>
        <w:t>Penyakit Dalam. Jilid III. Edisi V. Jakarta: Interna</w:t>
      </w:r>
      <w:r>
        <w:rPr>
          <w:rFonts w:ascii="Times New Roman" w:hAnsi="Times New Roman" w:cs="Times New Roman"/>
          <w:sz w:val="24"/>
          <w:szCs w:val="24"/>
          <w:lang w:val="en-US"/>
        </w:rPr>
        <w:t xml:space="preserve"> </w:t>
      </w:r>
      <w:r w:rsidRPr="00956847">
        <w:rPr>
          <w:rFonts w:ascii="Times New Roman" w:hAnsi="Times New Roman" w:cs="Times New Roman"/>
          <w:sz w:val="24"/>
          <w:szCs w:val="24"/>
        </w:rPr>
        <w:t>Publishing.</w:t>
      </w:r>
      <w:r w:rsidRPr="00956847">
        <w:rPr>
          <w:rFonts w:ascii="Times New Roman" w:hAnsi="Times New Roman" w:cs="Times New Roman"/>
          <w:sz w:val="24"/>
          <w:szCs w:val="24"/>
          <w:lang w:val="en-US"/>
        </w:rPr>
        <w:t>1947-1956.</w:t>
      </w:r>
    </w:p>
    <w:p w:rsidR="00D77585" w:rsidRPr="00956847" w:rsidRDefault="00D77585" w:rsidP="00D77585">
      <w:pPr>
        <w:spacing w:after="0" w:line="240" w:lineRule="auto"/>
        <w:ind w:left="426" w:hanging="426"/>
        <w:jc w:val="both"/>
        <w:rPr>
          <w:rFonts w:ascii="Times New Roman" w:hAnsi="Times New Roman" w:cs="Times New Roman"/>
          <w:sz w:val="24"/>
          <w:szCs w:val="24"/>
          <w:lang w:val="en-US"/>
        </w:rPr>
      </w:pPr>
    </w:p>
    <w:p w:rsidR="00D77585" w:rsidRDefault="00D77585" w:rsidP="00D77585">
      <w:pPr>
        <w:spacing w:after="0" w:line="240" w:lineRule="auto"/>
        <w:ind w:left="426" w:hanging="426"/>
        <w:jc w:val="both"/>
        <w:rPr>
          <w:rFonts w:ascii="Times New Roman" w:hAnsi="Times New Roman" w:cs="Times New Roman"/>
          <w:sz w:val="24"/>
          <w:szCs w:val="24"/>
          <w:lang w:val="en-US"/>
        </w:rPr>
      </w:pPr>
      <w:r w:rsidRPr="00956847">
        <w:rPr>
          <w:rFonts w:ascii="Times New Roman" w:hAnsi="Times New Roman" w:cs="Times New Roman"/>
          <w:sz w:val="24"/>
          <w:szCs w:val="24"/>
        </w:rPr>
        <w:t xml:space="preserve">Sudoyo, A., Setiyohadi, B., Alwi, I., Simadibrata, M., Setiati, S. 2009. </w:t>
      </w:r>
      <w:r w:rsidRPr="00956847">
        <w:rPr>
          <w:rFonts w:ascii="Times New Roman" w:hAnsi="Times New Roman" w:cs="Times New Roman"/>
          <w:i/>
          <w:sz w:val="24"/>
          <w:szCs w:val="24"/>
        </w:rPr>
        <w:t>Buku Ajar Ilmu Penyakit Dalam Jilid III</w:t>
      </w:r>
      <w:r w:rsidRPr="00956847">
        <w:rPr>
          <w:rFonts w:ascii="Times New Roman" w:hAnsi="Times New Roman" w:cs="Times New Roman"/>
          <w:sz w:val="24"/>
          <w:szCs w:val="24"/>
        </w:rPr>
        <w:t xml:space="preserve">.  Jakarta: InternaPublishing </w:t>
      </w:r>
    </w:p>
    <w:p w:rsidR="00D77585" w:rsidRPr="003B396B" w:rsidRDefault="00D77585" w:rsidP="00D77585">
      <w:pPr>
        <w:spacing w:after="0" w:line="240" w:lineRule="auto"/>
        <w:ind w:left="426" w:hanging="426"/>
        <w:jc w:val="both"/>
        <w:rPr>
          <w:rFonts w:ascii="Times New Roman" w:hAnsi="Times New Roman" w:cs="Times New Roman"/>
          <w:sz w:val="24"/>
          <w:szCs w:val="24"/>
          <w:lang w:val="en-US"/>
        </w:rPr>
      </w:pPr>
    </w:p>
    <w:p w:rsidR="00D77585" w:rsidRDefault="00D77585" w:rsidP="00D77585">
      <w:pPr>
        <w:spacing w:after="0" w:line="240" w:lineRule="auto"/>
        <w:ind w:left="426" w:hanging="426"/>
        <w:jc w:val="both"/>
        <w:rPr>
          <w:rFonts w:ascii="Times New Roman" w:hAnsi="Times New Roman" w:cs="Times New Roman"/>
          <w:sz w:val="24"/>
          <w:szCs w:val="24"/>
          <w:lang w:val="en-US"/>
        </w:rPr>
      </w:pPr>
      <w:proofErr w:type="gramStart"/>
      <w:r w:rsidRPr="00956847">
        <w:rPr>
          <w:rFonts w:ascii="Times New Roman" w:hAnsi="Times New Roman" w:cs="Times New Roman"/>
          <w:sz w:val="24"/>
          <w:szCs w:val="24"/>
          <w:lang w:val="en-US"/>
        </w:rPr>
        <w:t>Sunaryo, T. dan Sudiro.</w:t>
      </w:r>
      <w:proofErr w:type="gramEnd"/>
      <w:r w:rsidRPr="00956847">
        <w:rPr>
          <w:rFonts w:ascii="Times New Roman" w:hAnsi="Times New Roman" w:cs="Times New Roman"/>
          <w:sz w:val="24"/>
          <w:szCs w:val="24"/>
          <w:lang w:val="en-US"/>
        </w:rPr>
        <w:t xml:space="preserve"> 2014. </w:t>
      </w:r>
      <w:r w:rsidRPr="00956847">
        <w:rPr>
          <w:rFonts w:ascii="Times New Roman" w:hAnsi="Times New Roman" w:cs="Times New Roman"/>
          <w:i/>
          <w:sz w:val="24"/>
          <w:szCs w:val="24"/>
          <w:lang w:val="en-US"/>
        </w:rPr>
        <w:t xml:space="preserve">Pengaruh Senam Diabetik Terhadap Penurunan Resiko Ulkus Kaki Diabetik Pada Pasien DM Tipe 2 di Perkumpulan </w:t>
      </w:r>
      <w:proofErr w:type="gramStart"/>
      <w:r w:rsidRPr="00956847">
        <w:rPr>
          <w:rFonts w:ascii="Times New Roman" w:hAnsi="Times New Roman" w:cs="Times New Roman"/>
          <w:i/>
          <w:sz w:val="24"/>
          <w:szCs w:val="24"/>
          <w:lang w:val="en-US"/>
        </w:rPr>
        <w:t>Diabetik ,</w:t>
      </w:r>
      <w:proofErr w:type="gramEnd"/>
      <w:r w:rsidRPr="00956847">
        <w:rPr>
          <w:rFonts w:ascii="Times New Roman" w:hAnsi="Times New Roman" w:cs="Times New Roman"/>
          <w:i/>
          <w:sz w:val="24"/>
          <w:szCs w:val="24"/>
          <w:lang w:val="en-US"/>
        </w:rPr>
        <w:t xml:space="preserve"> </w:t>
      </w:r>
      <w:r w:rsidRPr="00956847">
        <w:rPr>
          <w:rFonts w:ascii="Times New Roman" w:hAnsi="Times New Roman" w:cs="Times New Roman"/>
          <w:sz w:val="24"/>
          <w:szCs w:val="24"/>
          <w:lang w:val="en-US"/>
        </w:rPr>
        <w:t>(online). (</w:t>
      </w:r>
      <w:proofErr w:type="gramStart"/>
      <w:r w:rsidRPr="00956847">
        <w:rPr>
          <w:rFonts w:ascii="Times New Roman" w:hAnsi="Times New Roman" w:cs="Times New Roman"/>
          <w:sz w:val="24"/>
          <w:szCs w:val="24"/>
          <w:lang w:val="en-US"/>
        </w:rPr>
        <w:t>http</w:t>
      </w:r>
      <w:proofErr w:type="gramEnd"/>
      <w:r w:rsidRPr="00956847">
        <w:rPr>
          <w:rFonts w:ascii="Times New Roman" w:hAnsi="Times New Roman" w:cs="Times New Roman"/>
          <w:sz w:val="24"/>
          <w:szCs w:val="24"/>
          <w:lang w:val="en-US"/>
        </w:rPr>
        <w:t>: //www. Poltekkes-solo</w:t>
      </w:r>
      <w:proofErr w:type="gramStart"/>
      <w:r w:rsidRPr="00956847">
        <w:rPr>
          <w:rFonts w:ascii="Times New Roman" w:hAnsi="Times New Roman" w:cs="Times New Roman"/>
          <w:sz w:val="24"/>
          <w:szCs w:val="24"/>
          <w:lang w:val="en-US"/>
        </w:rPr>
        <w:t>..ac.id). diakses 29 April 2015.</w:t>
      </w:r>
      <w:proofErr w:type="gramEnd"/>
    </w:p>
    <w:p w:rsidR="00D77585" w:rsidRPr="00956847" w:rsidRDefault="00D77585" w:rsidP="00D77585">
      <w:pPr>
        <w:spacing w:after="0" w:line="240" w:lineRule="auto"/>
        <w:ind w:left="426" w:hanging="426"/>
        <w:jc w:val="both"/>
        <w:rPr>
          <w:rFonts w:ascii="Times New Roman" w:hAnsi="Times New Roman" w:cs="Times New Roman"/>
          <w:sz w:val="24"/>
          <w:szCs w:val="24"/>
          <w:lang w:val="en-US"/>
        </w:rPr>
      </w:pPr>
    </w:p>
    <w:p w:rsidR="00D77585" w:rsidRDefault="00D77585" w:rsidP="00D77585">
      <w:pPr>
        <w:spacing w:after="0" w:line="240" w:lineRule="auto"/>
        <w:ind w:left="426" w:hanging="426"/>
        <w:jc w:val="both"/>
        <w:rPr>
          <w:rFonts w:ascii="Times New Roman" w:hAnsi="Times New Roman" w:cs="Times New Roman"/>
          <w:sz w:val="24"/>
          <w:szCs w:val="24"/>
          <w:lang w:val="en-US"/>
        </w:rPr>
      </w:pPr>
      <w:r w:rsidRPr="00956847">
        <w:rPr>
          <w:rFonts w:ascii="Times New Roman" w:hAnsi="Times New Roman" w:cs="Times New Roman"/>
          <w:sz w:val="24"/>
          <w:szCs w:val="24"/>
        </w:rPr>
        <w:t>Suyono, S</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 </w:t>
      </w:r>
      <w:r w:rsidRPr="00956847">
        <w:rPr>
          <w:rFonts w:ascii="Times New Roman" w:hAnsi="Times New Roman" w:cs="Times New Roman"/>
          <w:i/>
          <w:sz w:val="24"/>
          <w:szCs w:val="24"/>
        </w:rPr>
        <w:t xml:space="preserve"> </w:t>
      </w:r>
      <w:r w:rsidRPr="00956847">
        <w:rPr>
          <w:rFonts w:ascii="Times New Roman" w:hAnsi="Times New Roman" w:cs="Times New Roman"/>
          <w:sz w:val="24"/>
          <w:szCs w:val="24"/>
        </w:rPr>
        <w:t xml:space="preserve">2009. </w:t>
      </w:r>
      <w:r w:rsidRPr="00956847">
        <w:rPr>
          <w:rFonts w:ascii="Times New Roman" w:hAnsi="Times New Roman" w:cs="Times New Roman"/>
          <w:i/>
          <w:sz w:val="24"/>
          <w:szCs w:val="24"/>
          <w:lang w:val="en-US"/>
        </w:rPr>
        <w:t xml:space="preserve">Patofisiologi Diabetes Melitus </w:t>
      </w:r>
      <w:r w:rsidRPr="00956847">
        <w:rPr>
          <w:rFonts w:ascii="Times New Roman" w:hAnsi="Times New Roman" w:cs="Times New Roman"/>
          <w:sz w:val="24"/>
          <w:szCs w:val="24"/>
          <w:lang w:val="en-US"/>
        </w:rPr>
        <w:t>dalam Soegondo,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 xml:space="preserve">), </w:t>
      </w:r>
      <w:r w:rsidRPr="00956847">
        <w:rPr>
          <w:rFonts w:ascii="Times New Roman" w:hAnsi="Times New Roman" w:cs="Times New Roman"/>
          <w:i/>
          <w:sz w:val="24"/>
          <w:szCs w:val="24"/>
        </w:rPr>
        <w:t>Penatalaksanaan Diabetes Melitus Terpadu</w:t>
      </w:r>
      <w:r w:rsidRPr="00956847">
        <w:rPr>
          <w:rFonts w:ascii="Times New Roman" w:hAnsi="Times New Roman" w:cs="Times New Roman"/>
          <w:sz w:val="24"/>
          <w:szCs w:val="24"/>
        </w:rPr>
        <w:t>. Edisi Ke</w:t>
      </w:r>
      <w:r>
        <w:rPr>
          <w:rFonts w:ascii="Times New Roman" w:hAnsi="Times New Roman" w:cs="Times New Roman"/>
          <w:sz w:val="24"/>
          <w:szCs w:val="24"/>
          <w:lang w:val="en-US"/>
        </w:rPr>
        <w:t>-</w:t>
      </w:r>
      <w:r w:rsidRPr="00956847">
        <w:rPr>
          <w:rFonts w:ascii="Times New Roman" w:hAnsi="Times New Roman" w:cs="Times New Roman"/>
          <w:sz w:val="24"/>
          <w:szCs w:val="24"/>
        </w:rPr>
        <w:t>2.</w:t>
      </w:r>
      <w:r>
        <w:rPr>
          <w:rFonts w:ascii="Times New Roman" w:hAnsi="Times New Roman" w:cs="Times New Roman"/>
          <w:sz w:val="24"/>
          <w:szCs w:val="24"/>
          <w:lang w:val="en-US"/>
        </w:rPr>
        <w:t xml:space="preserve"> Cetakan ke-7</w:t>
      </w:r>
      <w:r w:rsidRPr="00956847">
        <w:rPr>
          <w:rFonts w:ascii="Times New Roman" w:hAnsi="Times New Roman" w:cs="Times New Roman"/>
          <w:sz w:val="24"/>
          <w:szCs w:val="24"/>
        </w:rPr>
        <w:t xml:space="preserve"> Jakarta: Badan Penerbit FKUI</w:t>
      </w:r>
    </w:p>
    <w:p w:rsidR="00D77585" w:rsidRDefault="00D77585" w:rsidP="00D77585">
      <w:pPr>
        <w:spacing w:after="0" w:line="240" w:lineRule="auto"/>
        <w:ind w:left="426" w:hanging="426"/>
        <w:jc w:val="both"/>
        <w:rPr>
          <w:rFonts w:ascii="Times New Roman" w:hAnsi="Times New Roman" w:cs="Times New Roman"/>
          <w:sz w:val="24"/>
          <w:szCs w:val="24"/>
          <w:lang w:val="en-US"/>
        </w:rPr>
      </w:pPr>
    </w:p>
    <w:p w:rsidR="00D77585" w:rsidRPr="00515326" w:rsidRDefault="00D77585" w:rsidP="00D77585">
      <w:pPr>
        <w:spacing w:after="0" w:line="240" w:lineRule="auto"/>
        <w:ind w:left="426" w:hanging="426"/>
        <w:jc w:val="both"/>
        <w:rPr>
          <w:rFonts w:ascii="Times New Roman" w:hAnsi="Times New Roman" w:cs="Times New Roman"/>
          <w:sz w:val="24"/>
          <w:szCs w:val="24"/>
          <w:lang w:val="en-US"/>
        </w:rPr>
      </w:pPr>
      <w:r w:rsidRPr="00956847">
        <w:rPr>
          <w:rFonts w:ascii="Times New Roman" w:hAnsi="Times New Roman" w:cs="Times New Roman"/>
          <w:sz w:val="24"/>
          <w:szCs w:val="24"/>
        </w:rPr>
        <w:t>Suyono, S</w:t>
      </w:r>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 </w:t>
      </w:r>
      <w:r w:rsidRPr="00956847">
        <w:rPr>
          <w:rFonts w:ascii="Times New Roman" w:hAnsi="Times New Roman" w:cs="Times New Roman"/>
          <w:i/>
          <w:sz w:val="24"/>
          <w:szCs w:val="24"/>
        </w:rPr>
        <w:t xml:space="preserve"> </w:t>
      </w:r>
      <w:r>
        <w:rPr>
          <w:rFonts w:ascii="Times New Roman" w:hAnsi="Times New Roman" w:cs="Times New Roman"/>
          <w:sz w:val="24"/>
          <w:szCs w:val="24"/>
        </w:rPr>
        <w:t>20</w:t>
      </w:r>
      <w:r>
        <w:rPr>
          <w:rFonts w:ascii="Times New Roman" w:hAnsi="Times New Roman" w:cs="Times New Roman"/>
          <w:sz w:val="24"/>
          <w:szCs w:val="24"/>
          <w:lang w:val="en-US"/>
        </w:rPr>
        <w:t>13</w:t>
      </w:r>
      <w:r w:rsidRPr="00956847">
        <w:rPr>
          <w:rFonts w:ascii="Times New Roman" w:hAnsi="Times New Roman" w:cs="Times New Roman"/>
          <w:sz w:val="24"/>
          <w:szCs w:val="24"/>
        </w:rPr>
        <w:t xml:space="preserve">. </w:t>
      </w:r>
      <w:r w:rsidRPr="00956847">
        <w:rPr>
          <w:rFonts w:ascii="Times New Roman" w:hAnsi="Times New Roman" w:cs="Times New Roman"/>
          <w:i/>
          <w:sz w:val="24"/>
          <w:szCs w:val="24"/>
          <w:lang w:val="en-US"/>
        </w:rPr>
        <w:t xml:space="preserve">Patofisiologi Diabetes Melitus </w:t>
      </w:r>
      <w:r w:rsidRPr="00956847">
        <w:rPr>
          <w:rFonts w:ascii="Times New Roman" w:hAnsi="Times New Roman" w:cs="Times New Roman"/>
          <w:sz w:val="24"/>
          <w:szCs w:val="24"/>
          <w:lang w:val="en-US"/>
        </w:rPr>
        <w:t>dalam Soegondo,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 xml:space="preserve">), </w:t>
      </w:r>
      <w:r w:rsidRPr="00956847">
        <w:rPr>
          <w:rFonts w:ascii="Times New Roman" w:hAnsi="Times New Roman" w:cs="Times New Roman"/>
          <w:i/>
          <w:sz w:val="24"/>
          <w:szCs w:val="24"/>
        </w:rPr>
        <w:t>Penatalaksanaan Diabetes Melitus Terpadu</w:t>
      </w:r>
      <w:r w:rsidRPr="00956847">
        <w:rPr>
          <w:rFonts w:ascii="Times New Roman" w:hAnsi="Times New Roman" w:cs="Times New Roman"/>
          <w:sz w:val="24"/>
          <w:szCs w:val="24"/>
        </w:rPr>
        <w:t>. Edisi Ke</w:t>
      </w:r>
      <w:r>
        <w:rPr>
          <w:rFonts w:ascii="Times New Roman" w:hAnsi="Times New Roman" w:cs="Times New Roman"/>
          <w:sz w:val="24"/>
          <w:szCs w:val="24"/>
          <w:lang w:val="en-US"/>
        </w:rPr>
        <w:t>-</w:t>
      </w:r>
      <w:r w:rsidRPr="00956847">
        <w:rPr>
          <w:rFonts w:ascii="Times New Roman" w:hAnsi="Times New Roman" w:cs="Times New Roman"/>
          <w:sz w:val="24"/>
          <w:szCs w:val="24"/>
        </w:rPr>
        <w:t xml:space="preserve">2. </w:t>
      </w:r>
      <w:proofErr w:type="gramStart"/>
      <w:r>
        <w:rPr>
          <w:rFonts w:ascii="Times New Roman" w:hAnsi="Times New Roman" w:cs="Times New Roman"/>
          <w:sz w:val="24"/>
          <w:szCs w:val="24"/>
          <w:lang w:val="en-US"/>
        </w:rPr>
        <w:t>Cetakan ke-9.</w:t>
      </w:r>
      <w:proofErr w:type="gramEnd"/>
      <w:r>
        <w:rPr>
          <w:rFonts w:ascii="Times New Roman" w:hAnsi="Times New Roman" w:cs="Times New Roman"/>
          <w:sz w:val="24"/>
          <w:szCs w:val="24"/>
          <w:lang w:val="en-US"/>
        </w:rPr>
        <w:t xml:space="preserve"> </w:t>
      </w:r>
      <w:r w:rsidRPr="00956847">
        <w:rPr>
          <w:rFonts w:ascii="Times New Roman" w:hAnsi="Times New Roman" w:cs="Times New Roman"/>
          <w:sz w:val="24"/>
          <w:szCs w:val="24"/>
        </w:rPr>
        <w:t>Jakarta: Badan Penerbit FKUI</w:t>
      </w:r>
    </w:p>
    <w:p w:rsidR="00D77585" w:rsidRPr="00956847" w:rsidRDefault="00D77585" w:rsidP="00D77585">
      <w:pPr>
        <w:spacing w:after="0" w:line="240" w:lineRule="auto"/>
        <w:ind w:left="720" w:hanging="720"/>
        <w:jc w:val="both"/>
        <w:rPr>
          <w:rFonts w:ascii="Times New Roman" w:eastAsia="Times New Roman" w:hAnsi="Times New Roman" w:cs="Times New Roman"/>
          <w:sz w:val="24"/>
          <w:szCs w:val="24"/>
          <w:lang w:val="en-US" w:eastAsia="id-ID"/>
        </w:rPr>
      </w:pPr>
    </w:p>
    <w:p w:rsidR="00D77585" w:rsidRPr="00956847" w:rsidRDefault="00D77585" w:rsidP="00D77585">
      <w:pPr>
        <w:spacing w:after="0" w:line="240" w:lineRule="auto"/>
        <w:ind w:left="720" w:hanging="720"/>
        <w:jc w:val="both"/>
        <w:rPr>
          <w:rFonts w:ascii="Times New Roman" w:eastAsia="Times New Roman" w:hAnsi="Times New Roman" w:cs="Times New Roman"/>
          <w:sz w:val="24"/>
          <w:szCs w:val="24"/>
          <w:lang w:val="en-US" w:eastAsia="id-ID"/>
        </w:rPr>
      </w:pPr>
      <w:r w:rsidRPr="00956847">
        <w:rPr>
          <w:rFonts w:ascii="Times New Roman" w:eastAsia="Times New Roman" w:hAnsi="Times New Roman" w:cs="Times New Roman"/>
          <w:sz w:val="24"/>
          <w:szCs w:val="24"/>
          <w:lang w:eastAsia="id-ID"/>
        </w:rPr>
        <w:t xml:space="preserve">Tanenberg, R. J. 2009. </w:t>
      </w:r>
      <w:r w:rsidRPr="00956847">
        <w:rPr>
          <w:rFonts w:ascii="Times New Roman" w:eastAsia="Times New Roman" w:hAnsi="Times New Roman" w:cs="Times New Roman"/>
          <w:i/>
          <w:sz w:val="24"/>
          <w:szCs w:val="24"/>
          <w:lang w:eastAsia="id-ID"/>
        </w:rPr>
        <w:t>Diabetic Peripheral Neuropathy : Painful or Painless,</w:t>
      </w:r>
      <w:r w:rsidRPr="00956847">
        <w:rPr>
          <w:rFonts w:ascii="Times New Roman" w:eastAsia="Times New Roman" w:hAnsi="Times New Roman" w:cs="Times New Roman"/>
          <w:sz w:val="24"/>
          <w:szCs w:val="24"/>
          <w:lang w:eastAsia="id-ID"/>
        </w:rPr>
        <w:t xml:space="preserve"> (online), (http://www.turner-white.com</w:t>
      </w:r>
      <w:r w:rsidRPr="00956847">
        <w:rPr>
          <w:rFonts w:ascii="Times New Roman" w:eastAsia="Times New Roman" w:hAnsi="Times New Roman" w:cs="Times New Roman"/>
          <w:sz w:val="24"/>
          <w:szCs w:val="24"/>
          <w:lang w:val="en-US" w:eastAsia="id-ID"/>
        </w:rPr>
        <w:t>)</w:t>
      </w:r>
      <w:r w:rsidRPr="00956847">
        <w:rPr>
          <w:rFonts w:ascii="Times New Roman" w:eastAsia="Times New Roman" w:hAnsi="Times New Roman" w:cs="Times New Roman"/>
          <w:sz w:val="24"/>
          <w:szCs w:val="24"/>
          <w:lang w:eastAsia="id-ID"/>
        </w:rPr>
        <w:t>, diakses 3</w:t>
      </w:r>
      <w:r w:rsidRPr="00956847">
        <w:rPr>
          <w:rFonts w:ascii="Times New Roman" w:eastAsia="Times New Roman" w:hAnsi="Times New Roman" w:cs="Times New Roman"/>
          <w:sz w:val="24"/>
          <w:szCs w:val="24"/>
          <w:lang w:val="en-US" w:eastAsia="id-ID"/>
        </w:rPr>
        <w:t>0Januari 2014</w:t>
      </w:r>
      <w:r w:rsidRPr="00956847">
        <w:rPr>
          <w:rFonts w:ascii="Times New Roman" w:eastAsia="Times New Roman" w:hAnsi="Times New Roman" w:cs="Times New Roman"/>
          <w:sz w:val="24"/>
          <w:szCs w:val="24"/>
          <w:lang w:eastAsia="id-ID"/>
        </w:rPr>
        <w:t>).</w:t>
      </w:r>
    </w:p>
    <w:p w:rsidR="00D77585" w:rsidRPr="00956847" w:rsidRDefault="00D77585" w:rsidP="00D77585">
      <w:pPr>
        <w:spacing w:after="0" w:line="240" w:lineRule="auto"/>
        <w:ind w:left="720" w:hanging="720"/>
        <w:jc w:val="both"/>
        <w:rPr>
          <w:rFonts w:ascii="Times New Roman" w:eastAsia="Times New Roman" w:hAnsi="Times New Roman" w:cs="Times New Roman"/>
          <w:sz w:val="24"/>
          <w:szCs w:val="24"/>
          <w:lang w:val="en-US" w:eastAsia="id-ID"/>
        </w:rPr>
      </w:pP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roofErr w:type="gramStart"/>
      <w:r w:rsidRPr="00956847">
        <w:rPr>
          <w:rFonts w:ascii="Times New Roman" w:hAnsi="Times New Roman" w:cs="Times New Roman"/>
          <w:sz w:val="24"/>
          <w:szCs w:val="24"/>
          <w:lang w:val="en-US"/>
        </w:rPr>
        <w:t>Wahyuni.</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T.D. 2013.</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i/>
          <w:sz w:val="24"/>
          <w:szCs w:val="24"/>
          <w:lang w:val="en-US"/>
        </w:rPr>
        <w:t>Ankle Brachial Index (ABI) Sesudah Senam Kaki Diabets pada Penderita Diabetes Melitus Tipe 2.</w:t>
      </w:r>
      <w:proofErr w:type="gramEnd"/>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online</w:t>
      </w:r>
      <w:proofErr w:type="gramEnd"/>
      <w:r w:rsidRPr="00956847">
        <w:rPr>
          <w:rFonts w:ascii="Times New Roman" w:hAnsi="Times New Roman" w:cs="Times New Roman"/>
          <w:sz w:val="24"/>
          <w:szCs w:val="24"/>
          <w:lang w:val="en-US"/>
        </w:rPr>
        <w:t>). (</w:t>
      </w:r>
      <w:proofErr w:type="gramStart"/>
      <w:r w:rsidRPr="00956847">
        <w:rPr>
          <w:rFonts w:ascii="Times New Roman" w:hAnsi="Times New Roman" w:cs="Times New Roman"/>
          <w:sz w:val="24"/>
          <w:szCs w:val="24"/>
          <w:lang w:val="en-US"/>
        </w:rPr>
        <w:t>http</w:t>
      </w:r>
      <w:proofErr w:type="gramEnd"/>
      <w:r w:rsidRPr="00956847">
        <w:rPr>
          <w:rFonts w:ascii="Times New Roman" w:hAnsi="Times New Roman" w:cs="Times New Roman"/>
          <w:sz w:val="24"/>
          <w:szCs w:val="24"/>
          <w:lang w:val="en-US"/>
        </w:rPr>
        <w:t xml:space="preserve">: //ejournal. umm.ac.id). </w:t>
      </w:r>
      <w:proofErr w:type="gramStart"/>
      <w:r w:rsidRPr="00956847">
        <w:rPr>
          <w:rFonts w:ascii="Times New Roman" w:hAnsi="Times New Roman" w:cs="Times New Roman"/>
          <w:sz w:val="24"/>
          <w:szCs w:val="24"/>
          <w:lang w:val="en-US"/>
        </w:rPr>
        <w:t>diakses</w:t>
      </w:r>
      <w:proofErr w:type="gramEnd"/>
      <w:r w:rsidRPr="00956847">
        <w:rPr>
          <w:rFonts w:ascii="Times New Roman" w:hAnsi="Times New Roman" w:cs="Times New Roman"/>
          <w:sz w:val="24"/>
          <w:szCs w:val="24"/>
          <w:lang w:val="en-US"/>
        </w:rPr>
        <w:t xml:space="preserve"> 29 April 2015. </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lang w:val="en-US"/>
        </w:rPr>
        <w:t>Waspadji, S</w:t>
      </w:r>
      <w:r w:rsidRPr="00956847">
        <w:rPr>
          <w:rFonts w:ascii="Times New Roman" w:hAnsi="Times New Roman" w:cs="Times New Roman"/>
          <w:sz w:val="24"/>
          <w:szCs w:val="24"/>
        </w:rPr>
        <w:t>. 200</w:t>
      </w:r>
      <w:r>
        <w:rPr>
          <w:rFonts w:ascii="Times New Roman" w:hAnsi="Times New Roman" w:cs="Times New Roman"/>
          <w:sz w:val="24"/>
          <w:szCs w:val="24"/>
          <w:lang w:val="en-US"/>
        </w:rPr>
        <w:t>9</w:t>
      </w:r>
      <w:r w:rsidRPr="00956847">
        <w:rPr>
          <w:rFonts w:ascii="Times New Roman" w:hAnsi="Times New Roman" w:cs="Times New Roman"/>
          <w:sz w:val="24"/>
          <w:szCs w:val="24"/>
          <w:lang w:val="en-US"/>
        </w:rPr>
        <w:t xml:space="preserve">. </w:t>
      </w:r>
      <w:r w:rsidRPr="00956847">
        <w:rPr>
          <w:rFonts w:ascii="Times New Roman" w:hAnsi="Times New Roman" w:cs="Times New Roman"/>
          <w:i/>
          <w:sz w:val="24"/>
          <w:szCs w:val="24"/>
          <w:lang w:val="en-US"/>
        </w:rPr>
        <w:t>Komplikasi Kronik Diabetes: Mekanisme Terjadinya, Diagnosis, dan Strategi Pengelolaan</w:t>
      </w:r>
      <w:r w:rsidRPr="00956847">
        <w:rPr>
          <w:rFonts w:ascii="Times New Roman" w:hAnsi="Times New Roman" w:cs="Times New Roman"/>
          <w:i/>
          <w:sz w:val="24"/>
          <w:szCs w:val="24"/>
        </w:rPr>
        <w:t>.</w:t>
      </w:r>
      <w:r w:rsidRPr="00956847">
        <w:rPr>
          <w:rFonts w:ascii="Times New Roman" w:hAnsi="Times New Roman" w:cs="Times New Roman"/>
          <w:sz w:val="24"/>
          <w:szCs w:val="24"/>
          <w:lang w:val="en-US"/>
        </w:rPr>
        <w:t xml:space="preserve"> Dalam: Sudoyo A.W.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 xml:space="preserve">). </w:t>
      </w:r>
      <w:r w:rsidRPr="00956847">
        <w:rPr>
          <w:rFonts w:ascii="Times New Roman" w:hAnsi="Times New Roman" w:cs="Times New Roman"/>
          <w:i/>
          <w:sz w:val="24"/>
          <w:szCs w:val="24"/>
        </w:rPr>
        <w:t xml:space="preserve">Buku Ajar </w:t>
      </w:r>
      <w:r w:rsidRPr="00956847">
        <w:rPr>
          <w:rFonts w:ascii="Times New Roman" w:hAnsi="Times New Roman" w:cs="Times New Roman"/>
          <w:i/>
          <w:sz w:val="24"/>
          <w:szCs w:val="24"/>
          <w:lang w:val="en-US"/>
        </w:rPr>
        <w:t xml:space="preserve">Ilmu </w:t>
      </w:r>
      <w:r w:rsidRPr="00956847">
        <w:rPr>
          <w:rFonts w:ascii="Times New Roman" w:hAnsi="Times New Roman" w:cs="Times New Roman"/>
          <w:i/>
          <w:sz w:val="24"/>
          <w:szCs w:val="24"/>
        </w:rPr>
        <w:t>Penyakit Dalam</w:t>
      </w:r>
      <w:r w:rsidRPr="00956847">
        <w:rPr>
          <w:rFonts w:ascii="Times New Roman" w:hAnsi="Times New Roman" w:cs="Times New Roman"/>
          <w:sz w:val="24"/>
          <w:szCs w:val="24"/>
        </w:rPr>
        <w:t>. Jilid III. Edisi V. Jakarta: Interna</w:t>
      </w:r>
      <w:r w:rsidRPr="00956847">
        <w:rPr>
          <w:rFonts w:ascii="Times New Roman" w:hAnsi="Times New Roman" w:cs="Times New Roman"/>
          <w:sz w:val="24"/>
          <w:szCs w:val="24"/>
          <w:lang w:val="en-US"/>
        </w:rPr>
        <w:t xml:space="preserve"> </w:t>
      </w:r>
      <w:r w:rsidRPr="00956847">
        <w:rPr>
          <w:rFonts w:ascii="Times New Roman" w:hAnsi="Times New Roman" w:cs="Times New Roman"/>
          <w:sz w:val="24"/>
          <w:szCs w:val="24"/>
        </w:rPr>
        <w:t>Publishing.</w:t>
      </w:r>
      <w:r w:rsidRPr="00956847">
        <w:rPr>
          <w:rFonts w:ascii="Times New Roman" w:hAnsi="Times New Roman" w:cs="Times New Roman"/>
          <w:sz w:val="24"/>
          <w:szCs w:val="24"/>
          <w:lang w:val="en-US"/>
        </w:rPr>
        <w:t>1922-1929.</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lang w:val="en-US"/>
        </w:rPr>
        <w:t>Waspadji, S</w:t>
      </w:r>
      <w:r w:rsidRPr="00956847">
        <w:rPr>
          <w:rFonts w:ascii="Times New Roman" w:hAnsi="Times New Roman" w:cs="Times New Roman"/>
          <w:sz w:val="24"/>
          <w:szCs w:val="24"/>
        </w:rPr>
        <w:t>. 200</w:t>
      </w:r>
      <w:r>
        <w:rPr>
          <w:rFonts w:ascii="Times New Roman" w:hAnsi="Times New Roman" w:cs="Times New Roman"/>
          <w:sz w:val="24"/>
          <w:szCs w:val="24"/>
          <w:lang w:val="en-US"/>
        </w:rPr>
        <w:t>9</w:t>
      </w:r>
      <w:r w:rsidRPr="00956847">
        <w:rPr>
          <w:rFonts w:ascii="Times New Roman" w:hAnsi="Times New Roman" w:cs="Times New Roman"/>
          <w:sz w:val="24"/>
          <w:szCs w:val="24"/>
        </w:rPr>
        <w:t>.</w:t>
      </w:r>
      <w:r w:rsidRPr="00956847">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Kaki Diabetes</w:t>
      </w:r>
      <w:r w:rsidRPr="00956847">
        <w:rPr>
          <w:rFonts w:ascii="Times New Roman" w:hAnsi="Times New Roman" w:cs="Times New Roman"/>
          <w:i/>
          <w:sz w:val="24"/>
          <w:szCs w:val="24"/>
        </w:rPr>
        <w:t>.</w:t>
      </w:r>
      <w:proofErr w:type="gramEnd"/>
      <w:r w:rsidRPr="00956847">
        <w:rPr>
          <w:rFonts w:ascii="Times New Roman" w:hAnsi="Times New Roman" w:cs="Times New Roman"/>
          <w:sz w:val="24"/>
          <w:szCs w:val="24"/>
          <w:lang w:val="en-US"/>
        </w:rPr>
        <w:t xml:space="preserve"> Dalam: Sudoyo A.W.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Buku Ajar </w:t>
      </w:r>
      <w:r w:rsidRPr="00956847">
        <w:rPr>
          <w:rFonts w:ascii="Times New Roman" w:hAnsi="Times New Roman" w:cs="Times New Roman"/>
          <w:sz w:val="24"/>
          <w:szCs w:val="24"/>
          <w:lang w:val="en-US"/>
        </w:rPr>
        <w:t xml:space="preserve">Ilmu </w:t>
      </w:r>
      <w:r w:rsidRPr="00956847">
        <w:rPr>
          <w:rFonts w:ascii="Times New Roman" w:hAnsi="Times New Roman" w:cs="Times New Roman"/>
          <w:sz w:val="24"/>
          <w:szCs w:val="24"/>
        </w:rPr>
        <w:t xml:space="preserve">Penyakit Dalam. Jilid III. </w:t>
      </w:r>
      <w:r w:rsidRPr="00956847">
        <w:rPr>
          <w:rFonts w:ascii="Times New Roman" w:hAnsi="Times New Roman" w:cs="Times New Roman"/>
          <w:sz w:val="24"/>
          <w:szCs w:val="24"/>
        </w:rPr>
        <w:lastRenderedPageBreak/>
        <w:t>Edisi V. Jakarta: InternaPublishing.</w:t>
      </w:r>
      <w:r w:rsidRPr="00956847">
        <w:rPr>
          <w:rFonts w:ascii="Times New Roman" w:hAnsi="Times New Roman" w:cs="Times New Roman"/>
          <w:sz w:val="24"/>
          <w:szCs w:val="24"/>
          <w:lang w:val="en-US"/>
        </w:rPr>
        <w:t>1961-1966.</w:t>
      </w: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p>
    <w:p w:rsidR="00D77585" w:rsidRPr="00956847" w:rsidRDefault="00D77585" w:rsidP="00D77585">
      <w:pPr>
        <w:spacing w:after="0" w:line="240" w:lineRule="auto"/>
        <w:ind w:left="720" w:hanging="720"/>
        <w:jc w:val="both"/>
        <w:rPr>
          <w:rFonts w:ascii="Times New Roman" w:hAnsi="Times New Roman" w:cs="Times New Roman"/>
          <w:sz w:val="24"/>
          <w:szCs w:val="24"/>
          <w:lang w:val="en-US"/>
        </w:rPr>
      </w:pPr>
      <w:r w:rsidRPr="00956847">
        <w:rPr>
          <w:rFonts w:ascii="Times New Roman" w:hAnsi="Times New Roman" w:cs="Times New Roman"/>
          <w:sz w:val="24"/>
          <w:szCs w:val="24"/>
        </w:rPr>
        <w:t>Wolf, S., Kirchhof, B., Reim, M. 2006. The Ocular Fundus: From Finding to Diagnosis. New York: Theime</w:t>
      </w:r>
    </w:p>
    <w:p w:rsidR="00D77585" w:rsidRPr="00956847" w:rsidRDefault="00D77585" w:rsidP="00D77585">
      <w:pPr>
        <w:spacing w:after="0" w:line="240" w:lineRule="auto"/>
        <w:ind w:left="720" w:hanging="720"/>
        <w:jc w:val="both"/>
        <w:rPr>
          <w:rFonts w:ascii="Times New Roman" w:eastAsia="Times New Roman" w:hAnsi="Times New Roman" w:cs="Times New Roman"/>
          <w:color w:val="000000"/>
          <w:sz w:val="24"/>
          <w:szCs w:val="24"/>
          <w:lang w:val="en-US"/>
        </w:rPr>
      </w:pPr>
    </w:p>
    <w:p w:rsidR="00D77585" w:rsidRDefault="00D77585" w:rsidP="002549BD">
      <w:pPr>
        <w:ind w:left="720" w:hanging="720"/>
        <w:rPr>
          <w:rFonts w:ascii="Times New Roman" w:hAnsi="Times New Roman" w:cs="Times New Roman"/>
          <w:sz w:val="24"/>
          <w:szCs w:val="24"/>
          <w:lang w:val="en-US"/>
        </w:rPr>
      </w:pPr>
      <w:r w:rsidRPr="00956847">
        <w:rPr>
          <w:rFonts w:ascii="Times New Roman" w:hAnsi="Times New Roman" w:cs="Times New Roman"/>
          <w:sz w:val="24"/>
          <w:szCs w:val="24"/>
          <w:lang w:val="en-US"/>
        </w:rPr>
        <w:t>Yunir, EM. Dan Suharko Soebardi</w:t>
      </w:r>
      <w:r w:rsidRPr="00956847">
        <w:rPr>
          <w:rFonts w:ascii="Times New Roman" w:hAnsi="Times New Roman" w:cs="Times New Roman"/>
          <w:sz w:val="24"/>
          <w:szCs w:val="24"/>
        </w:rPr>
        <w:t>. 20</w:t>
      </w:r>
      <w:r w:rsidRPr="00956847">
        <w:rPr>
          <w:rFonts w:ascii="Times New Roman" w:hAnsi="Times New Roman" w:cs="Times New Roman"/>
          <w:sz w:val="24"/>
          <w:szCs w:val="24"/>
          <w:lang w:val="en-US"/>
        </w:rPr>
        <w:t>1</w:t>
      </w:r>
      <w:r w:rsidRPr="00956847">
        <w:rPr>
          <w:rFonts w:ascii="Times New Roman" w:hAnsi="Times New Roman" w:cs="Times New Roman"/>
          <w:sz w:val="24"/>
          <w:szCs w:val="24"/>
        </w:rPr>
        <w:t xml:space="preserve">0. </w:t>
      </w:r>
      <w:proofErr w:type="gramStart"/>
      <w:r w:rsidRPr="00956847">
        <w:rPr>
          <w:rFonts w:ascii="Times New Roman" w:hAnsi="Times New Roman" w:cs="Times New Roman"/>
          <w:i/>
          <w:sz w:val="24"/>
          <w:szCs w:val="24"/>
          <w:lang w:val="en-US"/>
        </w:rPr>
        <w:t>Terapi non Farmakologis pada Diabetes Melitus</w:t>
      </w:r>
      <w:r w:rsidRPr="00956847">
        <w:rPr>
          <w:rFonts w:ascii="Times New Roman" w:hAnsi="Times New Roman" w:cs="Times New Roman"/>
          <w:i/>
          <w:sz w:val="24"/>
          <w:szCs w:val="24"/>
        </w:rPr>
        <w:t>.</w:t>
      </w:r>
      <w:proofErr w:type="gramEnd"/>
      <w:r w:rsidRPr="00956847">
        <w:rPr>
          <w:rFonts w:ascii="Times New Roman" w:hAnsi="Times New Roman" w:cs="Times New Roman"/>
          <w:sz w:val="24"/>
          <w:szCs w:val="24"/>
          <w:lang w:val="en-US"/>
        </w:rPr>
        <w:t xml:space="preserve"> Dalam: Sudoyo A.W. dkk (</w:t>
      </w:r>
      <w:proofErr w:type="gramStart"/>
      <w:r w:rsidRPr="00956847">
        <w:rPr>
          <w:rFonts w:ascii="Times New Roman" w:hAnsi="Times New Roman" w:cs="Times New Roman"/>
          <w:sz w:val="24"/>
          <w:szCs w:val="24"/>
          <w:lang w:val="en-US"/>
        </w:rPr>
        <w:t>ed</w:t>
      </w:r>
      <w:proofErr w:type="gramEnd"/>
      <w:r w:rsidRPr="00956847">
        <w:rPr>
          <w:rFonts w:ascii="Times New Roman" w:hAnsi="Times New Roman" w:cs="Times New Roman"/>
          <w:sz w:val="24"/>
          <w:szCs w:val="24"/>
          <w:lang w:val="en-US"/>
        </w:rPr>
        <w:t>).</w:t>
      </w:r>
      <w:r w:rsidRPr="00956847">
        <w:rPr>
          <w:rFonts w:ascii="Times New Roman" w:hAnsi="Times New Roman" w:cs="Times New Roman"/>
          <w:sz w:val="24"/>
          <w:szCs w:val="24"/>
        </w:rPr>
        <w:t xml:space="preserve">Buku Ajar </w:t>
      </w:r>
      <w:r w:rsidRPr="00956847">
        <w:rPr>
          <w:rFonts w:ascii="Times New Roman" w:hAnsi="Times New Roman" w:cs="Times New Roman"/>
          <w:sz w:val="24"/>
          <w:szCs w:val="24"/>
          <w:lang w:val="en-US"/>
        </w:rPr>
        <w:t xml:space="preserve">Ilmu </w:t>
      </w:r>
      <w:r w:rsidRPr="00956847">
        <w:rPr>
          <w:rFonts w:ascii="Times New Roman" w:hAnsi="Times New Roman" w:cs="Times New Roman"/>
          <w:sz w:val="24"/>
          <w:szCs w:val="24"/>
        </w:rPr>
        <w:t>Penyakit Dalam. Jilid III. Edisi V. Jakarta: InternaPublishing</w:t>
      </w:r>
      <w:r>
        <w:rPr>
          <w:rFonts w:ascii="Times New Roman" w:hAnsi="Times New Roman" w:cs="Times New Roman"/>
          <w:sz w:val="24"/>
          <w:szCs w:val="24"/>
          <w:lang w:val="en-US"/>
        </w:rPr>
        <w:t xml:space="preserve">. </w:t>
      </w:r>
      <w:proofErr w:type="gramStart"/>
      <w:r w:rsidRPr="00956847">
        <w:rPr>
          <w:rFonts w:ascii="Times New Roman" w:hAnsi="Times New Roman" w:cs="Times New Roman"/>
          <w:sz w:val="24"/>
          <w:szCs w:val="24"/>
          <w:lang w:val="en-US"/>
        </w:rPr>
        <w:t>1891-1895.</w:t>
      </w:r>
      <w:proofErr w:type="gramEnd"/>
    </w:p>
    <w:p w:rsidR="00B954DD" w:rsidRDefault="00B954D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2549BD" w:rsidRDefault="002549BD" w:rsidP="00D77585">
      <w:pPr>
        <w:rPr>
          <w:rFonts w:ascii="Times New Roman" w:hAnsi="Times New Roman" w:cs="Times New Roman"/>
          <w:sz w:val="24"/>
          <w:szCs w:val="24"/>
          <w:lang w:val="en-US"/>
        </w:rPr>
      </w:pPr>
    </w:p>
    <w:p w:rsidR="00B954DD" w:rsidRDefault="00B954DD" w:rsidP="00D77585">
      <w:pPr>
        <w:rPr>
          <w:rFonts w:ascii="Times New Roman" w:hAnsi="Times New Roman" w:cs="Times New Roman"/>
          <w:sz w:val="24"/>
          <w:szCs w:val="24"/>
          <w:lang w:val="en-US"/>
        </w:rPr>
      </w:pPr>
    </w:p>
    <w:p w:rsidR="00BC2294" w:rsidRDefault="00BC2294" w:rsidP="00D77585">
      <w:pPr>
        <w:rPr>
          <w:rFonts w:ascii="Times New Roman" w:hAnsi="Times New Roman" w:cs="Times New Roman"/>
          <w:sz w:val="24"/>
          <w:szCs w:val="24"/>
          <w:lang w:val="en-US"/>
        </w:rPr>
      </w:pPr>
    </w:p>
    <w:sectPr w:rsidR="00BC2294" w:rsidSect="009260EE">
      <w:pgSz w:w="11907" w:h="16839" w:code="9"/>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65E" w:rsidRDefault="00CE665E" w:rsidP="00A400D1">
      <w:pPr>
        <w:spacing w:after="0" w:line="240" w:lineRule="auto"/>
      </w:pPr>
      <w:r>
        <w:separator/>
      </w:r>
    </w:p>
  </w:endnote>
  <w:endnote w:type="continuationSeparator" w:id="1">
    <w:p w:rsidR="00CE665E" w:rsidRDefault="00CE665E" w:rsidP="00A400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65E" w:rsidRDefault="00CE665E" w:rsidP="00A400D1">
      <w:pPr>
        <w:spacing w:after="0" w:line="240" w:lineRule="auto"/>
      </w:pPr>
      <w:r>
        <w:separator/>
      </w:r>
    </w:p>
  </w:footnote>
  <w:footnote w:type="continuationSeparator" w:id="1">
    <w:p w:rsidR="00CE665E" w:rsidRDefault="00CE665E" w:rsidP="00A400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86BCC"/>
    <w:multiLevelType w:val="hybridMultilevel"/>
    <w:tmpl w:val="BB204A00"/>
    <w:lvl w:ilvl="0" w:tplc="64C2E6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C0BAD"/>
    <w:multiLevelType w:val="hybridMultilevel"/>
    <w:tmpl w:val="ACB2C6E2"/>
    <w:lvl w:ilvl="0" w:tplc="08D6495C">
      <w:start w:val="1"/>
      <w:numFmt w:val="decimal"/>
      <w:lvlText w:val="%1."/>
      <w:lvlJc w:val="left"/>
      <w:pPr>
        <w:ind w:left="720" w:hanging="360"/>
      </w:pPr>
      <w:rPr>
        <w:b/>
      </w:rPr>
    </w:lvl>
    <w:lvl w:ilvl="1" w:tplc="25860C1A">
      <w:start w:val="1"/>
      <w:numFmt w:val="decimal"/>
      <w:lvlText w:val="%2."/>
      <w:lvlJc w:val="left"/>
      <w:pPr>
        <w:ind w:left="1440" w:hanging="360"/>
      </w:pPr>
      <w:rPr>
        <w:rFonts w:hint="default"/>
      </w:rPr>
    </w:lvl>
    <w:lvl w:ilvl="2" w:tplc="C576D4AA">
      <w:start w:val="1"/>
      <w:numFmt w:val="bullet"/>
      <w:lvlText w:val=""/>
      <w:lvlJc w:val="left"/>
      <w:pPr>
        <w:ind w:left="2340" w:hanging="360"/>
      </w:pPr>
      <w:rPr>
        <w:rFonts w:ascii="Wingdings" w:eastAsia="Times New Roman" w:hAnsi="Wingdings" w:cs="Times New Roman" w:hint="default"/>
      </w:rPr>
    </w:lvl>
    <w:lvl w:ilvl="3" w:tplc="40F8CB76">
      <w:start w:val="1"/>
      <w:numFmt w:val="upperLetter"/>
      <w:lvlText w:val="%4."/>
      <w:lvlJc w:val="left"/>
      <w:pPr>
        <w:ind w:left="2880" w:hanging="360"/>
      </w:pPr>
      <w:rPr>
        <w:rFonts w:hint="default"/>
      </w:rPr>
    </w:lvl>
    <w:lvl w:ilvl="4" w:tplc="DAEC27F8">
      <w:start w:val="2"/>
      <w:numFmt w:val="lowerLetter"/>
      <w:lvlText w:val="%5."/>
      <w:lvlJc w:val="left"/>
      <w:pPr>
        <w:ind w:left="3600" w:hanging="360"/>
      </w:pPr>
      <w:rPr>
        <w:rFonts w:hint="default"/>
      </w:rPr>
    </w:lvl>
    <w:lvl w:ilvl="5" w:tplc="071AAB0C">
      <w:start w:val="1"/>
      <w:numFmt w:val="decimal"/>
      <w:lvlText w:val="%6)"/>
      <w:lvlJc w:val="left"/>
      <w:pPr>
        <w:ind w:left="4500" w:hanging="360"/>
      </w:pPr>
      <w:rPr>
        <w:rFonts w:ascii="Times New Roman" w:eastAsia="Times New Roman" w:hAnsi="Times New Roman" w:cs="Times New Roman" w:hint="default"/>
        <w:i/>
      </w:rPr>
    </w:lvl>
    <w:lvl w:ilvl="6" w:tplc="3EC21E0E">
      <w:start w:val="2"/>
      <w:numFmt w:val="lowerLetter"/>
      <w:lvlText w:val="%7)"/>
      <w:lvlJc w:val="left"/>
      <w:pPr>
        <w:ind w:left="504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A64FE"/>
    <w:multiLevelType w:val="multilevel"/>
    <w:tmpl w:val="7EBEBE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480ADE"/>
    <w:multiLevelType w:val="multilevel"/>
    <w:tmpl w:val="4E2A1D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B4618F"/>
    <w:multiLevelType w:val="multilevel"/>
    <w:tmpl w:val="E4E839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CE69A1"/>
    <w:multiLevelType w:val="hybridMultilevel"/>
    <w:tmpl w:val="2E92F2B2"/>
    <w:lvl w:ilvl="0" w:tplc="7BE6BA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3734B6"/>
    <w:multiLevelType w:val="hybridMultilevel"/>
    <w:tmpl w:val="C6FE8E36"/>
    <w:lvl w:ilvl="0" w:tplc="387EBB7C">
      <w:start w:val="1"/>
      <w:numFmt w:val="lowerLetter"/>
      <w:lvlText w:val="%1."/>
      <w:lvlJc w:val="left"/>
      <w:pPr>
        <w:ind w:left="360" w:hanging="360"/>
      </w:pPr>
      <w:rPr>
        <w:rFonts w:ascii="Times New Roman" w:eastAsiaTheme="minorHAnsi"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91C6C16"/>
    <w:multiLevelType w:val="hybridMultilevel"/>
    <w:tmpl w:val="B6FC5768"/>
    <w:lvl w:ilvl="0" w:tplc="703063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027959"/>
    <w:multiLevelType w:val="multilevel"/>
    <w:tmpl w:val="49245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8B205C"/>
    <w:multiLevelType w:val="hybridMultilevel"/>
    <w:tmpl w:val="5A806A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005534"/>
    <w:multiLevelType w:val="hybridMultilevel"/>
    <w:tmpl w:val="80F6C9C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3A516B"/>
    <w:multiLevelType w:val="multilevel"/>
    <w:tmpl w:val="656A1B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B54338"/>
    <w:multiLevelType w:val="hybridMultilevel"/>
    <w:tmpl w:val="3D3A5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3800DF"/>
    <w:multiLevelType w:val="hybridMultilevel"/>
    <w:tmpl w:val="945A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D66760"/>
    <w:multiLevelType w:val="hybridMultilevel"/>
    <w:tmpl w:val="52E2309A"/>
    <w:lvl w:ilvl="0" w:tplc="5EF8CD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AF751D"/>
    <w:multiLevelType w:val="hybridMultilevel"/>
    <w:tmpl w:val="567C38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165617"/>
    <w:multiLevelType w:val="hybridMultilevel"/>
    <w:tmpl w:val="5E02D144"/>
    <w:lvl w:ilvl="0" w:tplc="9E7EF494">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2E9A0F48"/>
    <w:multiLevelType w:val="hybridMultilevel"/>
    <w:tmpl w:val="C62AC3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E943FE"/>
    <w:multiLevelType w:val="hybridMultilevel"/>
    <w:tmpl w:val="59245320"/>
    <w:lvl w:ilvl="0" w:tplc="4710C2F2">
      <w:start w:val="1"/>
      <w:numFmt w:val="lowerLetter"/>
      <w:lvlText w:val="%1)"/>
      <w:lvlJc w:val="left"/>
      <w:pPr>
        <w:ind w:left="72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0915D3E"/>
    <w:multiLevelType w:val="hybridMultilevel"/>
    <w:tmpl w:val="1C86945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B05CAE"/>
    <w:multiLevelType w:val="hybridMultilevel"/>
    <w:tmpl w:val="6C9069EE"/>
    <w:lvl w:ilvl="0" w:tplc="E9AC06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81178E"/>
    <w:multiLevelType w:val="hybridMultilevel"/>
    <w:tmpl w:val="C6100BD2"/>
    <w:lvl w:ilvl="0" w:tplc="04090015">
      <w:start w:val="1"/>
      <w:numFmt w:val="upperLetter"/>
      <w:lvlText w:val="%1."/>
      <w:lvlJc w:val="left"/>
      <w:pPr>
        <w:ind w:left="360" w:hanging="360"/>
      </w:pPr>
    </w:lvl>
    <w:lvl w:ilvl="1" w:tplc="FF5E4F82">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0815B35"/>
    <w:multiLevelType w:val="hybridMultilevel"/>
    <w:tmpl w:val="F236B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D90A01"/>
    <w:multiLevelType w:val="hybridMultilevel"/>
    <w:tmpl w:val="0CB035D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42A44A4"/>
    <w:multiLevelType w:val="hybridMultilevel"/>
    <w:tmpl w:val="66E6F4A6"/>
    <w:lvl w:ilvl="0" w:tplc="48F09068">
      <w:start w:val="1"/>
      <w:numFmt w:val="upperLetter"/>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9D1A51"/>
    <w:multiLevelType w:val="multilevel"/>
    <w:tmpl w:val="B2001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BA7645"/>
    <w:multiLevelType w:val="multilevel"/>
    <w:tmpl w:val="2D9E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CE28EC"/>
    <w:multiLevelType w:val="hybridMultilevel"/>
    <w:tmpl w:val="26AAADAA"/>
    <w:lvl w:ilvl="0" w:tplc="EAA099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B633B7"/>
    <w:multiLevelType w:val="hybridMultilevel"/>
    <w:tmpl w:val="2B9A09A8"/>
    <w:lvl w:ilvl="0" w:tplc="04090019">
      <w:start w:val="1"/>
      <w:numFmt w:val="lowerLetter"/>
      <w:lvlText w:val="%1."/>
      <w:lvlJc w:val="left"/>
      <w:pPr>
        <w:ind w:left="720" w:hanging="360"/>
      </w:pPr>
      <w:rPr>
        <w:rFonts w:hint="default"/>
      </w:rPr>
    </w:lvl>
    <w:lvl w:ilvl="1" w:tplc="E9B2D1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8265D1"/>
    <w:multiLevelType w:val="hybridMultilevel"/>
    <w:tmpl w:val="2D78C9CA"/>
    <w:lvl w:ilvl="0" w:tplc="68CAA396">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nsid w:val="582F54B9"/>
    <w:multiLevelType w:val="hybridMultilevel"/>
    <w:tmpl w:val="C6B6B7B2"/>
    <w:lvl w:ilvl="0" w:tplc="8A7C4872">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58642CD1"/>
    <w:multiLevelType w:val="hybridMultilevel"/>
    <w:tmpl w:val="2454FBB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387C9C"/>
    <w:multiLevelType w:val="hybridMultilevel"/>
    <w:tmpl w:val="3984E66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454CC2"/>
    <w:multiLevelType w:val="hybridMultilevel"/>
    <w:tmpl w:val="78B2D530"/>
    <w:lvl w:ilvl="0" w:tplc="0409000F">
      <w:start w:val="1"/>
      <w:numFmt w:val="decimal"/>
      <w:lvlText w:val="%1."/>
      <w:lvlJc w:val="left"/>
      <w:pPr>
        <w:ind w:left="720" w:hanging="360"/>
      </w:pPr>
      <w:rPr>
        <w:rFonts w:hint="default"/>
      </w:rPr>
    </w:lvl>
    <w:lvl w:ilvl="1" w:tplc="11FAF03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B3653A"/>
    <w:multiLevelType w:val="hybridMultilevel"/>
    <w:tmpl w:val="5CDE0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135F2D"/>
    <w:multiLevelType w:val="hybridMultilevel"/>
    <w:tmpl w:val="3F6EB402"/>
    <w:lvl w:ilvl="0" w:tplc="3CD4E4B4">
      <w:start w:val="1"/>
      <w:numFmt w:val="lowerLetter"/>
      <w:lvlText w:val="%1)"/>
      <w:lvlJc w:val="left"/>
      <w:pPr>
        <w:ind w:left="502" w:hanging="360"/>
      </w:pPr>
      <w:rPr>
        <w:rFonts w:ascii="Times New Roman" w:eastAsia="Times New Roman" w:hAnsi="Times New Roman" w:cs="Times New Roman"/>
        <w:sz w:val="26"/>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36">
    <w:nsid w:val="6E475F8F"/>
    <w:multiLevelType w:val="hybridMultilevel"/>
    <w:tmpl w:val="53D46B44"/>
    <w:lvl w:ilvl="0" w:tplc="0409000F">
      <w:start w:val="1"/>
      <w:numFmt w:val="decimal"/>
      <w:lvlText w:val="%1."/>
      <w:lvlJc w:val="left"/>
      <w:pPr>
        <w:ind w:left="720" w:hanging="360"/>
      </w:pPr>
      <w:rPr>
        <w:rFonts w:hint="default"/>
      </w:rPr>
    </w:lvl>
    <w:lvl w:ilvl="1" w:tplc="F9C47EC0">
      <w:start w:val="1"/>
      <w:numFmt w:val="upperLetter"/>
      <w:lvlText w:val="%2."/>
      <w:lvlJc w:val="left"/>
      <w:pPr>
        <w:ind w:left="1440" w:hanging="360"/>
      </w:pPr>
      <w:rPr>
        <w:rFonts w:ascii="Times New Roman" w:eastAsiaTheme="minorHAnsi" w:hAnsi="Times New Roman" w:cs="Times New Roman"/>
      </w:rPr>
    </w:lvl>
    <w:lvl w:ilvl="2" w:tplc="33687C16">
      <w:start w:val="1"/>
      <w:numFmt w:val="lowerLetter"/>
      <w:lvlText w:val="%3."/>
      <w:lvlJc w:val="left"/>
      <w:pPr>
        <w:ind w:left="2340" w:hanging="360"/>
      </w:pPr>
      <w:rPr>
        <w:rFonts w:hint="default"/>
      </w:rPr>
    </w:lvl>
    <w:lvl w:ilvl="3" w:tplc="B1E639F4">
      <w:start w:val="1"/>
      <w:numFmt w:val="upperLetter"/>
      <w:lvlText w:val="%4)"/>
      <w:lvlJc w:val="left"/>
      <w:pPr>
        <w:ind w:left="2880" w:hanging="360"/>
      </w:pPr>
      <w:rPr>
        <w:rFonts w:hint="default"/>
      </w:rPr>
    </w:lvl>
    <w:lvl w:ilvl="4" w:tplc="B072B694">
      <w:start w:val="1"/>
      <w:numFmt w:val="lowerLetter"/>
      <w:lvlText w:val="%5)"/>
      <w:lvlJc w:val="left"/>
      <w:pPr>
        <w:ind w:left="3600" w:hanging="360"/>
      </w:pPr>
      <w:rPr>
        <w:rFonts w:hint="default"/>
      </w:rPr>
    </w:lvl>
    <w:lvl w:ilvl="5" w:tplc="428C81FE">
      <w:start w:val="3"/>
      <w:numFmt w:val="decimal"/>
      <w:lvlText w:val="%6)"/>
      <w:lvlJc w:val="left"/>
      <w:pPr>
        <w:ind w:left="4500" w:hanging="360"/>
      </w:pPr>
      <w:rPr>
        <w:rFonts w:hint="default"/>
      </w:rPr>
    </w:lvl>
    <w:lvl w:ilvl="6" w:tplc="68BC571E">
      <w:start w:val="10"/>
      <w:numFmt w:val="decimal"/>
      <w:lvlText w:val="%7"/>
      <w:lvlJc w:val="left"/>
      <w:pPr>
        <w:ind w:left="504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B802C1"/>
    <w:multiLevelType w:val="hybridMultilevel"/>
    <w:tmpl w:val="2C3C6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BE4867"/>
    <w:multiLevelType w:val="hybridMultilevel"/>
    <w:tmpl w:val="4378CA58"/>
    <w:lvl w:ilvl="0" w:tplc="04090015">
      <w:start w:val="1"/>
      <w:numFmt w:val="upp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nsid w:val="7820413A"/>
    <w:multiLevelType w:val="hybridMultilevel"/>
    <w:tmpl w:val="0E8EB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A071C7"/>
    <w:multiLevelType w:val="multilevel"/>
    <w:tmpl w:val="4F2841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num>
  <w:num w:numId="3">
    <w:abstractNumId w:val="17"/>
  </w:num>
  <w:num w:numId="4">
    <w:abstractNumId w:val="20"/>
  </w:num>
  <w:num w:numId="5">
    <w:abstractNumId w:val="36"/>
  </w:num>
  <w:num w:numId="6">
    <w:abstractNumId w:val="28"/>
  </w:num>
  <w:num w:numId="7">
    <w:abstractNumId w:val="33"/>
  </w:num>
  <w:num w:numId="8">
    <w:abstractNumId w:val="10"/>
  </w:num>
  <w:num w:numId="9">
    <w:abstractNumId w:val="37"/>
  </w:num>
  <w:num w:numId="10">
    <w:abstractNumId w:val="30"/>
  </w:num>
  <w:num w:numId="11">
    <w:abstractNumId w:val="29"/>
  </w:num>
  <w:num w:numId="12">
    <w:abstractNumId w:val="16"/>
  </w:num>
  <w:num w:numId="13">
    <w:abstractNumId w:val="23"/>
  </w:num>
  <w:num w:numId="14">
    <w:abstractNumId w:val="5"/>
  </w:num>
  <w:num w:numId="15">
    <w:abstractNumId w:val="38"/>
  </w:num>
  <w:num w:numId="16">
    <w:abstractNumId w:val="39"/>
  </w:num>
  <w:num w:numId="17">
    <w:abstractNumId w:val="12"/>
  </w:num>
  <w:num w:numId="18">
    <w:abstractNumId w:val="15"/>
  </w:num>
  <w:num w:numId="19">
    <w:abstractNumId w:val="7"/>
  </w:num>
  <w:num w:numId="20">
    <w:abstractNumId w:val="35"/>
  </w:num>
  <w:num w:numId="21">
    <w:abstractNumId w:val="18"/>
  </w:num>
  <w:num w:numId="22">
    <w:abstractNumId w:val="19"/>
  </w:num>
  <w:num w:numId="23">
    <w:abstractNumId w:val="31"/>
  </w:num>
  <w:num w:numId="24">
    <w:abstractNumId w:val="6"/>
  </w:num>
  <w:num w:numId="25">
    <w:abstractNumId w:val="8"/>
  </w:num>
  <w:num w:numId="26">
    <w:abstractNumId w:val="26"/>
  </w:num>
  <w:num w:numId="27">
    <w:abstractNumId w:val="4"/>
  </w:num>
  <w:num w:numId="28">
    <w:abstractNumId w:val="40"/>
  </w:num>
  <w:num w:numId="29">
    <w:abstractNumId w:val="25"/>
  </w:num>
  <w:num w:numId="30">
    <w:abstractNumId w:val="2"/>
  </w:num>
  <w:num w:numId="31">
    <w:abstractNumId w:val="11"/>
  </w:num>
  <w:num w:numId="32">
    <w:abstractNumId w:val="3"/>
  </w:num>
  <w:num w:numId="33">
    <w:abstractNumId w:val="0"/>
  </w:num>
  <w:num w:numId="34">
    <w:abstractNumId w:val="27"/>
  </w:num>
  <w:num w:numId="35">
    <w:abstractNumId w:val="14"/>
  </w:num>
  <w:num w:numId="36">
    <w:abstractNumId w:val="22"/>
  </w:num>
  <w:num w:numId="37">
    <w:abstractNumId w:val="34"/>
  </w:num>
  <w:num w:numId="38">
    <w:abstractNumId w:val="9"/>
  </w:num>
  <w:num w:numId="39">
    <w:abstractNumId w:val="24"/>
    <w:lvlOverride w:ilvl="0">
      <w:startOverride w:val="1"/>
    </w:lvlOverride>
  </w:num>
  <w:num w:numId="40">
    <w:abstractNumId w:val="13"/>
  </w:num>
  <w:num w:numId="41">
    <w:abstractNumId w:val="3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77585"/>
    <w:rsid w:val="000048D2"/>
    <w:rsid w:val="00020BBC"/>
    <w:rsid w:val="0004023A"/>
    <w:rsid w:val="00044DDA"/>
    <w:rsid w:val="00075D06"/>
    <w:rsid w:val="00095A3D"/>
    <w:rsid w:val="000A62E7"/>
    <w:rsid w:val="000B20A3"/>
    <w:rsid w:val="000B7595"/>
    <w:rsid w:val="000C13F3"/>
    <w:rsid w:val="000C2480"/>
    <w:rsid w:val="000E0158"/>
    <w:rsid w:val="000E1088"/>
    <w:rsid w:val="000F0995"/>
    <w:rsid w:val="000F12D5"/>
    <w:rsid w:val="000F558E"/>
    <w:rsid w:val="000F6C55"/>
    <w:rsid w:val="00102E5B"/>
    <w:rsid w:val="00107F4A"/>
    <w:rsid w:val="0011263E"/>
    <w:rsid w:val="001515CE"/>
    <w:rsid w:val="001550DF"/>
    <w:rsid w:val="00161963"/>
    <w:rsid w:val="001903CC"/>
    <w:rsid w:val="00190423"/>
    <w:rsid w:val="00197A46"/>
    <w:rsid w:val="001A3EC9"/>
    <w:rsid w:val="001B2CCE"/>
    <w:rsid w:val="001B2F0D"/>
    <w:rsid w:val="001C4B25"/>
    <w:rsid w:val="001C5B58"/>
    <w:rsid w:val="001C6B83"/>
    <w:rsid w:val="001D5CBC"/>
    <w:rsid w:val="001D65E1"/>
    <w:rsid w:val="001E3519"/>
    <w:rsid w:val="001E5C86"/>
    <w:rsid w:val="001F2E20"/>
    <w:rsid w:val="00206B7A"/>
    <w:rsid w:val="00212411"/>
    <w:rsid w:val="00224A9D"/>
    <w:rsid w:val="002527EA"/>
    <w:rsid w:val="0025450C"/>
    <w:rsid w:val="002549BD"/>
    <w:rsid w:val="00265262"/>
    <w:rsid w:val="0026590B"/>
    <w:rsid w:val="00272EA4"/>
    <w:rsid w:val="00274E12"/>
    <w:rsid w:val="00282B20"/>
    <w:rsid w:val="002A635D"/>
    <w:rsid w:val="002B06B2"/>
    <w:rsid w:val="002B225E"/>
    <w:rsid w:val="002B2927"/>
    <w:rsid w:val="002C3C90"/>
    <w:rsid w:val="002D4089"/>
    <w:rsid w:val="002D4F3D"/>
    <w:rsid w:val="00302354"/>
    <w:rsid w:val="00313B44"/>
    <w:rsid w:val="00314DB6"/>
    <w:rsid w:val="00323A9F"/>
    <w:rsid w:val="003276D6"/>
    <w:rsid w:val="00343373"/>
    <w:rsid w:val="00345238"/>
    <w:rsid w:val="00362C03"/>
    <w:rsid w:val="003729AA"/>
    <w:rsid w:val="00375F63"/>
    <w:rsid w:val="003A0247"/>
    <w:rsid w:val="003A27A0"/>
    <w:rsid w:val="003B3D8C"/>
    <w:rsid w:val="003D7483"/>
    <w:rsid w:val="003E1693"/>
    <w:rsid w:val="003E1FE2"/>
    <w:rsid w:val="003F75C6"/>
    <w:rsid w:val="00411DD4"/>
    <w:rsid w:val="00417BB2"/>
    <w:rsid w:val="00423404"/>
    <w:rsid w:val="00425602"/>
    <w:rsid w:val="00430D6E"/>
    <w:rsid w:val="00442B0B"/>
    <w:rsid w:val="004434F2"/>
    <w:rsid w:val="00451BA2"/>
    <w:rsid w:val="00462203"/>
    <w:rsid w:val="004751E1"/>
    <w:rsid w:val="00496816"/>
    <w:rsid w:val="00497298"/>
    <w:rsid w:val="004A73C5"/>
    <w:rsid w:val="004B2A93"/>
    <w:rsid w:val="004B4DE5"/>
    <w:rsid w:val="004B5067"/>
    <w:rsid w:val="004B5663"/>
    <w:rsid w:val="004B7CC2"/>
    <w:rsid w:val="004C0681"/>
    <w:rsid w:val="004C2868"/>
    <w:rsid w:val="004C67D9"/>
    <w:rsid w:val="004D06DB"/>
    <w:rsid w:val="004D0BB4"/>
    <w:rsid w:val="004D7E2E"/>
    <w:rsid w:val="004E32CB"/>
    <w:rsid w:val="004E5730"/>
    <w:rsid w:val="004E62CE"/>
    <w:rsid w:val="004F1D77"/>
    <w:rsid w:val="00503A0A"/>
    <w:rsid w:val="005203AA"/>
    <w:rsid w:val="00523CFB"/>
    <w:rsid w:val="00534EE3"/>
    <w:rsid w:val="0053584D"/>
    <w:rsid w:val="00550EAC"/>
    <w:rsid w:val="00555211"/>
    <w:rsid w:val="0056547D"/>
    <w:rsid w:val="00573455"/>
    <w:rsid w:val="00594908"/>
    <w:rsid w:val="00596253"/>
    <w:rsid w:val="0059747B"/>
    <w:rsid w:val="005A2786"/>
    <w:rsid w:val="005A34F5"/>
    <w:rsid w:val="005A358D"/>
    <w:rsid w:val="005A5E5F"/>
    <w:rsid w:val="005B54BF"/>
    <w:rsid w:val="005C3E5B"/>
    <w:rsid w:val="005C5DA0"/>
    <w:rsid w:val="005D7123"/>
    <w:rsid w:val="005F15CE"/>
    <w:rsid w:val="005F4A99"/>
    <w:rsid w:val="005F5B2B"/>
    <w:rsid w:val="005F72B7"/>
    <w:rsid w:val="00622F65"/>
    <w:rsid w:val="00632FF3"/>
    <w:rsid w:val="006361BF"/>
    <w:rsid w:val="0063764D"/>
    <w:rsid w:val="00642B99"/>
    <w:rsid w:val="00653D17"/>
    <w:rsid w:val="00654C0D"/>
    <w:rsid w:val="00655F47"/>
    <w:rsid w:val="00685D62"/>
    <w:rsid w:val="006A0370"/>
    <w:rsid w:val="006A6774"/>
    <w:rsid w:val="006A736E"/>
    <w:rsid w:val="006B3BE0"/>
    <w:rsid w:val="006D6699"/>
    <w:rsid w:val="006E46E4"/>
    <w:rsid w:val="006E71A7"/>
    <w:rsid w:val="006F2795"/>
    <w:rsid w:val="006F39B5"/>
    <w:rsid w:val="00710D8A"/>
    <w:rsid w:val="00715F00"/>
    <w:rsid w:val="00735E0F"/>
    <w:rsid w:val="0073679F"/>
    <w:rsid w:val="0074213C"/>
    <w:rsid w:val="00752439"/>
    <w:rsid w:val="00757703"/>
    <w:rsid w:val="00761897"/>
    <w:rsid w:val="00763D52"/>
    <w:rsid w:val="00764E98"/>
    <w:rsid w:val="00771322"/>
    <w:rsid w:val="007837D5"/>
    <w:rsid w:val="00797AE0"/>
    <w:rsid w:val="007B2CEB"/>
    <w:rsid w:val="007D478C"/>
    <w:rsid w:val="007D49FB"/>
    <w:rsid w:val="007E776D"/>
    <w:rsid w:val="00816E4B"/>
    <w:rsid w:val="008175AA"/>
    <w:rsid w:val="00824BB0"/>
    <w:rsid w:val="00825F64"/>
    <w:rsid w:val="008364BE"/>
    <w:rsid w:val="00836D1F"/>
    <w:rsid w:val="00865560"/>
    <w:rsid w:val="00877B91"/>
    <w:rsid w:val="00877E3C"/>
    <w:rsid w:val="00897F0D"/>
    <w:rsid w:val="008C06F0"/>
    <w:rsid w:val="008C1D0F"/>
    <w:rsid w:val="008D1C4E"/>
    <w:rsid w:val="008D39CF"/>
    <w:rsid w:val="008D5774"/>
    <w:rsid w:val="008F18CB"/>
    <w:rsid w:val="00903D2C"/>
    <w:rsid w:val="009260EE"/>
    <w:rsid w:val="00935261"/>
    <w:rsid w:val="00935AD3"/>
    <w:rsid w:val="00953FB4"/>
    <w:rsid w:val="0096349F"/>
    <w:rsid w:val="0098377C"/>
    <w:rsid w:val="00997434"/>
    <w:rsid w:val="009C5FB7"/>
    <w:rsid w:val="009E4C9D"/>
    <w:rsid w:val="009F0B43"/>
    <w:rsid w:val="00A17D12"/>
    <w:rsid w:val="00A24ACA"/>
    <w:rsid w:val="00A320C4"/>
    <w:rsid w:val="00A400D1"/>
    <w:rsid w:val="00A415C3"/>
    <w:rsid w:val="00A44F17"/>
    <w:rsid w:val="00A455BE"/>
    <w:rsid w:val="00A46F33"/>
    <w:rsid w:val="00A737B4"/>
    <w:rsid w:val="00A760C9"/>
    <w:rsid w:val="00A966EE"/>
    <w:rsid w:val="00AA1AA0"/>
    <w:rsid w:val="00AA2627"/>
    <w:rsid w:val="00AA2745"/>
    <w:rsid w:val="00AB09D2"/>
    <w:rsid w:val="00AB305E"/>
    <w:rsid w:val="00AC3592"/>
    <w:rsid w:val="00AC3EB7"/>
    <w:rsid w:val="00AD4CEA"/>
    <w:rsid w:val="00AE2337"/>
    <w:rsid w:val="00AE2637"/>
    <w:rsid w:val="00AE2ACF"/>
    <w:rsid w:val="00B01B0E"/>
    <w:rsid w:val="00B02D09"/>
    <w:rsid w:val="00B04AB0"/>
    <w:rsid w:val="00B07990"/>
    <w:rsid w:val="00B24A56"/>
    <w:rsid w:val="00B3033A"/>
    <w:rsid w:val="00B37FB3"/>
    <w:rsid w:val="00B468C6"/>
    <w:rsid w:val="00B758FF"/>
    <w:rsid w:val="00B84FEE"/>
    <w:rsid w:val="00B857D8"/>
    <w:rsid w:val="00B91C37"/>
    <w:rsid w:val="00B94359"/>
    <w:rsid w:val="00B954DD"/>
    <w:rsid w:val="00B96E5A"/>
    <w:rsid w:val="00BB62C9"/>
    <w:rsid w:val="00BC1166"/>
    <w:rsid w:val="00BC2294"/>
    <w:rsid w:val="00BD1D6A"/>
    <w:rsid w:val="00BD37E6"/>
    <w:rsid w:val="00BF358B"/>
    <w:rsid w:val="00C077B6"/>
    <w:rsid w:val="00C11CE7"/>
    <w:rsid w:val="00C20BDA"/>
    <w:rsid w:val="00C31CCB"/>
    <w:rsid w:val="00C34BEA"/>
    <w:rsid w:val="00C35F85"/>
    <w:rsid w:val="00C5086E"/>
    <w:rsid w:val="00C73454"/>
    <w:rsid w:val="00C75CB7"/>
    <w:rsid w:val="00C856CA"/>
    <w:rsid w:val="00C87DE8"/>
    <w:rsid w:val="00CA023E"/>
    <w:rsid w:val="00CA7739"/>
    <w:rsid w:val="00CB0B8F"/>
    <w:rsid w:val="00CB1F0A"/>
    <w:rsid w:val="00CB6686"/>
    <w:rsid w:val="00CC7D64"/>
    <w:rsid w:val="00CE245C"/>
    <w:rsid w:val="00CE633D"/>
    <w:rsid w:val="00CE665E"/>
    <w:rsid w:val="00D07976"/>
    <w:rsid w:val="00D454B8"/>
    <w:rsid w:val="00D51376"/>
    <w:rsid w:val="00D52755"/>
    <w:rsid w:val="00D60D61"/>
    <w:rsid w:val="00D67C9E"/>
    <w:rsid w:val="00D77585"/>
    <w:rsid w:val="00D7765F"/>
    <w:rsid w:val="00D85A67"/>
    <w:rsid w:val="00DB6354"/>
    <w:rsid w:val="00DC5EF6"/>
    <w:rsid w:val="00DE6FA3"/>
    <w:rsid w:val="00DE761C"/>
    <w:rsid w:val="00DF7619"/>
    <w:rsid w:val="00E27335"/>
    <w:rsid w:val="00E412B5"/>
    <w:rsid w:val="00E4227C"/>
    <w:rsid w:val="00E431F8"/>
    <w:rsid w:val="00E471B5"/>
    <w:rsid w:val="00E5284D"/>
    <w:rsid w:val="00E60A3E"/>
    <w:rsid w:val="00E83952"/>
    <w:rsid w:val="00E8720F"/>
    <w:rsid w:val="00E876A9"/>
    <w:rsid w:val="00E94CC8"/>
    <w:rsid w:val="00E976D8"/>
    <w:rsid w:val="00EC40DA"/>
    <w:rsid w:val="00EC43E8"/>
    <w:rsid w:val="00ED296F"/>
    <w:rsid w:val="00EF68A5"/>
    <w:rsid w:val="00F031BA"/>
    <w:rsid w:val="00F168CA"/>
    <w:rsid w:val="00F2440F"/>
    <w:rsid w:val="00F42A18"/>
    <w:rsid w:val="00F4435E"/>
    <w:rsid w:val="00F52882"/>
    <w:rsid w:val="00F628AF"/>
    <w:rsid w:val="00F62ABD"/>
    <w:rsid w:val="00F64263"/>
    <w:rsid w:val="00F768FE"/>
    <w:rsid w:val="00F83F61"/>
    <w:rsid w:val="00F93413"/>
    <w:rsid w:val="00F95B83"/>
    <w:rsid w:val="00F96EE5"/>
    <w:rsid w:val="00FA288F"/>
    <w:rsid w:val="00FB1C38"/>
    <w:rsid w:val="00FD5AAE"/>
    <w:rsid w:val="00FD62A8"/>
    <w:rsid w:val="00FE3D40"/>
    <w:rsid w:val="00FF52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480" w:lineRule="auto"/>
        <w:ind w:left="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585"/>
    <w:pPr>
      <w:spacing w:line="276" w:lineRule="auto"/>
      <w:ind w:left="0"/>
      <w:jc w:val="left"/>
    </w:pPr>
    <w:rPr>
      <w:lang w:val="id-ID"/>
    </w:rPr>
  </w:style>
  <w:style w:type="paragraph" w:styleId="Heading1">
    <w:name w:val="heading 1"/>
    <w:basedOn w:val="Normal"/>
    <w:next w:val="Normal"/>
    <w:link w:val="Heading1Char"/>
    <w:uiPriority w:val="9"/>
    <w:qFormat/>
    <w:rsid w:val="00C75C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75CB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75CB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75CB7"/>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C75CB7"/>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C75CB7"/>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C75CB7"/>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C75CB7"/>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C75CB7"/>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77585"/>
    <w:pPr>
      <w:ind w:left="720"/>
      <w:contextualSpacing/>
    </w:pPr>
  </w:style>
  <w:style w:type="character" w:styleId="Emphasis">
    <w:name w:val="Emphasis"/>
    <w:basedOn w:val="DefaultParagraphFont"/>
    <w:uiPriority w:val="20"/>
    <w:qFormat/>
    <w:rsid w:val="00D77585"/>
    <w:rPr>
      <w:i/>
      <w:iCs/>
    </w:rPr>
  </w:style>
  <w:style w:type="table" w:styleId="TableGrid">
    <w:name w:val="Table Grid"/>
    <w:basedOn w:val="TableNormal"/>
    <w:uiPriority w:val="39"/>
    <w:rsid w:val="00D77585"/>
    <w:pPr>
      <w:spacing w:after="0" w:line="240" w:lineRule="auto"/>
      <w:ind w:left="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D77585"/>
    <w:rPr>
      <w:color w:val="0000FF" w:themeColor="hyperlink"/>
      <w:u w:val="single"/>
    </w:rPr>
  </w:style>
  <w:style w:type="paragraph" w:styleId="Header">
    <w:name w:val="header"/>
    <w:basedOn w:val="Normal"/>
    <w:link w:val="HeaderChar"/>
    <w:uiPriority w:val="99"/>
    <w:unhideWhenUsed/>
    <w:rsid w:val="00622F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2F65"/>
    <w:rPr>
      <w:lang w:val="id-ID"/>
    </w:rPr>
  </w:style>
  <w:style w:type="paragraph" w:styleId="BalloonText">
    <w:name w:val="Balloon Text"/>
    <w:basedOn w:val="Normal"/>
    <w:link w:val="BalloonTextChar"/>
    <w:uiPriority w:val="99"/>
    <w:semiHidden/>
    <w:unhideWhenUsed/>
    <w:rsid w:val="00622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65"/>
    <w:rPr>
      <w:rFonts w:ascii="Tahoma" w:hAnsi="Tahoma" w:cs="Tahoma"/>
      <w:sz w:val="16"/>
      <w:szCs w:val="16"/>
      <w:lang w:val="id-ID"/>
    </w:rPr>
  </w:style>
  <w:style w:type="paragraph" w:styleId="Footer">
    <w:name w:val="footer"/>
    <w:basedOn w:val="Normal"/>
    <w:link w:val="FooterChar"/>
    <w:uiPriority w:val="99"/>
    <w:unhideWhenUsed/>
    <w:rsid w:val="00AC3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EB7"/>
    <w:rPr>
      <w:lang w:val="id-ID"/>
    </w:rPr>
  </w:style>
  <w:style w:type="paragraph" w:customStyle="1" w:styleId="Default">
    <w:name w:val="Default"/>
    <w:rsid w:val="001B2F0D"/>
    <w:pPr>
      <w:autoSpaceDE w:val="0"/>
      <w:autoSpaceDN w:val="0"/>
      <w:adjustRightInd w:val="0"/>
      <w:spacing w:after="0" w:line="240" w:lineRule="auto"/>
      <w:ind w:left="0"/>
      <w:jc w:val="left"/>
    </w:pPr>
    <w:rPr>
      <w:rFonts w:ascii="Times New Roman" w:hAnsi="Times New Roman" w:cs="Times New Roman"/>
      <w:color w:val="000000"/>
      <w:sz w:val="24"/>
      <w:szCs w:val="24"/>
    </w:rPr>
  </w:style>
  <w:style w:type="character" w:customStyle="1" w:styleId="ListParagraphChar">
    <w:name w:val="List Paragraph Char"/>
    <w:link w:val="ListParagraph"/>
    <w:uiPriority w:val="34"/>
    <w:locked/>
    <w:rsid w:val="008364BE"/>
    <w:rPr>
      <w:lang w:val="id-ID"/>
    </w:rPr>
  </w:style>
  <w:style w:type="paragraph" w:styleId="Caption">
    <w:name w:val="caption"/>
    <w:basedOn w:val="Normal"/>
    <w:next w:val="Normal"/>
    <w:uiPriority w:val="35"/>
    <w:unhideWhenUsed/>
    <w:qFormat/>
    <w:rsid w:val="00F93413"/>
    <w:pPr>
      <w:spacing w:line="240" w:lineRule="auto"/>
      <w:jc w:val="both"/>
    </w:pPr>
    <w:rPr>
      <w:rFonts w:ascii="Times New Roman" w:hAnsi="Times New Roman"/>
      <w:i/>
      <w:iCs/>
      <w:color w:val="1F497D" w:themeColor="text2"/>
      <w:sz w:val="18"/>
      <w:szCs w:val="18"/>
      <w:lang w:val="en-US"/>
    </w:rPr>
  </w:style>
  <w:style w:type="character" w:customStyle="1" w:styleId="Heading1Char">
    <w:name w:val="Heading 1 Char"/>
    <w:basedOn w:val="DefaultParagraphFont"/>
    <w:link w:val="Heading1"/>
    <w:uiPriority w:val="9"/>
    <w:rsid w:val="00C75CB7"/>
    <w:rPr>
      <w:rFonts w:asciiTheme="majorHAnsi" w:eastAsiaTheme="majorEastAsia" w:hAnsiTheme="majorHAnsi" w:cstheme="majorBidi"/>
      <w:b/>
      <w:bCs/>
      <w:color w:val="365F91" w:themeColor="accent1" w:themeShade="BF"/>
      <w:sz w:val="28"/>
      <w:szCs w:val="28"/>
      <w:lang w:val="id-ID"/>
    </w:rPr>
  </w:style>
  <w:style w:type="character" w:customStyle="1" w:styleId="Heading2Char">
    <w:name w:val="Heading 2 Char"/>
    <w:basedOn w:val="DefaultParagraphFont"/>
    <w:link w:val="Heading2"/>
    <w:uiPriority w:val="9"/>
    <w:rsid w:val="00C75CB7"/>
    <w:rPr>
      <w:rFonts w:asciiTheme="majorHAnsi" w:eastAsiaTheme="majorEastAsia" w:hAnsiTheme="majorHAnsi" w:cstheme="majorBidi"/>
      <w:b/>
      <w:bCs/>
      <w:color w:val="4F81BD" w:themeColor="accent1"/>
      <w:sz w:val="26"/>
      <w:szCs w:val="26"/>
      <w:lang w:val="id-ID"/>
    </w:rPr>
  </w:style>
  <w:style w:type="character" w:customStyle="1" w:styleId="Heading3Char">
    <w:name w:val="Heading 3 Char"/>
    <w:basedOn w:val="DefaultParagraphFont"/>
    <w:link w:val="Heading3"/>
    <w:uiPriority w:val="9"/>
    <w:rsid w:val="00C75CB7"/>
    <w:rPr>
      <w:rFonts w:asciiTheme="majorHAnsi" w:eastAsiaTheme="majorEastAsia" w:hAnsiTheme="majorHAnsi" w:cstheme="majorBidi"/>
      <w:b/>
      <w:bCs/>
      <w:color w:val="4F81BD" w:themeColor="accent1"/>
      <w:lang w:val="id-ID"/>
    </w:rPr>
  </w:style>
  <w:style w:type="character" w:customStyle="1" w:styleId="Heading4Char">
    <w:name w:val="Heading 4 Char"/>
    <w:basedOn w:val="DefaultParagraphFont"/>
    <w:link w:val="Heading4"/>
    <w:uiPriority w:val="9"/>
    <w:semiHidden/>
    <w:rsid w:val="00C75CB7"/>
    <w:rPr>
      <w:rFonts w:eastAsiaTheme="minorEastAsia"/>
      <w:b/>
      <w:bCs/>
      <w:sz w:val="28"/>
      <w:szCs w:val="28"/>
    </w:rPr>
  </w:style>
  <w:style w:type="character" w:customStyle="1" w:styleId="Heading5Char">
    <w:name w:val="Heading 5 Char"/>
    <w:basedOn w:val="DefaultParagraphFont"/>
    <w:link w:val="Heading5"/>
    <w:uiPriority w:val="9"/>
    <w:semiHidden/>
    <w:rsid w:val="00C75CB7"/>
    <w:rPr>
      <w:rFonts w:eastAsiaTheme="minorEastAsia"/>
      <w:b/>
      <w:bCs/>
      <w:i/>
      <w:iCs/>
      <w:sz w:val="26"/>
      <w:szCs w:val="26"/>
    </w:rPr>
  </w:style>
  <w:style w:type="character" w:customStyle="1" w:styleId="Heading6Char">
    <w:name w:val="Heading 6 Char"/>
    <w:basedOn w:val="DefaultParagraphFont"/>
    <w:link w:val="Heading6"/>
    <w:rsid w:val="00C75CB7"/>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C75CB7"/>
    <w:rPr>
      <w:rFonts w:eastAsiaTheme="minorEastAsia"/>
      <w:sz w:val="24"/>
      <w:szCs w:val="24"/>
    </w:rPr>
  </w:style>
  <w:style w:type="character" w:customStyle="1" w:styleId="Heading8Char">
    <w:name w:val="Heading 8 Char"/>
    <w:basedOn w:val="DefaultParagraphFont"/>
    <w:link w:val="Heading8"/>
    <w:uiPriority w:val="9"/>
    <w:semiHidden/>
    <w:rsid w:val="00C75CB7"/>
    <w:rPr>
      <w:rFonts w:eastAsiaTheme="minorEastAsia"/>
      <w:i/>
      <w:iCs/>
      <w:sz w:val="24"/>
      <w:szCs w:val="24"/>
    </w:rPr>
  </w:style>
  <w:style w:type="character" w:customStyle="1" w:styleId="Heading9Char">
    <w:name w:val="Heading 9 Char"/>
    <w:basedOn w:val="DefaultParagraphFont"/>
    <w:link w:val="Heading9"/>
    <w:uiPriority w:val="9"/>
    <w:semiHidden/>
    <w:rsid w:val="00C75CB7"/>
    <w:rPr>
      <w:rFonts w:asciiTheme="majorHAnsi" w:eastAsiaTheme="majorEastAsia" w:hAnsiTheme="majorHAnsi" w:cstheme="majorBidi"/>
    </w:rPr>
  </w:style>
  <w:style w:type="paragraph" w:styleId="NoSpacing">
    <w:name w:val="No Spacing"/>
    <w:aliases w:val="Sampul depan,halaman persetujuan,halaman pengesahan,Bagian Isi"/>
    <w:uiPriority w:val="1"/>
    <w:qFormat/>
    <w:rsid w:val="00C75CB7"/>
    <w:pPr>
      <w:spacing w:after="0" w:line="240" w:lineRule="auto"/>
      <w:ind w:left="0"/>
      <w:jc w:val="left"/>
    </w:pPr>
    <w:rPr>
      <w:lang w:val="id-ID"/>
    </w:rPr>
  </w:style>
  <w:style w:type="paragraph" w:styleId="Title">
    <w:name w:val="Title"/>
    <w:basedOn w:val="Normal"/>
    <w:next w:val="Normal"/>
    <w:link w:val="TitleChar"/>
    <w:uiPriority w:val="10"/>
    <w:qFormat/>
    <w:rsid w:val="00C75C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5CB7"/>
    <w:rPr>
      <w:rFonts w:asciiTheme="majorHAnsi" w:eastAsiaTheme="majorEastAsia" w:hAnsiTheme="majorHAnsi" w:cstheme="majorBidi"/>
      <w:color w:val="17365D" w:themeColor="text2" w:themeShade="BF"/>
      <w:spacing w:val="5"/>
      <w:kern w:val="28"/>
      <w:sz w:val="52"/>
      <w:szCs w:val="52"/>
      <w:lang w:val="id-ID"/>
    </w:rPr>
  </w:style>
  <w:style w:type="paragraph" w:styleId="NormalWeb">
    <w:name w:val="Normal (Web)"/>
    <w:basedOn w:val="Normal"/>
    <w:uiPriority w:val="99"/>
    <w:unhideWhenUsed/>
    <w:rsid w:val="002B06B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B06B2"/>
    <w:rPr>
      <w:b/>
      <w:bCs/>
    </w:rPr>
  </w:style>
  <w:style w:type="character" w:customStyle="1" w:styleId="description">
    <w:name w:val="description"/>
    <w:basedOn w:val="DefaultParagraphFont"/>
    <w:rsid w:val="006A0370"/>
  </w:style>
  <w:style w:type="paragraph" w:customStyle="1" w:styleId="Style2">
    <w:name w:val="Style2"/>
    <w:basedOn w:val="Heading2"/>
    <w:link w:val="Style2Char"/>
    <w:autoRedefine/>
    <w:qFormat/>
    <w:rsid w:val="00A415C3"/>
    <w:pPr>
      <w:spacing w:before="40" w:line="480" w:lineRule="auto"/>
      <w:ind w:left="450" w:hanging="360"/>
    </w:pPr>
    <w:rPr>
      <w:rFonts w:ascii="Times New Roman" w:hAnsi="Times New Roman"/>
      <w:bCs w:val="0"/>
      <w:color w:val="auto"/>
      <w:sz w:val="24"/>
      <w:lang w:val="en-US"/>
    </w:rPr>
  </w:style>
  <w:style w:type="character" w:customStyle="1" w:styleId="Style2Char">
    <w:name w:val="Style2 Char"/>
    <w:basedOn w:val="Heading2Char"/>
    <w:link w:val="Style2"/>
    <w:rsid w:val="00A415C3"/>
    <w:rPr>
      <w:rFonts w:ascii="Times New Roman" w:hAnsi="Times New Roman"/>
      <w:b/>
      <w:sz w:val="24"/>
    </w:rPr>
  </w:style>
  <w:style w:type="paragraph" w:styleId="HTMLPreformatted">
    <w:name w:val="HTML Preformatted"/>
    <w:basedOn w:val="Normal"/>
    <w:link w:val="HTMLPreformattedChar"/>
    <w:uiPriority w:val="99"/>
    <w:semiHidden/>
    <w:unhideWhenUsed/>
    <w:rsid w:val="006B3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6B3BE0"/>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305741416">
      <w:bodyDiv w:val="1"/>
      <w:marLeft w:val="0"/>
      <w:marRight w:val="0"/>
      <w:marTop w:val="0"/>
      <w:marBottom w:val="0"/>
      <w:divBdr>
        <w:top w:val="none" w:sz="0" w:space="0" w:color="auto"/>
        <w:left w:val="none" w:sz="0" w:space="0" w:color="auto"/>
        <w:bottom w:val="none" w:sz="0" w:space="0" w:color="auto"/>
        <w:right w:val="none" w:sz="0" w:space="0" w:color="auto"/>
      </w:divBdr>
    </w:div>
    <w:div w:id="1239510962">
      <w:bodyDiv w:val="1"/>
      <w:marLeft w:val="0"/>
      <w:marRight w:val="0"/>
      <w:marTop w:val="0"/>
      <w:marBottom w:val="0"/>
      <w:divBdr>
        <w:top w:val="none" w:sz="0" w:space="0" w:color="auto"/>
        <w:left w:val="none" w:sz="0" w:space="0" w:color="auto"/>
        <w:bottom w:val="none" w:sz="0" w:space="0" w:color="auto"/>
        <w:right w:val="none" w:sz="0" w:space="0" w:color="auto"/>
      </w:divBdr>
      <w:divsChild>
        <w:div w:id="1602911868">
          <w:marLeft w:val="0"/>
          <w:marRight w:val="0"/>
          <w:marTop w:val="0"/>
          <w:marBottom w:val="0"/>
          <w:divBdr>
            <w:top w:val="none" w:sz="0" w:space="0" w:color="auto"/>
            <w:left w:val="none" w:sz="0" w:space="0" w:color="auto"/>
            <w:bottom w:val="none" w:sz="0" w:space="0" w:color="auto"/>
            <w:right w:val="none" w:sz="0" w:space="0" w:color="auto"/>
          </w:divBdr>
        </w:div>
        <w:div w:id="401606666">
          <w:marLeft w:val="0"/>
          <w:marRight w:val="0"/>
          <w:marTop w:val="0"/>
          <w:marBottom w:val="0"/>
          <w:divBdr>
            <w:top w:val="none" w:sz="0" w:space="0" w:color="auto"/>
            <w:left w:val="none" w:sz="0" w:space="0" w:color="auto"/>
            <w:bottom w:val="none" w:sz="0" w:space="0" w:color="auto"/>
            <w:right w:val="none" w:sz="0" w:space="0" w:color="auto"/>
          </w:divBdr>
        </w:div>
        <w:div w:id="1624534005">
          <w:marLeft w:val="0"/>
          <w:marRight w:val="0"/>
          <w:marTop w:val="0"/>
          <w:marBottom w:val="0"/>
          <w:divBdr>
            <w:top w:val="none" w:sz="0" w:space="0" w:color="auto"/>
            <w:left w:val="none" w:sz="0" w:space="0" w:color="auto"/>
            <w:bottom w:val="none" w:sz="0" w:space="0" w:color="auto"/>
            <w:right w:val="none" w:sz="0" w:space="0" w:color="auto"/>
          </w:divBdr>
          <w:divsChild>
            <w:div w:id="35128379">
              <w:marLeft w:val="0"/>
              <w:marRight w:val="0"/>
              <w:marTop w:val="52"/>
              <w:marBottom w:val="100"/>
              <w:divBdr>
                <w:top w:val="none" w:sz="0" w:space="0" w:color="auto"/>
                <w:left w:val="none" w:sz="0" w:space="0" w:color="auto"/>
                <w:bottom w:val="none" w:sz="0" w:space="0" w:color="auto"/>
                <w:right w:val="none" w:sz="0" w:space="0" w:color="auto"/>
              </w:divBdr>
            </w:div>
          </w:divsChild>
        </w:div>
        <w:div w:id="1044518975">
          <w:marLeft w:val="0"/>
          <w:marRight w:val="0"/>
          <w:marTop w:val="0"/>
          <w:marBottom w:val="0"/>
          <w:divBdr>
            <w:top w:val="none" w:sz="0" w:space="0" w:color="auto"/>
            <w:left w:val="none" w:sz="0" w:space="0" w:color="auto"/>
            <w:bottom w:val="none" w:sz="0" w:space="0" w:color="auto"/>
            <w:right w:val="none" w:sz="0" w:space="0" w:color="auto"/>
          </w:divBdr>
        </w:div>
        <w:div w:id="904486296">
          <w:marLeft w:val="0"/>
          <w:marRight w:val="0"/>
          <w:marTop w:val="0"/>
          <w:marBottom w:val="0"/>
          <w:divBdr>
            <w:top w:val="none" w:sz="0" w:space="0" w:color="auto"/>
            <w:left w:val="none" w:sz="0" w:space="0" w:color="auto"/>
            <w:bottom w:val="none" w:sz="0" w:space="0" w:color="auto"/>
            <w:right w:val="none" w:sz="0" w:space="0" w:color="auto"/>
          </w:divBdr>
        </w:div>
        <w:div w:id="1052075364">
          <w:marLeft w:val="0"/>
          <w:marRight w:val="0"/>
          <w:marTop w:val="0"/>
          <w:marBottom w:val="0"/>
          <w:divBdr>
            <w:top w:val="none" w:sz="0" w:space="0" w:color="auto"/>
            <w:left w:val="none" w:sz="0" w:space="0" w:color="auto"/>
            <w:bottom w:val="none" w:sz="0" w:space="0" w:color="auto"/>
            <w:right w:val="none" w:sz="0" w:space="0" w:color="auto"/>
          </w:divBdr>
        </w:div>
      </w:divsChild>
    </w:div>
    <w:div w:id="1394278423">
      <w:bodyDiv w:val="1"/>
      <w:marLeft w:val="0"/>
      <w:marRight w:val="0"/>
      <w:marTop w:val="0"/>
      <w:marBottom w:val="0"/>
      <w:divBdr>
        <w:top w:val="none" w:sz="0" w:space="0" w:color="auto"/>
        <w:left w:val="none" w:sz="0" w:space="0" w:color="auto"/>
        <w:bottom w:val="none" w:sz="0" w:space="0" w:color="auto"/>
        <w:right w:val="none" w:sz="0" w:space="0" w:color="auto"/>
      </w:divBdr>
    </w:div>
    <w:div w:id="1650741129">
      <w:bodyDiv w:val="1"/>
      <w:marLeft w:val="0"/>
      <w:marRight w:val="0"/>
      <w:marTop w:val="0"/>
      <w:marBottom w:val="0"/>
      <w:divBdr>
        <w:top w:val="none" w:sz="0" w:space="0" w:color="auto"/>
        <w:left w:val="none" w:sz="0" w:space="0" w:color="auto"/>
        <w:bottom w:val="none" w:sz="0" w:space="0" w:color="auto"/>
        <w:right w:val="none" w:sz="0" w:space="0" w:color="auto"/>
      </w:divBdr>
    </w:div>
    <w:div w:id="180187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eprints.undip.ac.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dpersi.co.i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dpersi.co.i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iabetes.ca" TargetMode="External"/><Relationship Id="rId4" Type="http://schemas.openxmlformats.org/officeDocument/2006/relationships/settings" Target="settings.xml"/><Relationship Id="rId9" Type="http://schemas.openxmlformats.org/officeDocument/2006/relationships/hyperlink" Target="https://manfaat.co.id/manfaat-refleksi-kaki" TargetMode="External"/><Relationship Id="rId14" Type="http://schemas.openxmlformats.org/officeDocument/2006/relationships/hyperlink" Target="http://www.lkc.or.id"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Penelitian\DATA%20PENELITIAN%202017-kod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b="0" i="0" baseline="0">
                <a:solidFill>
                  <a:sysClr val="windowText" lastClr="000000"/>
                </a:solidFill>
                <a:effectLst/>
                <a:latin typeface="Times New Roman" pitchFamily="18" charset="0"/>
                <a:cs typeface="Times New Roman" pitchFamily="18" charset="0"/>
              </a:rPr>
              <a:t>Sensasi Kaki Diabetisi Kelompok Senam Kaki dan Kelompok SPA</a:t>
            </a:r>
            <a:endParaRPr lang="id-ID" sz="1200">
              <a:solidFill>
                <a:sysClr val="windowText" lastClr="000000"/>
              </a:solidFill>
              <a:effectLst/>
              <a:latin typeface="Times New Roman" pitchFamily="18" charset="0"/>
              <a:cs typeface="Times New Roman" pitchFamily="18" charset="0"/>
            </a:endParaRPr>
          </a:p>
        </c:rich>
      </c:tx>
      <c:layout/>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'data-analisis'!$N$8</c:f>
              <c:strCache>
                <c:ptCount val="1"/>
                <c:pt idx="0">
                  <c:v>Pre Tes</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'data-analisis'!$O$7:$P$7</c:f>
              <c:strCache>
                <c:ptCount val="2"/>
                <c:pt idx="0">
                  <c:v>Kelompok Senam Kaki</c:v>
                </c:pt>
                <c:pt idx="1">
                  <c:v>Kelompok SPA</c:v>
                </c:pt>
              </c:strCache>
            </c:strRef>
          </c:cat>
          <c:val>
            <c:numRef>
              <c:f>'data-analisis'!$O$8:$P$8</c:f>
              <c:numCache>
                <c:formatCode>General</c:formatCode>
                <c:ptCount val="2"/>
                <c:pt idx="0">
                  <c:v>7.875</c:v>
                </c:pt>
                <c:pt idx="1">
                  <c:v>8.2200000000000006</c:v>
                </c:pt>
              </c:numCache>
            </c:numRef>
          </c:val>
        </c:ser>
        <c:ser>
          <c:idx val="1"/>
          <c:order val="1"/>
          <c:tx>
            <c:strRef>
              <c:f>'data-analisis'!$N$9</c:f>
              <c:strCache>
                <c:ptCount val="1"/>
                <c:pt idx="0">
                  <c:v>Post Tes</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'data-analisis'!$O$7:$P$7</c:f>
              <c:strCache>
                <c:ptCount val="2"/>
                <c:pt idx="0">
                  <c:v>Kelompok Senam Kaki</c:v>
                </c:pt>
                <c:pt idx="1">
                  <c:v>Kelompok SPA</c:v>
                </c:pt>
              </c:strCache>
            </c:strRef>
          </c:cat>
          <c:val>
            <c:numRef>
              <c:f>'data-analisis'!$O$9:$P$9</c:f>
              <c:numCache>
                <c:formatCode>General</c:formatCode>
                <c:ptCount val="2"/>
                <c:pt idx="0">
                  <c:v>8.4500000000000028</c:v>
                </c:pt>
                <c:pt idx="1">
                  <c:v>9.52</c:v>
                </c:pt>
              </c:numCache>
            </c:numRef>
          </c:val>
        </c:ser>
        <c:dLbls>
          <c:showVal val="1"/>
        </c:dLbls>
        <c:shape val="box"/>
        <c:axId val="80690560"/>
        <c:axId val="80696448"/>
        <c:axId val="0"/>
      </c:bar3DChart>
      <c:catAx>
        <c:axId val="8069056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6448"/>
        <c:crosses val="autoZero"/>
        <c:auto val="1"/>
        <c:lblAlgn val="ctr"/>
        <c:lblOffset val="100"/>
      </c:catAx>
      <c:valAx>
        <c:axId val="8069644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0560"/>
        <c:crosses val="autoZero"/>
        <c:crossBetween val="between"/>
      </c:valAx>
      <c:spPr>
        <a:noFill/>
        <a:ln>
          <a:noFill/>
        </a:ln>
        <a:effectLst/>
      </c:spPr>
    </c:plotArea>
    <c:legend>
      <c:legendPos val="b"/>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F9FF2-F748-4250-B37C-F8B6D7B5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4319</Words>
  <Characters>24620</Characters>
  <Application>Microsoft Office Word</Application>
  <DocSecurity>0</DocSecurity>
  <Lines>205</Lines>
  <Paragraphs>57</Paragraphs>
  <ScaleCrop>false</ScaleCrop>
  <Company/>
  <LinksUpToDate>false</LinksUpToDate>
  <CharactersWithSpaces>28882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WEDRI PC</dc:creator>
  <cp:lastModifiedBy>SUKARJA</cp:lastModifiedBy>
  <cp:revision>2</cp:revision>
  <cp:lastPrinted>2017-10-09T16:39:00Z</cp:lastPrinted>
  <dcterms:created xsi:type="dcterms:W3CDTF">2018-06-25T00:45:00Z</dcterms:created>
  <dcterms:modified xsi:type="dcterms:W3CDTF">2018-06-25T00:45:00Z</dcterms:modified>
</cp:coreProperties>
</file>